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DC" w:rsidRPr="00452750" w:rsidRDefault="00452750" w:rsidP="00665BDC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highlight w:val="lightGray"/>
          <w:lang w:val="cs-CZ"/>
        </w:rPr>
        <w:t>Koordina</w:t>
      </w:r>
      <w:r w:rsidR="009B7B29" w:rsidRPr="00452750">
        <w:rPr>
          <w:rFonts w:ascii="Arial" w:hAnsi="Arial" w:cs="Arial"/>
          <w:b/>
          <w:highlight w:val="lightGray"/>
          <w:lang w:val="cs-CZ"/>
        </w:rPr>
        <w:t>ční skupina Králové</w:t>
      </w:r>
      <w:r w:rsidR="00665BDC" w:rsidRPr="00452750">
        <w:rPr>
          <w:rFonts w:ascii="Arial" w:hAnsi="Arial" w:cs="Arial"/>
          <w:b/>
          <w:highlight w:val="lightGray"/>
          <w:lang w:val="cs-CZ"/>
        </w:rPr>
        <w:t>hradeckého kraje</w:t>
      </w:r>
    </w:p>
    <w:tbl>
      <w:tblPr>
        <w:tblW w:w="1093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  <w:gridCol w:w="3294"/>
        <w:gridCol w:w="4311"/>
      </w:tblGrid>
      <w:tr w:rsidR="00665BDC" w:rsidRPr="00452750" w:rsidTr="008E6ACF">
        <w:trPr>
          <w:trHeight w:val="360"/>
        </w:trPr>
        <w:tc>
          <w:tcPr>
            <w:tcW w:w="6619" w:type="dxa"/>
            <w:gridSpan w:val="2"/>
            <w:shd w:val="clear" w:color="auto" w:fill="F2F2F2" w:themeFill="background1" w:themeFillShade="F2"/>
          </w:tcPr>
          <w:p w:rsidR="00665BDC" w:rsidRPr="00452750" w:rsidRDefault="00452750" w:rsidP="004A4E70">
            <w:pPr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Členové krajské koordina</w:t>
            </w:r>
            <w:r w:rsidR="00665BDC" w:rsidRPr="00452750">
              <w:rPr>
                <w:rFonts w:ascii="Arial" w:hAnsi="Arial" w:cs="Arial"/>
                <w:b/>
                <w:lang w:val="cs-CZ"/>
              </w:rPr>
              <w:t>ční skupiny</w:t>
            </w:r>
          </w:p>
        </w:tc>
        <w:tc>
          <w:tcPr>
            <w:tcW w:w="4311" w:type="dxa"/>
            <w:shd w:val="clear" w:color="auto" w:fill="F2F2F2" w:themeFill="background1" w:themeFillShade="F2"/>
          </w:tcPr>
          <w:p w:rsidR="00665BDC" w:rsidRPr="00452750" w:rsidRDefault="00665BDC" w:rsidP="004A4E70">
            <w:pPr>
              <w:rPr>
                <w:rFonts w:ascii="Arial" w:hAnsi="Arial" w:cs="Arial"/>
                <w:b/>
                <w:lang w:val="cs-CZ"/>
              </w:rPr>
            </w:pPr>
            <w:r w:rsidRPr="00452750">
              <w:rPr>
                <w:rFonts w:ascii="Arial" w:hAnsi="Arial" w:cs="Arial"/>
                <w:b/>
                <w:lang w:val="cs-CZ"/>
              </w:rPr>
              <w:t>Pověření k zastoupení</w:t>
            </w:r>
          </w:p>
        </w:tc>
      </w:tr>
      <w:tr w:rsidR="00665BDC" w:rsidRPr="00452750" w:rsidTr="008E6ACF">
        <w:trPr>
          <w:trHeight w:val="817"/>
        </w:trPr>
        <w:tc>
          <w:tcPr>
            <w:tcW w:w="3325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Odbor zdravotnictví Krajského úřadu</w:t>
            </w:r>
          </w:p>
        </w:tc>
        <w:tc>
          <w:tcPr>
            <w:tcW w:w="3294" w:type="dxa"/>
          </w:tcPr>
          <w:p w:rsidR="00AE77B9" w:rsidRPr="00452750" w:rsidRDefault="00AE77B9" w:rsidP="00AE77B9">
            <w:pPr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Ing. Ludmila Bášová</w:t>
            </w:r>
          </w:p>
          <w:p w:rsidR="00665BDC" w:rsidRPr="00452750" w:rsidRDefault="00665BDC" w:rsidP="00AE77B9">
            <w:pPr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vedoucí odboru</w:t>
            </w:r>
          </w:p>
          <w:p w:rsidR="00665BDC" w:rsidRPr="00452750" w:rsidRDefault="00665BDC" w:rsidP="00AE77B9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4311" w:type="dxa"/>
          </w:tcPr>
          <w:p w:rsidR="00665BDC" w:rsidRPr="00452750" w:rsidRDefault="00567D88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 xml:space="preserve">Bc. </w:t>
            </w:r>
            <w:r w:rsidR="00665BDC" w:rsidRPr="00452750">
              <w:rPr>
                <w:rFonts w:ascii="Arial" w:hAnsi="Arial" w:cs="Arial"/>
                <w:lang w:val="cs-CZ"/>
              </w:rPr>
              <w:t>Barbora Filková, DiS</w:t>
            </w:r>
            <w:r w:rsidR="008E6ACF" w:rsidRPr="00452750">
              <w:rPr>
                <w:rFonts w:ascii="Arial" w:hAnsi="Arial" w:cs="Arial"/>
                <w:lang w:val="cs-CZ"/>
              </w:rPr>
              <w:t xml:space="preserve"> -</w:t>
            </w:r>
            <w:r w:rsidR="00AE77B9" w:rsidRPr="00452750">
              <w:rPr>
                <w:rFonts w:ascii="Arial" w:hAnsi="Arial" w:cs="Arial"/>
                <w:lang w:val="cs-CZ"/>
              </w:rPr>
              <w:t xml:space="preserve"> </w:t>
            </w:r>
            <w:r w:rsidR="00665BDC" w:rsidRPr="00452750">
              <w:rPr>
                <w:rFonts w:ascii="Arial" w:hAnsi="Arial" w:cs="Arial"/>
                <w:lang w:val="cs-CZ"/>
              </w:rPr>
              <w:t>projektová manažerka ve zdravotnictví</w:t>
            </w:r>
            <w:r w:rsidR="007F1E40" w:rsidRPr="00452750">
              <w:rPr>
                <w:rFonts w:ascii="Arial" w:hAnsi="Arial" w:cs="Arial"/>
                <w:lang w:val="cs-CZ"/>
              </w:rPr>
              <w:t xml:space="preserve"> </w:t>
            </w:r>
          </w:p>
          <w:p w:rsidR="007F1E40" w:rsidRPr="00452750" w:rsidRDefault="007F1E40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Ing. Jana Hlinková</w:t>
            </w:r>
            <w:r w:rsidR="008E6ACF" w:rsidRPr="00452750">
              <w:rPr>
                <w:rFonts w:ascii="Arial" w:hAnsi="Arial" w:cs="Arial"/>
                <w:lang w:val="cs-CZ"/>
              </w:rPr>
              <w:t xml:space="preserve"> -</w:t>
            </w:r>
            <w:r w:rsidR="00AE77B9" w:rsidRPr="00452750">
              <w:rPr>
                <w:rFonts w:ascii="Arial" w:hAnsi="Arial" w:cs="Arial"/>
                <w:lang w:val="cs-CZ"/>
              </w:rPr>
              <w:t xml:space="preserve"> </w:t>
            </w:r>
            <w:r w:rsidRPr="00452750">
              <w:rPr>
                <w:rFonts w:ascii="Arial" w:hAnsi="Arial" w:cs="Arial"/>
                <w:lang w:val="cs-CZ"/>
              </w:rPr>
              <w:t>vedoucí oddělení zdravotní péče a ekonomiky</w:t>
            </w:r>
          </w:p>
        </w:tc>
      </w:tr>
      <w:tr w:rsidR="00665BDC" w:rsidRPr="00452750" w:rsidTr="008E6ACF">
        <w:trPr>
          <w:trHeight w:val="667"/>
        </w:trPr>
        <w:tc>
          <w:tcPr>
            <w:tcW w:w="3325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Odbor sociálních věcí Krajského úřadu</w:t>
            </w:r>
          </w:p>
        </w:tc>
        <w:tc>
          <w:tcPr>
            <w:tcW w:w="3294" w:type="dxa"/>
          </w:tcPr>
          <w:p w:rsidR="00AE77B9" w:rsidRPr="00452750" w:rsidRDefault="00665BDC" w:rsidP="00AE77B9">
            <w:pPr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Ing. Mgr. Jiří Vitvar</w:t>
            </w:r>
          </w:p>
          <w:p w:rsidR="00665BDC" w:rsidRPr="00452750" w:rsidRDefault="00665BDC" w:rsidP="00AE77B9">
            <w:pPr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vedoucí odboru</w:t>
            </w:r>
          </w:p>
        </w:tc>
        <w:tc>
          <w:tcPr>
            <w:tcW w:w="4311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Mgr. Jana Fiedlerová</w:t>
            </w:r>
            <w:r w:rsidR="008E6ACF" w:rsidRPr="00452750">
              <w:rPr>
                <w:rFonts w:ascii="Arial" w:hAnsi="Arial" w:cs="Arial"/>
                <w:lang w:val="cs-CZ"/>
              </w:rPr>
              <w:t xml:space="preserve"> - </w:t>
            </w:r>
            <w:r w:rsidRPr="00452750">
              <w:rPr>
                <w:rFonts w:ascii="Arial" w:hAnsi="Arial" w:cs="Arial"/>
                <w:lang w:val="cs-CZ"/>
              </w:rPr>
              <w:t>rozvoj sociálních služeb</w:t>
            </w:r>
          </w:p>
        </w:tc>
      </w:tr>
      <w:tr w:rsidR="00665BDC" w:rsidRPr="00452750" w:rsidTr="008E6ACF">
        <w:trPr>
          <w:trHeight w:val="525"/>
        </w:trPr>
        <w:tc>
          <w:tcPr>
            <w:tcW w:w="3325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Oblastní nemocnice Jičín a.s.</w:t>
            </w:r>
          </w:p>
        </w:tc>
        <w:tc>
          <w:tcPr>
            <w:tcW w:w="3294" w:type="dxa"/>
          </w:tcPr>
          <w:p w:rsidR="00AE77B9" w:rsidRPr="00452750" w:rsidRDefault="00AE77B9" w:rsidP="00AE77B9">
            <w:pPr>
              <w:ind w:left="15"/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MUDr. Iva Tlášková</w:t>
            </w:r>
          </w:p>
          <w:p w:rsidR="00665BDC" w:rsidRPr="00452750" w:rsidRDefault="002762A5" w:rsidP="00AE77B9">
            <w:pPr>
              <w:ind w:left="15"/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prim.</w:t>
            </w:r>
            <w:r w:rsidR="00665BDC" w:rsidRPr="00452750">
              <w:rPr>
                <w:rFonts w:ascii="Arial" w:hAnsi="Arial" w:cs="Arial"/>
                <w:lang w:val="cs-CZ"/>
              </w:rPr>
              <w:t xml:space="preserve"> psychiatrického </w:t>
            </w:r>
            <w:bookmarkStart w:id="0" w:name="_GoBack"/>
            <w:bookmarkEnd w:id="0"/>
            <w:r w:rsidR="00665BDC" w:rsidRPr="00452750">
              <w:rPr>
                <w:rFonts w:ascii="Arial" w:hAnsi="Arial" w:cs="Arial"/>
                <w:lang w:val="cs-CZ"/>
              </w:rPr>
              <w:t>oddělení</w:t>
            </w:r>
          </w:p>
        </w:tc>
        <w:tc>
          <w:tcPr>
            <w:tcW w:w="4311" w:type="dxa"/>
          </w:tcPr>
          <w:p w:rsidR="00665BDC" w:rsidRPr="00452750" w:rsidRDefault="00665BDC" w:rsidP="004A4E70">
            <w:pPr>
              <w:ind w:left="15"/>
              <w:rPr>
                <w:rFonts w:ascii="Arial" w:hAnsi="Arial" w:cs="Arial"/>
                <w:lang w:val="cs-CZ"/>
              </w:rPr>
            </w:pPr>
          </w:p>
        </w:tc>
      </w:tr>
      <w:tr w:rsidR="00665BDC" w:rsidRPr="00452750" w:rsidTr="008E6ACF">
        <w:trPr>
          <w:trHeight w:val="525"/>
        </w:trPr>
        <w:tc>
          <w:tcPr>
            <w:tcW w:w="3325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Oblastní nemocnice Náchod a.s.</w:t>
            </w:r>
          </w:p>
        </w:tc>
        <w:tc>
          <w:tcPr>
            <w:tcW w:w="3294" w:type="dxa"/>
          </w:tcPr>
          <w:p w:rsidR="00AE77B9" w:rsidRPr="00452750" w:rsidRDefault="00AE77B9" w:rsidP="00AE77B9">
            <w:pPr>
              <w:ind w:left="15"/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MUDr. Alena Railová</w:t>
            </w:r>
          </w:p>
          <w:p w:rsidR="00665BDC" w:rsidRPr="00452750" w:rsidRDefault="002762A5" w:rsidP="00452750">
            <w:pPr>
              <w:ind w:left="15"/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prim.</w:t>
            </w:r>
            <w:r w:rsidR="00452750">
              <w:rPr>
                <w:rFonts w:ascii="Arial" w:hAnsi="Arial" w:cs="Arial"/>
                <w:lang w:val="cs-CZ"/>
              </w:rPr>
              <w:t xml:space="preserve"> </w:t>
            </w:r>
            <w:r w:rsidR="00665BDC" w:rsidRPr="00452750">
              <w:rPr>
                <w:rFonts w:ascii="Arial" w:hAnsi="Arial" w:cs="Arial"/>
                <w:lang w:val="cs-CZ"/>
              </w:rPr>
              <w:t>psychiatrického oddělení</w:t>
            </w:r>
          </w:p>
        </w:tc>
        <w:tc>
          <w:tcPr>
            <w:tcW w:w="4311" w:type="dxa"/>
          </w:tcPr>
          <w:p w:rsidR="00665BDC" w:rsidRPr="00452750" w:rsidRDefault="00663D96" w:rsidP="00452750">
            <w:pPr>
              <w:ind w:left="15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MUDr. Magdaléna Pokorná</w:t>
            </w:r>
            <w:r w:rsidR="008E6ACF" w:rsidRPr="00452750">
              <w:rPr>
                <w:rFonts w:ascii="Arial" w:hAnsi="Arial" w:cs="Arial"/>
                <w:lang w:val="cs-CZ"/>
              </w:rPr>
              <w:t xml:space="preserve"> - lékař</w:t>
            </w:r>
          </w:p>
        </w:tc>
      </w:tr>
      <w:tr w:rsidR="00665BDC" w:rsidRPr="00452750" w:rsidTr="008E6ACF">
        <w:trPr>
          <w:trHeight w:val="525"/>
        </w:trPr>
        <w:tc>
          <w:tcPr>
            <w:tcW w:w="3325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Fakultní nemocnice Hradec Králové</w:t>
            </w:r>
          </w:p>
        </w:tc>
        <w:tc>
          <w:tcPr>
            <w:tcW w:w="3294" w:type="dxa"/>
          </w:tcPr>
          <w:p w:rsidR="002762A5" w:rsidRPr="00452750" w:rsidRDefault="00665BDC" w:rsidP="00AE77B9">
            <w:pPr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MUDr. Jela Hrnčiarová</w:t>
            </w:r>
            <w:r w:rsidR="00AE77B9" w:rsidRPr="00452750">
              <w:rPr>
                <w:rFonts w:ascii="Arial" w:hAnsi="Arial" w:cs="Arial"/>
                <w:lang w:val="cs-CZ"/>
              </w:rPr>
              <w:t xml:space="preserve"> </w:t>
            </w:r>
          </w:p>
          <w:p w:rsidR="00665BDC" w:rsidRPr="00452750" w:rsidRDefault="002762A5" w:rsidP="00AE77B9">
            <w:pPr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 xml:space="preserve">prim., </w:t>
            </w:r>
            <w:r w:rsidR="00665BDC" w:rsidRPr="00452750">
              <w:rPr>
                <w:rFonts w:ascii="Arial" w:hAnsi="Arial" w:cs="Arial"/>
                <w:lang w:val="cs-CZ"/>
              </w:rPr>
              <w:t>zástupce přednosty psychiatrické kliniky</w:t>
            </w:r>
          </w:p>
        </w:tc>
        <w:tc>
          <w:tcPr>
            <w:tcW w:w="4311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</w:p>
        </w:tc>
      </w:tr>
      <w:tr w:rsidR="00665BDC" w:rsidRPr="00452750" w:rsidTr="008E6ACF">
        <w:trPr>
          <w:trHeight w:val="525"/>
        </w:trPr>
        <w:tc>
          <w:tcPr>
            <w:tcW w:w="3325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Zástupce ambulantních psychiatrů</w:t>
            </w:r>
          </w:p>
        </w:tc>
        <w:tc>
          <w:tcPr>
            <w:tcW w:w="3294" w:type="dxa"/>
          </w:tcPr>
          <w:p w:rsidR="00665BDC" w:rsidRPr="00452750" w:rsidRDefault="00AE77B9" w:rsidP="00AE77B9">
            <w:pPr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 xml:space="preserve">MUDr. Andrea Wolna </w:t>
            </w:r>
            <w:r w:rsidR="00665BDC" w:rsidRPr="00452750">
              <w:rPr>
                <w:rFonts w:ascii="Arial" w:hAnsi="Arial" w:cs="Arial"/>
                <w:lang w:val="cs-CZ"/>
              </w:rPr>
              <w:t xml:space="preserve"> ambulantní psychiatr</w:t>
            </w:r>
          </w:p>
        </w:tc>
        <w:tc>
          <w:tcPr>
            <w:tcW w:w="4311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</w:p>
        </w:tc>
      </w:tr>
      <w:tr w:rsidR="00665BDC" w:rsidRPr="00452750" w:rsidTr="008E6ACF">
        <w:trPr>
          <w:trHeight w:val="330"/>
        </w:trPr>
        <w:tc>
          <w:tcPr>
            <w:tcW w:w="3325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Regionální institut ambulantních psychosociálních služeb - RIAPS</w:t>
            </w:r>
          </w:p>
        </w:tc>
        <w:tc>
          <w:tcPr>
            <w:tcW w:w="3294" w:type="dxa"/>
          </w:tcPr>
          <w:p w:rsidR="00665BDC" w:rsidRPr="00452750" w:rsidRDefault="00AE77B9" w:rsidP="00AE77B9">
            <w:pPr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 xml:space="preserve">MUDr. Zuzana Kozáková </w:t>
            </w:r>
            <w:r w:rsidR="00665BDC" w:rsidRPr="00452750">
              <w:rPr>
                <w:rFonts w:ascii="Arial" w:hAnsi="Arial" w:cs="Arial"/>
                <w:lang w:val="cs-CZ"/>
              </w:rPr>
              <w:t>ředitelka</w:t>
            </w:r>
          </w:p>
        </w:tc>
        <w:tc>
          <w:tcPr>
            <w:tcW w:w="4311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</w:p>
        </w:tc>
      </w:tr>
      <w:tr w:rsidR="00665BDC" w:rsidRPr="00452750" w:rsidTr="008E6ACF">
        <w:trPr>
          <w:trHeight w:val="390"/>
        </w:trPr>
        <w:tc>
          <w:tcPr>
            <w:tcW w:w="3325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Odborný garant Reformy psychiatrické péče v ČR při MZ (za KHK)</w:t>
            </w:r>
          </w:p>
        </w:tc>
        <w:tc>
          <w:tcPr>
            <w:tcW w:w="3294" w:type="dxa"/>
          </w:tcPr>
          <w:p w:rsidR="00AE77B9" w:rsidRPr="00452750" w:rsidRDefault="00665BDC" w:rsidP="00AE77B9">
            <w:pPr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MUDr. Petr Hejzlar</w:t>
            </w:r>
          </w:p>
          <w:p w:rsidR="00665BDC" w:rsidRPr="00452750" w:rsidRDefault="00684278" w:rsidP="00AE77B9">
            <w:pPr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ředitel Péče o duševní zdraví, z.s.</w:t>
            </w:r>
          </w:p>
        </w:tc>
        <w:tc>
          <w:tcPr>
            <w:tcW w:w="4311" w:type="dxa"/>
          </w:tcPr>
          <w:p w:rsidR="00665BDC" w:rsidRPr="00452750" w:rsidRDefault="00665BDC" w:rsidP="004A4E70">
            <w:pPr>
              <w:ind w:left="15"/>
              <w:rPr>
                <w:rFonts w:ascii="Arial" w:hAnsi="Arial" w:cs="Arial"/>
                <w:lang w:val="cs-CZ"/>
              </w:rPr>
            </w:pPr>
          </w:p>
        </w:tc>
      </w:tr>
      <w:tr w:rsidR="00665BDC" w:rsidRPr="00452750" w:rsidTr="008E6ACF">
        <w:trPr>
          <w:trHeight w:val="525"/>
        </w:trPr>
        <w:tc>
          <w:tcPr>
            <w:tcW w:w="3325" w:type="dxa"/>
          </w:tcPr>
          <w:p w:rsidR="00AE77B9" w:rsidRPr="00452750" w:rsidRDefault="00665BDC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Zástupce služeb sociální rehabilitace</w:t>
            </w:r>
          </w:p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(Péče o duševní zdraví, z.s.- pobočka Hradec Králové)</w:t>
            </w:r>
          </w:p>
        </w:tc>
        <w:tc>
          <w:tcPr>
            <w:tcW w:w="3294" w:type="dxa"/>
          </w:tcPr>
          <w:p w:rsidR="00AE77B9" w:rsidRPr="00452750" w:rsidRDefault="00AE77B9" w:rsidP="00AE77B9">
            <w:pPr>
              <w:ind w:left="15"/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Mgr. Petra Špryňarová</w:t>
            </w:r>
          </w:p>
          <w:p w:rsidR="00665BDC" w:rsidRPr="00452750" w:rsidRDefault="00665BDC" w:rsidP="00AE77B9">
            <w:pPr>
              <w:ind w:left="15"/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vedoucí P</w:t>
            </w:r>
            <w:r w:rsidR="002F2828" w:rsidRPr="00452750">
              <w:rPr>
                <w:rFonts w:ascii="Arial" w:hAnsi="Arial" w:cs="Arial"/>
                <w:lang w:val="cs-CZ"/>
              </w:rPr>
              <w:t>éče o duševní zdraví v</w:t>
            </w:r>
            <w:r w:rsidRPr="00452750">
              <w:rPr>
                <w:rFonts w:ascii="Arial" w:hAnsi="Arial" w:cs="Arial"/>
                <w:lang w:val="cs-CZ"/>
              </w:rPr>
              <w:t xml:space="preserve"> HK</w:t>
            </w:r>
          </w:p>
          <w:p w:rsidR="00665BDC" w:rsidRPr="00452750" w:rsidRDefault="00665BDC" w:rsidP="00AE77B9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4311" w:type="dxa"/>
          </w:tcPr>
          <w:p w:rsidR="00665BDC" w:rsidRPr="00452750" w:rsidRDefault="00665BDC" w:rsidP="004A4E70">
            <w:pPr>
              <w:ind w:left="15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Mgr. Marek Fiala</w:t>
            </w:r>
            <w:r w:rsidR="008E6ACF" w:rsidRPr="00452750">
              <w:rPr>
                <w:rFonts w:ascii="Arial" w:hAnsi="Arial" w:cs="Arial"/>
                <w:lang w:val="cs-CZ"/>
              </w:rPr>
              <w:t xml:space="preserve"> -</w:t>
            </w:r>
            <w:r w:rsidRPr="00452750">
              <w:rPr>
                <w:rFonts w:ascii="Arial" w:hAnsi="Arial" w:cs="Arial"/>
                <w:lang w:val="cs-CZ"/>
              </w:rPr>
              <w:t xml:space="preserve"> vedoucí </w:t>
            </w:r>
            <w:r w:rsidR="002F2828" w:rsidRPr="00452750">
              <w:rPr>
                <w:rFonts w:ascii="Arial" w:hAnsi="Arial" w:cs="Arial"/>
                <w:lang w:val="cs-CZ"/>
              </w:rPr>
              <w:t>Péče o duševní zdraví v</w:t>
            </w:r>
            <w:r w:rsidRPr="00452750">
              <w:rPr>
                <w:rFonts w:ascii="Arial" w:hAnsi="Arial" w:cs="Arial"/>
                <w:lang w:val="cs-CZ"/>
              </w:rPr>
              <w:t xml:space="preserve"> Jičín</w:t>
            </w:r>
            <w:r w:rsidR="002F2828" w:rsidRPr="00452750">
              <w:rPr>
                <w:rFonts w:ascii="Arial" w:hAnsi="Arial" w:cs="Arial"/>
                <w:lang w:val="cs-CZ"/>
              </w:rPr>
              <w:t>ě</w:t>
            </w:r>
          </w:p>
        </w:tc>
      </w:tr>
      <w:tr w:rsidR="00665BDC" w:rsidRPr="00452750" w:rsidTr="008E6ACF">
        <w:trPr>
          <w:trHeight w:val="525"/>
        </w:trPr>
        <w:tc>
          <w:tcPr>
            <w:tcW w:w="3325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Domov na Stříbrném vrchu</w:t>
            </w:r>
          </w:p>
        </w:tc>
        <w:tc>
          <w:tcPr>
            <w:tcW w:w="3294" w:type="dxa"/>
          </w:tcPr>
          <w:p w:rsidR="00665BDC" w:rsidRPr="00452750" w:rsidRDefault="00AE77B9" w:rsidP="00AE77B9">
            <w:pPr>
              <w:ind w:left="15"/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 xml:space="preserve">Mgr. Eva Fremuthová, MBA </w:t>
            </w:r>
            <w:r w:rsidR="00665BDC" w:rsidRPr="00452750">
              <w:rPr>
                <w:rFonts w:ascii="Arial" w:hAnsi="Arial" w:cs="Arial"/>
                <w:lang w:val="cs-CZ"/>
              </w:rPr>
              <w:t>ředitelka</w:t>
            </w:r>
          </w:p>
        </w:tc>
        <w:tc>
          <w:tcPr>
            <w:tcW w:w="4311" w:type="dxa"/>
          </w:tcPr>
          <w:p w:rsidR="00665BDC" w:rsidRPr="00452750" w:rsidRDefault="00665BDC" w:rsidP="004A4E70">
            <w:pPr>
              <w:ind w:left="15"/>
              <w:rPr>
                <w:rFonts w:ascii="Arial" w:hAnsi="Arial" w:cs="Arial"/>
                <w:lang w:val="cs-CZ"/>
              </w:rPr>
            </w:pPr>
          </w:p>
        </w:tc>
      </w:tr>
      <w:tr w:rsidR="00665BDC" w:rsidRPr="00452750" w:rsidTr="008E6ACF">
        <w:trPr>
          <w:trHeight w:val="525"/>
        </w:trPr>
        <w:tc>
          <w:tcPr>
            <w:tcW w:w="3325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Zástupce rodinných příslušníků</w:t>
            </w:r>
          </w:p>
        </w:tc>
        <w:tc>
          <w:tcPr>
            <w:tcW w:w="3294" w:type="dxa"/>
          </w:tcPr>
          <w:p w:rsidR="00665BDC" w:rsidRPr="00452750" w:rsidRDefault="00665BDC" w:rsidP="00AE77B9">
            <w:pPr>
              <w:ind w:left="15"/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Jana Kučerová</w:t>
            </w:r>
          </w:p>
        </w:tc>
        <w:tc>
          <w:tcPr>
            <w:tcW w:w="4311" w:type="dxa"/>
          </w:tcPr>
          <w:p w:rsidR="00665BDC" w:rsidRPr="00452750" w:rsidRDefault="00665BDC" w:rsidP="004A4E70">
            <w:pPr>
              <w:ind w:left="15"/>
              <w:rPr>
                <w:rFonts w:ascii="Arial" w:hAnsi="Arial" w:cs="Arial"/>
                <w:lang w:val="cs-CZ"/>
              </w:rPr>
            </w:pPr>
          </w:p>
        </w:tc>
      </w:tr>
      <w:tr w:rsidR="00665BDC" w:rsidRPr="00452750" w:rsidTr="008E6ACF">
        <w:trPr>
          <w:trHeight w:val="525"/>
        </w:trPr>
        <w:tc>
          <w:tcPr>
            <w:tcW w:w="3325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Zástupce osob se zkušeností s duševním onemocněním</w:t>
            </w:r>
          </w:p>
        </w:tc>
        <w:tc>
          <w:tcPr>
            <w:tcW w:w="3294" w:type="dxa"/>
          </w:tcPr>
          <w:p w:rsidR="00665BDC" w:rsidRPr="00452750" w:rsidRDefault="00665BDC" w:rsidP="00AE77B9">
            <w:pPr>
              <w:ind w:left="15"/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Bc. Josef Oborník</w:t>
            </w:r>
          </w:p>
        </w:tc>
        <w:tc>
          <w:tcPr>
            <w:tcW w:w="4311" w:type="dxa"/>
          </w:tcPr>
          <w:p w:rsidR="00665BDC" w:rsidRPr="00452750" w:rsidRDefault="00665BDC" w:rsidP="004A4E70">
            <w:pPr>
              <w:ind w:left="15"/>
              <w:rPr>
                <w:rFonts w:ascii="Arial" w:hAnsi="Arial" w:cs="Arial"/>
                <w:lang w:val="cs-CZ"/>
              </w:rPr>
            </w:pPr>
          </w:p>
        </w:tc>
      </w:tr>
      <w:tr w:rsidR="00665BDC" w:rsidRPr="00452750" w:rsidTr="008E6ACF">
        <w:trPr>
          <w:trHeight w:val="525"/>
        </w:trPr>
        <w:tc>
          <w:tcPr>
            <w:tcW w:w="3325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 xml:space="preserve">Centrum pro integraci osob se zdravotním postižením </w:t>
            </w:r>
          </w:p>
        </w:tc>
        <w:tc>
          <w:tcPr>
            <w:tcW w:w="3294" w:type="dxa"/>
          </w:tcPr>
          <w:p w:rsidR="00AE77B9" w:rsidRPr="00452750" w:rsidRDefault="00AE77B9" w:rsidP="00AE77B9">
            <w:pPr>
              <w:ind w:left="15"/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Mgr. Ivana Šťastná</w:t>
            </w:r>
          </w:p>
          <w:p w:rsidR="00665BDC" w:rsidRPr="00452750" w:rsidRDefault="00665BDC" w:rsidP="00AE77B9">
            <w:pPr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vedoucí Centra péče o duševní zdraví</w:t>
            </w:r>
          </w:p>
        </w:tc>
        <w:tc>
          <w:tcPr>
            <w:tcW w:w="4311" w:type="dxa"/>
          </w:tcPr>
          <w:p w:rsidR="00665BDC" w:rsidRPr="00452750" w:rsidRDefault="00665BDC" w:rsidP="004A4E70">
            <w:pPr>
              <w:ind w:left="15"/>
              <w:rPr>
                <w:rFonts w:ascii="Arial" w:hAnsi="Arial" w:cs="Arial"/>
                <w:lang w:val="cs-CZ"/>
              </w:rPr>
            </w:pPr>
          </w:p>
        </w:tc>
      </w:tr>
      <w:tr w:rsidR="00665BDC" w:rsidRPr="00452750" w:rsidTr="008E6ACF">
        <w:trPr>
          <w:trHeight w:val="525"/>
        </w:trPr>
        <w:tc>
          <w:tcPr>
            <w:tcW w:w="3325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Regionální konzultant pro KH kraj – při MZ</w:t>
            </w:r>
          </w:p>
        </w:tc>
        <w:tc>
          <w:tcPr>
            <w:tcW w:w="3294" w:type="dxa"/>
          </w:tcPr>
          <w:p w:rsidR="00665BDC" w:rsidRPr="00452750" w:rsidRDefault="00665BDC" w:rsidP="00AE77B9">
            <w:pPr>
              <w:ind w:left="15"/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Mgr. Jana Králíková</w:t>
            </w:r>
          </w:p>
        </w:tc>
        <w:tc>
          <w:tcPr>
            <w:tcW w:w="4311" w:type="dxa"/>
          </w:tcPr>
          <w:p w:rsidR="00665BDC" w:rsidRPr="00452750" w:rsidRDefault="00665BDC" w:rsidP="004A4E70">
            <w:pPr>
              <w:ind w:left="15"/>
              <w:rPr>
                <w:rFonts w:ascii="Arial" w:hAnsi="Arial" w:cs="Arial"/>
                <w:lang w:val="cs-CZ"/>
              </w:rPr>
            </w:pPr>
          </w:p>
        </w:tc>
      </w:tr>
      <w:tr w:rsidR="00665BDC" w:rsidRPr="00452750" w:rsidTr="008E6ACF">
        <w:trPr>
          <w:trHeight w:val="525"/>
        </w:trPr>
        <w:tc>
          <w:tcPr>
            <w:tcW w:w="3325" w:type="dxa"/>
          </w:tcPr>
          <w:p w:rsidR="00665BDC" w:rsidRPr="00452750" w:rsidRDefault="00665BDC" w:rsidP="004A4E70">
            <w:pPr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 xml:space="preserve">Zástupce </w:t>
            </w:r>
            <w:r w:rsidR="00663D96" w:rsidRPr="00452750">
              <w:rPr>
                <w:rFonts w:ascii="Arial" w:hAnsi="Arial" w:cs="Arial"/>
                <w:lang w:val="cs-CZ"/>
              </w:rPr>
              <w:t>VZP</w:t>
            </w:r>
          </w:p>
        </w:tc>
        <w:tc>
          <w:tcPr>
            <w:tcW w:w="3294" w:type="dxa"/>
          </w:tcPr>
          <w:p w:rsidR="00665BDC" w:rsidRPr="00452750" w:rsidRDefault="00663D96" w:rsidP="00AE77B9">
            <w:pPr>
              <w:jc w:val="center"/>
              <w:rPr>
                <w:rFonts w:ascii="Arial" w:hAnsi="Arial" w:cs="Arial"/>
                <w:lang w:val="cs-CZ"/>
              </w:rPr>
            </w:pPr>
            <w:r w:rsidRPr="00452750">
              <w:rPr>
                <w:rFonts w:ascii="Arial" w:hAnsi="Arial" w:cs="Arial"/>
                <w:lang w:val="cs-CZ"/>
              </w:rPr>
              <w:t>MUDr. Tereza Szymanská</w:t>
            </w:r>
            <w:r w:rsidR="00AE77B9" w:rsidRPr="00452750">
              <w:rPr>
                <w:rFonts w:ascii="Arial" w:hAnsi="Arial" w:cs="Arial"/>
                <w:lang w:val="cs-CZ"/>
              </w:rPr>
              <w:t xml:space="preserve"> </w:t>
            </w:r>
            <w:r w:rsidR="002F2828" w:rsidRPr="00452750">
              <w:rPr>
                <w:rFonts w:ascii="Arial" w:hAnsi="Arial" w:cs="Arial"/>
                <w:lang w:val="cs-CZ"/>
              </w:rPr>
              <w:t>vedoucí oddělení kontroly a revize</w:t>
            </w:r>
          </w:p>
        </w:tc>
        <w:tc>
          <w:tcPr>
            <w:tcW w:w="4311" w:type="dxa"/>
          </w:tcPr>
          <w:p w:rsidR="00665BDC" w:rsidRPr="00452750" w:rsidRDefault="00665BDC" w:rsidP="004A4E70">
            <w:pPr>
              <w:jc w:val="center"/>
              <w:rPr>
                <w:rFonts w:ascii="Arial" w:hAnsi="Arial" w:cs="Arial"/>
                <w:lang w:val="cs-CZ"/>
              </w:rPr>
            </w:pPr>
          </w:p>
        </w:tc>
      </w:tr>
    </w:tbl>
    <w:p w:rsidR="00665BDC" w:rsidRPr="00452750" w:rsidRDefault="00665BDC" w:rsidP="00665BDC">
      <w:pPr>
        <w:tabs>
          <w:tab w:val="left" w:pos="3315"/>
        </w:tabs>
        <w:rPr>
          <w:rFonts w:ascii="Arial" w:hAnsi="Arial" w:cs="Arial"/>
          <w:lang w:val="cs-CZ"/>
        </w:rPr>
      </w:pPr>
    </w:p>
    <w:p w:rsidR="00665BDC" w:rsidRPr="00452750" w:rsidRDefault="00665BDC" w:rsidP="00665BDC">
      <w:pPr>
        <w:rPr>
          <w:rFonts w:ascii="Arial" w:hAnsi="Arial" w:cs="Arial"/>
          <w:lang w:val="cs-CZ"/>
        </w:rPr>
      </w:pPr>
    </w:p>
    <w:p w:rsidR="004051E5" w:rsidRPr="00452750" w:rsidRDefault="004051E5">
      <w:pPr>
        <w:rPr>
          <w:lang w:val="cs-CZ"/>
        </w:rPr>
      </w:pPr>
    </w:p>
    <w:sectPr w:rsidR="004051E5" w:rsidRPr="00452750" w:rsidSect="00602F7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DC"/>
    <w:rsid w:val="002762A5"/>
    <w:rsid w:val="002F2828"/>
    <w:rsid w:val="004051E5"/>
    <w:rsid w:val="00452750"/>
    <w:rsid w:val="00567D88"/>
    <w:rsid w:val="00602F73"/>
    <w:rsid w:val="00663D96"/>
    <w:rsid w:val="00665BDC"/>
    <w:rsid w:val="0067314C"/>
    <w:rsid w:val="00684278"/>
    <w:rsid w:val="007F1E40"/>
    <w:rsid w:val="00871B9B"/>
    <w:rsid w:val="008B4618"/>
    <w:rsid w:val="008E6ACF"/>
    <w:rsid w:val="009B7B29"/>
    <w:rsid w:val="00AE77B9"/>
    <w:rsid w:val="00BE584B"/>
    <w:rsid w:val="00F57E36"/>
    <w:rsid w:val="00FB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186D3-DFA8-4089-8EF0-BE3B5B6C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B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Králíková</dc:creator>
  <cp:keywords/>
  <dc:description/>
  <cp:lastModifiedBy>Filková Barbora DiS.</cp:lastModifiedBy>
  <cp:revision>3</cp:revision>
  <dcterms:created xsi:type="dcterms:W3CDTF">2018-08-13T09:20:00Z</dcterms:created>
  <dcterms:modified xsi:type="dcterms:W3CDTF">2018-08-13T09:22:00Z</dcterms:modified>
</cp:coreProperties>
</file>