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518D" w:rsidRPr="00004661" w:rsidRDefault="00B750ED" w:rsidP="00C72C85">
      <w:pPr>
        <w:tabs>
          <w:tab w:val="left" w:pos="4395"/>
        </w:tabs>
        <w:rPr>
          <w:noProof/>
        </w:rPr>
      </w:pPr>
      <w:r w:rsidRPr="00004661">
        <w:rPr>
          <w:noProof/>
          <w:lang w:val="en-GB" w:eastAsia="en-GB"/>
        </w:rPr>
        <w:drawing>
          <wp:anchor distT="0" distB="0" distL="114300" distR="114300" simplePos="0" relativeHeight="251658240" behindDoc="0" locked="0" layoutInCell="1" allowOverlap="1">
            <wp:simplePos x="0" y="0"/>
            <wp:positionH relativeFrom="column">
              <wp:posOffset>9525</wp:posOffset>
            </wp:positionH>
            <wp:positionV relativeFrom="page">
              <wp:posOffset>666750</wp:posOffset>
            </wp:positionV>
            <wp:extent cx="548640" cy="592455"/>
            <wp:effectExtent l="19050" t="0" r="3810" b="0"/>
            <wp:wrapNone/>
            <wp:docPr id="1" name="obrázek 2" descr="statni_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atni_znak"/>
                    <pic:cNvPicPr>
                      <a:picLocks noChangeAspect="1" noChangeArrowheads="1"/>
                    </pic:cNvPicPr>
                  </pic:nvPicPr>
                  <pic:blipFill>
                    <a:blip r:embed="rId8" cstate="print"/>
                    <a:srcRect/>
                    <a:stretch>
                      <a:fillRect/>
                    </a:stretch>
                  </pic:blipFill>
                  <pic:spPr bwMode="auto">
                    <a:xfrm>
                      <a:off x="0" y="0"/>
                      <a:ext cx="548640" cy="592455"/>
                    </a:xfrm>
                    <a:prstGeom prst="rect">
                      <a:avLst/>
                    </a:prstGeom>
                    <a:noFill/>
                    <a:ln w="9525">
                      <a:noFill/>
                      <a:miter lim="800000"/>
                      <a:headEnd/>
                      <a:tailEnd/>
                    </a:ln>
                  </pic:spPr>
                </pic:pic>
              </a:graphicData>
            </a:graphic>
          </wp:anchor>
        </w:drawing>
      </w:r>
      <w:r w:rsidR="00EB0BF0" w:rsidRPr="00004661">
        <w:rPr>
          <w:sz w:val="22"/>
          <w:szCs w:val="22"/>
        </w:rPr>
        <w:tab/>
      </w:r>
    </w:p>
    <w:p w:rsidR="00792908" w:rsidRDefault="00792908" w:rsidP="00C72C85">
      <w:pPr>
        <w:tabs>
          <w:tab w:val="left" w:pos="4301"/>
          <w:tab w:val="left" w:pos="6237"/>
        </w:tabs>
        <w:ind w:left="4963"/>
        <w:rPr>
          <w:noProof/>
        </w:rPr>
      </w:pPr>
    </w:p>
    <w:p w:rsidR="00792908" w:rsidRDefault="00CC6A53" w:rsidP="00C72C85">
      <w:pPr>
        <w:tabs>
          <w:tab w:val="left" w:pos="4301"/>
          <w:tab w:val="left" w:pos="6237"/>
        </w:tabs>
        <w:ind w:left="4963"/>
        <w:rPr>
          <w:noProof/>
        </w:rPr>
      </w:pPr>
      <w:r>
        <w:rPr>
          <w:noProof/>
          <w:lang w:val="en-GB" w:eastAsia="en-GB"/>
        </w:rPr>
        <w:drawing>
          <wp:inline distT="0" distB="0" distL="0" distR="0">
            <wp:extent cx="1714286" cy="523810"/>
            <wp:effectExtent l="0" t="0" r="63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stretch>
                      <a:fillRect/>
                    </a:stretch>
                  </pic:blipFill>
                  <pic:spPr>
                    <a:xfrm>
                      <a:off x="0" y="0"/>
                      <a:ext cx="1714286" cy="523810"/>
                    </a:xfrm>
                    <a:prstGeom prst="rect">
                      <a:avLst/>
                    </a:prstGeom>
                  </pic:spPr>
                </pic:pic>
              </a:graphicData>
            </a:graphic>
          </wp:inline>
        </w:drawing>
      </w:r>
    </w:p>
    <w:p w:rsidR="00BE507B" w:rsidRPr="00004661" w:rsidRDefault="007B5629" w:rsidP="00C72C85">
      <w:pPr>
        <w:tabs>
          <w:tab w:val="left" w:pos="4301"/>
          <w:tab w:val="left" w:pos="6237"/>
        </w:tabs>
        <w:ind w:left="4963"/>
        <w:rPr>
          <w:sz w:val="22"/>
          <w:szCs w:val="22"/>
        </w:rPr>
      </w:pPr>
      <w:r w:rsidRPr="00004661">
        <w:rPr>
          <w:noProof/>
        </w:rPr>
        <w:t xml:space="preserve"> </w:t>
      </w:r>
    </w:p>
    <w:p w:rsidR="00DB6606" w:rsidRPr="00004661" w:rsidRDefault="00DB6606" w:rsidP="00C72C85">
      <w:pPr>
        <w:tabs>
          <w:tab w:val="left" w:pos="4301"/>
          <w:tab w:val="left" w:pos="6237"/>
        </w:tabs>
        <w:ind w:left="4963"/>
        <w:rPr>
          <w:rFonts w:ascii="Arial" w:hAnsi="Arial" w:cs="Arial"/>
          <w:b/>
          <w:color w:val="333399"/>
        </w:rPr>
      </w:pPr>
    </w:p>
    <w:p w:rsidR="00491715" w:rsidRPr="00004661" w:rsidRDefault="000B518D" w:rsidP="00C72C85">
      <w:pPr>
        <w:tabs>
          <w:tab w:val="left" w:pos="0"/>
          <w:tab w:val="left" w:pos="6237"/>
        </w:tabs>
        <w:ind w:left="4963"/>
        <w:rPr>
          <w:rFonts w:ascii="Arial" w:hAnsi="Arial" w:cs="Arial"/>
          <w:b/>
          <w:color w:val="333399"/>
          <w:sz w:val="22"/>
          <w:szCs w:val="22"/>
        </w:rPr>
      </w:pPr>
      <w:r w:rsidRPr="00004661">
        <w:rPr>
          <w:rFonts w:ascii="Arial" w:hAnsi="Arial" w:cs="Arial"/>
          <w:b/>
          <w:color w:val="333399"/>
          <w:sz w:val="22"/>
          <w:szCs w:val="22"/>
        </w:rPr>
        <w:t>Krajský úřad Královéhradeckého kraje</w:t>
      </w:r>
    </w:p>
    <w:p w:rsidR="00AC2474" w:rsidRPr="00004661" w:rsidRDefault="00AC2474" w:rsidP="001872EB">
      <w:pPr>
        <w:tabs>
          <w:tab w:val="left" w:pos="4301"/>
        </w:tabs>
        <w:rPr>
          <w:rFonts w:ascii="Arial" w:hAnsi="Arial" w:cs="Arial"/>
          <w:b/>
          <w:color w:val="333399"/>
          <w:sz w:val="22"/>
          <w:szCs w:val="22"/>
        </w:rPr>
      </w:pPr>
    </w:p>
    <w:p w:rsidR="00B45096" w:rsidRPr="00004661" w:rsidRDefault="00B45096" w:rsidP="001872EB">
      <w:pPr>
        <w:tabs>
          <w:tab w:val="left" w:pos="4301"/>
        </w:tabs>
        <w:rPr>
          <w:sz w:val="22"/>
          <w:szCs w:val="22"/>
        </w:rPr>
        <w:sectPr w:rsidR="00B45096" w:rsidRPr="00004661" w:rsidSect="001872EB">
          <w:footerReference w:type="default" r:id="rId10"/>
          <w:footerReference w:type="first" r:id="rId11"/>
          <w:pgSz w:w="11906" w:h="16838"/>
          <w:pgMar w:top="1258" w:right="1134" w:bottom="2157" w:left="1134" w:header="709" w:footer="1134" w:gutter="0"/>
          <w:cols w:space="708"/>
          <w:titlePg/>
          <w:docGrid w:linePitch="360"/>
        </w:sectPr>
      </w:pPr>
    </w:p>
    <w:p w:rsidR="00B45096" w:rsidRPr="00004661" w:rsidRDefault="00B45096" w:rsidP="001872EB">
      <w:pPr>
        <w:tabs>
          <w:tab w:val="left" w:pos="4301"/>
        </w:tabs>
        <w:rPr>
          <w:sz w:val="22"/>
          <w:szCs w:val="22"/>
        </w:rPr>
      </w:pPr>
    </w:p>
    <w:p w:rsidR="00923DD7" w:rsidRPr="00004661" w:rsidRDefault="00923DD7" w:rsidP="001872EB">
      <w:pPr>
        <w:tabs>
          <w:tab w:val="left" w:pos="4301"/>
        </w:tabs>
        <w:rPr>
          <w:rFonts w:ascii="Arial" w:hAnsi="Arial" w:cs="Arial"/>
          <w:sz w:val="22"/>
          <w:szCs w:val="22"/>
        </w:rPr>
        <w:sectPr w:rsidR="00923DD7" w:rsidRPr="00004661" w:rsidSect="001872EB">
          <w:footerReference w:type="default" r:id="rId12"/>
          <w:type w:val="continuous"/>
          <w:pgSz w:w="11906" w:h="16838"/>
          <w:pgMar w:top="1418" w:right="1418" w:bottom="1418" w:left="1134" w:header="709" w:footer="637" w:gutter="0"/>
          <w:cols w:space="708"/>
          <w:docGrid w:linePitch="360"/>
        </w:sectPr>
      </w:pPr>
    </w:p>
    <w:p w:rsidR="00923DD7" w:rsidRPr="00004661" w:rsidRDefault="00923DD7" w:rsidP="001872EB">
      <w:pPr>
        <w:tabs>
          <w:tab w:val="left" w:pos="6521"/>
        </w:tabs>
        <w:rPr>
          <w:rFonts w:ascii="Arial" w:hAnsi="Arial" w:cs="Arial"/>
          <w:b/>
          <w:color w:val="333399"/>
          <w:sz w:val="20"/>
          <w:szCs w:val="20"/>
          <w:u w:val="single"/>
        </w:rPr>
      </w:pPr>
      <w:r w:rsidRPr="00004661">
        <w:rPr>
          <w:rFonts w:ascii="Arial" w:hAnsi="Arial" w:cs="Arial"/>
          <w:color w:val="333399"/>
          <w:sz w:val="20"/>
          <w:szCs w:val="20"/>
        </w:rPr>
        <w:lastRenderedPageBreak/>
        <w:t>VÁŠ DOPIS ZN.:</w:t>
      </w:r>
      <w:r w:rsidRPr="00004661">
        <w:rPr>
          <w:rFonts w:ascii="Arial" w:hAnsi="Arial" w:cs="Arial"/>
          <w:color w:val="333399"/>
          <w:sz w:val="20"/>
          <w:szCs w:val="20"/>
        </w:rPr>
        <w:tab/>
      </w:r>
      <w:r w:rsidRPr="00004661">
        <w:rPr>
          <w:rFonts w:ascii="Arial" w:hAnsi="Arial" w:cs="Arial"/>
          <w:b/>
          <w:sz w:val="20"/>
          <w:szCs w:val="20"/>
          <w:u w:val="single"/>
        </w:rPr>
        <w:t>Adresáti</w:t>
      </w:r>
    </w:p>
    <w:p w:rsidR="00923DD7" w:rsidRPr="00004661" w:rsidRDefault="00923DD7" w:rsidP="001872EB">
      <w:pPr>
        <w:tabs>
          <w:tab w:val="left" w:pos="6521"/>
        </w:tabs>
        <w:rPr>
          <w:rFonts w:ascii="Arial" w:hAnsi="Arial" w:cs="Arial"/>
          <w:color w:val="333399"/>
          <w:sz w:val="20"/>
          <w:szCs w:val="20"/>
        </w:rPr>
      </w:pPr>
      <w:r w:rsidRPr="00004661">
        <w:rPr>
          <w:rFonts w:ascii="Arial" w:hAnsi="Arial" w:cs="Arial"/>
          <w:color w:val="333399"/>
          <w:sz w:val="20"/>
          <w:szCs w:val="20"/>
        </w:rPr>
        <w:t>ZE DNE:</w:t>
      </w:r>
      <w:r w:rsidRPr="00004661">
        <w:rPr>
          <w:rFonts w:ascii="Arial" w:hAnsi="Arial" w:cs="Arial"/>
          <w:color w:val="333399"/>
          <w:sz w:val="20"/>
          <w:szCs w:val="20"/>
        </w:rPr>
        <w:tab/>
      </w:r>
      <w:r w:rsidRPr="00004661">
        <w:rPr>
          <w:rFonts w:ascii="Arial" w:hAnsi="Arial" w:cs="Arial"/>
          <w:b/>
          <w:sz w:val="20"/>
          <w:szCs w:val="20"/>
          <w:u w:val="single"/>
        </w:rPr>
        <w:t>dle rozdělovníku</w:t>
      </w:r>
    </w:p>
    <w:p w:rsidR="0055638E" w:rsidRPr="00004661" w:rsidRDefault="0055638E" w:rsidP="001872EB">
      <w:pPr>
        <w:tabs>
          <w:tab w:val="left" w:pos="6521"/>
        </w:tabs>
        <w:rPr>
          <w:rFonts w:ascii="Arial" w:hAnsi="Arial" w:cs="Arial"/>
          <w:color w:val="333399"/>
          <w:sz w:val="20"/>
          <w:szCs w:val="20"/>
        </w:rPr>
      </w:pPr>
      <w:r w:rsidRPr="00004661">
        <w:rPr>
          <w:rFonts w:ascii="Arial" w:hAnsi="Arial" w:cs="Arial"/>
          <w:color w:val="333399"/>
          <w:sz w:val="20"/>
          <w:szCs w:val="20"/>
        </w:rPr>
        <w:t xml:space="preserve">NAŠE ZNAČKA (č. j.): </w:t>
      </w:r>
      <w:r w:rsidRPr="003E60F3">
        <w:rPr>
          <w:rFonts w:ascii="Arial" w:hAnsi="Arial" w:cs="Arial"/>
          <w:sz w:val="20"/>
          <w:szCs w:val="20"/>
        </w:rPr>
        <w:t>KUKHK-</w:t>
      </w:r>
      <w:r w:rsidR="00792908" w:rsidRPr="003E60F3">
        <w:rPr>
          <w:rFonts w:ascii="Arial" w:hAnsi="Arial" w:cs="Arial"/>
          <w:sz w:val="20"/>
          <w:szCs w:val="20"/>
        </w:rPr>
        <w:t>26575</w:t>
      </w:r>
      <w:r w:rsidRPr="003E60F3">
        <w:rPr>
          <w:rFonts w:ascii="Arial" w:hAnsi="Arial" w:cs="Arial"/>
          <w:sz w:val="20"/>
          <w:szCs w:val="20"/>
        </w:rPr>
        <w:t>/OP/201</w:t>
      </w:r>
      <w:r w:rsidR="009A69A6" w:rsidRPr="003E60F3">
        <w:rPr>
          <w:rFonts w:ascii="Arial" w:hAnsi="Arial" w:cs="Arial"/>
          <w:sz w:val="20"/>
          <w:szCs w:val="20"/>
        </w:rPr>
        <w:t>8</w:t>
      </w:r>
      <w:r w:rsidR="003E60F3">
        <w:rPr>
          <w:rFonts w:ascii="Arial" w:hAnsi="Arial" w:cs="Arial"/>
          <w:sz w:val="20"/>
          <w:szCs w:val="20"/>
        </w:rPr>
        <w:t>-7</w:t>
      </w:r>
      <w:r w:rsidRPr="00004661">
        <w:rPr>
          <w:rFonts w:ascii="Arial" w:hAnsi="Arial" w:cs="Arial"/>
          <w:color w:val="333399"/>
          <w:sz w:val="20"/>
          <w:szCs w:val="20"/>
        </w:rPr>
        <w:tab/>
      </w:r>
      <w:r w:rsidRPr="00004661">
        <w:rPr>
          <w:rFonts w:ascii="Arial" w:hAnsi="Arial" w:cs="Arial"/>
          <w:sz w:val="20"/>
          <w:szCs w:val="20"/>
        </w:rPr>
        <w:t xml:space="preserve"> </w:t>
      </w:r>
    </w:p>
    <w:p w:rsidR="00923DD7" w:rsidRPr="00004661" w:rsidRDefault="00923DD7" w:rsidP="001872EB">
      <w:pPr>
        <w:tabs>
          <w:tab w:val="left" w:pos="6521"/>
        </w:tabs>
        <w:rPr>
          <w:rFonts w:ascii="Arial" w:hAnsi="Arial" w:cs="Arial"/>
          <w:color w:val="333399"/>
          <w:sz w:val="20"/>
          <w:szCs w:val="20"/>
        </w:rPr>
      </w:pPr>
      <w:r w:rsidRPr="00004661">
        <w:rPr>
          <w:rFonts w:ascii="Arial" w:hAnsi="Arial" w:cs="Arial"/>
          <w:color w:val="333399"/>
          <w:sz w:val="20"/>
          <w:szCs w:val="20"/>
        </w:rPr>
        <w:t xml:space="preserve">                                    </w:t>
      </w:r>
      <w:r w:rsidRPr="00004661">
        <w:rPr>
          <w:rFonts w:ascii="Arial" w:hAnsi="Arial" w:cs="Arial"/>
          <w:color w:val="333399"/>
          <w:sz w:val="20"/>
          <w:szCs w:val="20"/>
        </w:rPr>
        <w:tab/>
      </w:r>
    </w:p>
    <w:p w:rsidR="00923DD7" w:rsidRPr="00004661" w:rsidRDefault="00923DD7" w:rsidP="001872EB">
      <w:pPr>
        <w:tabs>
          <w:tab w:val="left" w:pos="6521"/>
        </w:tabs>
        <w:rPr>
          <w:rFonts w:ascii="Arial" w:hAnsi="Arial" w:cs="Arial"/>
          <w:color w:val="333399"/>
          <w:sz w:val="20"/>
          <w:szCs w:val="20"/>
        </w:rPr>
      </w:pPr>
      <w:r w:rsidRPr="00004661">
        <w:rPr>
          <w:rFonts w:ascii="Arial" w:hAnsi="Arial" w:cs="Arial"/>
          <w:color w:val="333399"/>
          <w:sz w:val="20"/>
          <w:szCs w:val="20"/>
        </w:rPr>
        <w:t xml:space="preserve">VYŘIZUJE: </w:t>
      </w:r>
      <w:r w:rsidRPr="00004661">
        <w:rPr>
          <w:rFonts w:ascii="Arial" w:hAnsi="Arial" w:cs="Arial"/>
          <w:sz w:val="20"/>
          <w:szCs w:val="20"/>
        </w:rPr>
        <w:t xml:space="preserve">Mgr. </w:t>
      </w:r>
      <w:r w:rsidR="00792908">
        <w:rPr>
          <w:rFonts w:ascii="Arial" w:hAnsi="Arial" w:cs="Arial"/>
          <w:sz w:val="20"/>
          <w:szCs w:val="20"/>
        </w:rPr>
        <w:t xml:space="preserve">Alena Koukalová </w:t>
      </w:r>
      <w:r w:rsidRPr="00004661">
        <w:rPr>
          <w:rFonts w:ascii="Arial" w:hAnsi="Arial" w:cs="Arial"/>
          <w:color w:val="333399"/>
          <w:sz w:val="20"/>
          <w:szCs w:val="20"/>
        </w:rPr>
        <w:tab/>
      </w:r>
    </w:p>
    <w:p w:rsidR="00923DD7" w:rsidRPr="00004661" w:rsidRDefault="00923DD7" w:rsidP="001872EB">
      <w:pPr>
        <w:tabs>
          <w:tab w:val="left" w:pos="6521"/>
        </w:tabs>
        <w:rPr>
          <w:rFonts w:ascii="Arial" w:hAnsi="Arial" w:cs="Arial"/>
          <w:color w:val="333399"/>
          <w:sz w:val="20"/>
          <w:szCs w:val="20"/>
        </w:rPr>
      </w:pPr>
      <w:r w:rsidRPr="00004661">
        <w:rPr>
          <w:rFonts w:ascii="Arial" w:hAnsi="Arial" w:cs="Arial"/>
          <w:color w:val="333399"/>
          <w:sz w:val="20"/>
          <w:szCs w:val="20"/>
        </w:rPr>
        <w:t xml:space="preserve">ODBOR </w:t>
      </w:r>
      <w:r w:rsidRPr="00004661">
        <w:rPr>
          <w:rFonts w:ascii="Arial" w:hAnsi="Arial" w:cs="Arial"/>
          <w:color w:val="FF0000"/>
          <w:sz w:val="20"/>
          <w:szCs w:val="20"/>
        </w:rPr>
        <w:t xml:space="preserve">| </w:t>
      </w:r>
      <w:r w:rsidRPr="00004661">
        <w:rPr>
          <w:rFonts w:ascii="Arial" w:hAnsi="Arial" w:cs="Arial"/>
          <w:color w:val="333399"/>
          <w:sz w:val="20"/>
          <w:szCs w:val="20"/>
        </w:rPr>
        <w:t xml:space="preserve">ODDĚLENÍ: </w:t>
      </w:r>
      <w:r w:rsidRPr="00004661">
        <w:rPr>
          <w:rFonts w:ascii="Arial" w:hAnsi="Arial" w:cs="Arial"/>
          <w:sz w:val="20"/>
          <w:szCs w:val="20"/>
        </w:rPr>
        <w:t>Organizační a právní | Stížností a dozoru obcí</w:t>
      </w:r>
      <w:r w:rsidRPr="00004661">
        <w:rPr>
          <w:rFonts w:ascii="Arial" w:hAnsi="Arial" w:cs="Arial"/>
          <w:color w:val="333399"/>
          <w:sz w:val="20"/>
          <w:szCs w:val="20"/>
        </w:rPr>
        <w:tab/>
      </w:r>
    </w:p>
    <w:p w:rsidR="00923DD7" w:rsidRPr="00004661" w:rsidRDefault="00923DD7" w:rsidP="001872EB">
      <w:pPr>
        <w:tabs>
          <w:tab w:val="left" w:pos="6379"/>
        </w:tabs>
        <w:rPr>
          <w:rFonts w:ascii="Arial" w:hAnsi="Arial" w:cs="Arial"/>
          <w:sz w:val="20"/>
          <w:szCs w:val="20"/>
        </w:rPr>
      </w:pPr>
      <w:r w:rsidRPr="00004661">
        <w:rPr>
          <w:rFonts w:ascii="Arial" w:hAnsi="Arial" w:cs="Arial"/>
          <w:color w:val="333399"/>
          <w:sz w:val="20"/>
          <w:szCs w:val="20"/>
        </w:rPr>
        <w:t xml:space="preserve">LINKA </w:t>
      </w:r>
      <w:r w:rsidRPr="00004661">
        <w:rPr>
          <w:rFonts w:ascii="Arial" w:hAnsi="Arial" w:cs="Arial"/>
          <w:color w:val="FF0000"/>
          <w:sz w:val="20"/>
          <w:szCs w:val="20"/>
        </w:rPr>
        <w:t>|</w:t>
      </w:r>
      <w:r w:rsidRPr="00004661">
        <w:rPr>
          <w:rFonts w:ascii="Arial" w:hAnsi="Arial" w:cs="Arial"/>
          <w:color w:val="333399"/>
          <w:sz w:val="20"/>
          <w:szCs w:val="20"/>
        </w:rPr>
        <w:t xml:space="preserve"> MOBIL: </w:t>
      </w:r>
      <w:r w:rsidRPr="00004661">
        <w:rPr>
          <w:rFonts w:ascii="Arial" w:hAnsi="Arial" w:cs="Arial"/>
          <w:sz w:val="20"/>
          <w:szCs w:val="20"/>
        </w:rPr>
        <w:t xml:space="preserve">495 817 </w:t>
      </w:r>
      <w:r w:rsidR="00792908">
        <w:rPr>
          <w:rFonts w:ascii="Arial" w:hAnsi="Arial" w:cs="Arial"/>
          <w:sz w:val="20"/>
          <w:szCs w:val="20"/>
        </w:rPr>
        <w:t>309</w:t>
      </w:r>
    </w:p>
    <w:p w:rsidR="00923DD7" w:rsidRPr="00004661" w:rsidRDefault="00923DD7" w:rsidP="001872EB">
      <w:pPr>
        <w:tabs>
          <w:tab w:val="left" w:pos="6379"/>
        </w:tabs>
        <w:rPr>
          <w:rFonts w:ascii="Arial" w:hAnsi="Arial" w:cs="Arial"/>
          <w:sz w:val="20"/>
          <w:szCs w:val="20"/>
        </w:rPr>
      </w:pPr>
      <w:r w:rsidRPr="00004661">
        <w:rPr>
          <w:rFonts w:ascii="Arial" w:hAnsi="Arial" w:cs="Arial"/>
          <w:color w:val="333399"/>
          <w:sz w:val="20"/>
          <w:szCs w:val="20"/>
        </w:rPr>
        <w:t xml:space="preserve">E-MAIL: </w:t>
      </w:r>
      <w:r w:rsidR="00792908">
        <w:rPr>
          <w:rFonts w:ascii="Arial" w:hAnsi="Arial" w:cs="Arial"/>
          <w:sz w:val="20"/>
          <w:szCs w:val="20"/>
        </w:rPr>
        <w:t>akoukalova</w:t>
      </w:r>
      <w:r w:rsidRPr="00004661">
        <w:rPr>
          <w:rFonts w:ascii="Arial" w:hAnsi="Arial" w:cs="Arial"/>
          <w:sz w:val="20"/>
          <w:szCs w:val="20"/>
        </w:rPr>
        <w:t>@kr-kralovehradecky.cz</w:t>
      </w:r>
    </w:p>
    <w:p w:rsidR="00923DD7" w:rsidRPr="00004661" w:rsidRDefault="00923DD7" w:rsidP="001872EB">
      <w:pPr>
        <w:tabs>
          <w:tab w:val="left" w:pos="6379"/>
        </w:tabs>
        <w:rPr>
          <w:rFonts w:ascii="Arial" w:hAnsi="Arial" w:cs="Arial"/>
          <w:color w:val="333399"/>
          <w:sz w:val="20"/>
          <w:szCs w:val="20"/>
        </w:rPr>
      </w:pPr>
    </w:p>
    <w:p w:rsidR="0055638E" w:rsidRPr="00004661" w:rsidRDefault="0055638E" w:rsidP="001872EB">
      <w:pPr>
        <w:rPr>
          <w:rFonts w:ascii="Arial" w:hAnsi="Arial" w:cs="Arial"/>
          <w:color w:val="333399"/>
          <w:sz w:val="20"/>
          <w:szCs w:val="20"/>
        </w:rPr>
      </w:pPr>
      <w:r w:rsidRPr="00004661">
        <w:rPr>
          <w:rFonts w:ascii="Arial" w:hAnsi="Arial" w:cs="Arial"/>
          <w:color w:val="333399"/>
          <w:sz w:val="20"/>
          <w:szCs w:val="20"/>
        </w:rPr>
        <w:t xml:space="preserve">DATUM: </w:t>
      </w:r>
      <w:r w:rsidR="00F3007F" w:rsidRPr="0029231B">
        <w:rPr>
          <w:rFonts w:ascii="Arial" w:hAnsi="Arial" w:cs="Arial"/>
          <w:sz w:val="20"/>
          <w:szCs w:val="20"/>
        </w:rPr>
        <w:t>19.09.</w:t>
      </w:r>
      <w:r w:rsidRPr="0029231B">
        <w:rPr>
          <w:rFonts w:ascii="Arial" w:hAnsi="Arial" w:cs="Arial"/>
          <w:sz w:val="20"/>
          <w:szCs w:val="20"/>
        </w:rPr>
        <w:t>2018</w:t>
      </w:r>
    </w:p>
    <w:p w:rsidR="0055638E" w:rsidRPr="00004661" w:rsidRDefault="0055638E" w:rsidP="001872EB">
      <w:pPr>
        <w:rPr>
          <w:rFonts w:ascii="Arial" w:hAnsi="Arial" w:cs="Arial"/>
          <w:color w:val="333399"/>
          <w:sz w:val="20"/>
          <w:szCs w:val="20"/>
        </w:rPr>
      </w:pPr>
    </w:p>
    <w:p w:rsidR="0055638E" w:rsidRPr="00004661" w:rsidRDefault="0055638E" w:rsidP="001872EB">
      <w:pPr>
        <w:rPr>
          <w:rFonts w:ascii="Arial" w:hAnsi="Arial" w:cs="Arial"/>
          <w:sz w:val="20"/>
          <w:szCs w:val="20"/>
        </w:rPr>
      </w:pPr>
      <w:r w:rsidRPr="00004661">
        <w:rPr>
          <w:rFonts w:ascii="Arial" w:hAnsi="Arial" w:cs="Arial"/>
          <w:color w:val="333399"/>
          <w:sz w:val="20"/>
          <w:szCs w:val="20"/>
        </w:rPr>
        <w:t>Počet listů:</w:t>
      </w:r>
      <w:r w:rsidR="00F3007F">
        <w:rPr>
          <w:rFonts w:ascii="Arial" w:hAnsi="Arial" w:cs="Arial"/>
          <w:color w:val="333399"/>
          <w:sz w:val="20"/>
          <w:szCs w:val="20"/>
        </w:rPr>
        <w:t xml:space="preserve"> </w:t>
      </w:r>
      <w:r w:rsidR="00B45C79">
        <w:rPr>
          <w:rFonts w:ascii="Arial" w:hAnsi="Arial" w:cs="Arial"/>
          <w:sz w:val="20"/>
          <w:szCs w:val="20"/>
        </w:rPr>
        <w:t>15</w:t>
      </w:r>
    </w:p>
    <w:p w:rsidR="00923DD7" w:rsidRPr="00004661" w:rsidRDefault="00923DD7" w:rsidP="001872EB">
      <w:pPr>
        <w:tabs>
          <w:tab w:val="right" w:pos="8901"/>
        </w:tabs>
        <w:rPr>
          <w:rFonts w:ascii="Arial" w:hAnsi="Arial" w:cs="Arial"/>
          <w:sz w:val="20"/>
          <w:szCs w:val="20"/>
        </w:rPr>
      </w:pPr>
      <w:r w:rsidRPr="00004661">
        <w:rPr>
          <w:rFonts w:ascii="Arial" w:hAnsi="Arial" w:cs="Arial"/>
          <w:color w:val="333399"/>
          <w:sz w:val="20"/>
          <w:szCs w:val="20"/>
        </w:rPr>
        <w:t xml:space="preserve">Počet příloh: </w:t>
      </w:r>
      <w:r w:rsidRPr="00004661">
        <w:rPr>
          <w:rFonts w:ascii="Arial" w:hAnsi="Arial" w:cs="Arial"/>
          <w:sz w:val="20"/>
          <w:szCs w:val="20"/>
        </w:rPr>
        <w:t>0</w:t>
      </w:r>
      <w:r w:rsidRPr="00004661">
        <w:rPr>
          <w:rFonts w:ascii="Arial" w:hAnsi="Arial" w:cs="Arial"/>
          <w:color w:val="333399"/>
          <w:sz w:val="20"/>
          <w:szCs w:val="20"/>
        </w:rPr>
        <w:t xml:space="preserve"> / listů:</w:t>
      </w:r>
      <w:r w:rsidRPr="00004661">
        <w:rPr>
          <w:rFonts w:ascii="Arial" w:hAnsi="Arial" w:cs="Arial"/>
          <w:sz w:val="20"/>
          <w:szCs w:val="20"/>
        </w:rPr>
        <w:t xml:space="preserve"> 0</w:t>
      </w:r>
    </w:p>
    <w:p w:rsidR="00923DD7" w:rsidRPr="00004661" w:rsidRDefault="00923DD7" w:rsidP="001872EB">
      <w:pPr>
        <w:rPr>
          <w:rFonts w:ascii="Arial" w:hAnsi="Arial" w:cs="Arial"/>
          <w:sz w:val="20"/>
          <w:szCs w:val="20"/>
        </w:rPr>
      </w:pPr>
      <w:r w:rsidRPr="00004661">
        <w:rPr>
          <w:rFonts w:ascii="Arial" w:hAnsi="Arial" w:cs="Arial"/>
          <w:color w:val="333399"/>
          <w:sz w:val="20"/>
          <w:szCs w:val="20"/>
        </w:rPr>
        <w:t xml:space="preserve">Počet svazků: </w:t>
      </w:r>
      <w:r w:rsidRPr="00004661">
        <w:rPr>
          <w:rFonts w:ascii="Arial" w:hAnsi="Arial" w:cs="Arial"/>
          <w:sz w:val="20"/>
          <w:szCs w:val="20"/>
        </w:rPr>
        <w:t>0</w:t>
      </w:r>
    </w:p>
    <w:p w:rsidR="00923DD7" w:rsidRPr="00004661" w:rsidRDefault="00923DD7" w:rsidP="001872EB">
      <w:pPr>
        <w:rPr>
          <w:rFonts w:ascii="Arial" w:hAnsi="Arial" w:cs="Arial"/>
          <w:sz w:val="20"/>
          <w:szCs w:val="20"/>
        </w:rPr>
        <w:sectPr w:rsidR="00923DD7" w:rsidRPr="00004661" w:rsidSect="001872EB">
          <w:footerReference w:type="default" r:id="rId13"/>
          <w:type w:val="continuous"/>
          <w:pgSz w:w="11906" w:h="16838"/>
          <w:pgMar w:top="1418" w:right="1418" w:bottom="1418" w:left="1134" w:header="709" w:footer="635" w:gutter="0"/>
          <w:cols w:space="708"/>
          <w:docGrid w:linePitch="360"/>
        </w:sectPr>
      </w:pPr>
      <w:r w:rsidRPr="00004661">
        <w:rPr>
          <w:rFonts w:ascii="Arial" w:hAnsi="Arial" w:cs="Arial"/>
          <w:color w:val="333399"/>
          <w:sz w:val="20"/>
          <w:szCs w:val="20"/>
        </w:rPr>
        <w:t xml:space="preserve">Sp. znak, sk. režim: </w:t>
      </w:r>
      <w:r w:rsidR="00E83851" w:rsidRPr="00004661">
        <w:rPr>
          <w:rFonts w:ascii="Arial" w:hAnsi="Arial" w:cs="Arial"/>
          <w:sz w:val="20"/>
          <w:szCs w:val="20"/>
        </w:rPr>
        <w:t>84.1, S/5</w:t>
      </w:r>
      <w:r w:rsidR="00563098" w:rsidRPr="00004661">
        <w:rPr>
          <w:rFonts w:ascii="Arial" w:hAnsi="Arial" w:cs="Arial"/>
          <w:sz w:val="20"/>
          <w:szCs w:val="20"/>
        </w:rPr>
        <w:t xml:space="preserve"> </w:t>
      </w:r>
    </w:p>
    <w:p w:rsidR="00500DB1" w:rsidRPr="00004661" w:rsidRDefault="00500DB1" w:rsidP="001872EB">
      <w:pPr>
        <w:jc w:val="both"/>
        <w:rPr>
          <w:b/>
          <w:u w:val="single"/>
        </w:rPr>
      </w:pPr>
    </w:p>
    <w:p w:rsidR="00500DB1" w:rsidRPr="00004661" w:rsidRDefault="00500DB1" w:rsidP="001872EB">
      <w:pPr>
        <w:jc w:val="both"/>
        <w:rPr>
          <w:b/>
          <w:u w:val="single"/>
        </w:rPr>
      </w:pPr>
    </w:p>
    <w:p w:rsidR="00CF4D16" w:rsidRPr="00004661" w:rsidRDefault="00923DD7" w:rsidP="001872EB">
      <w:pPr>
        <w:jc w:val="both"/>
        <w:rPr>
          <w:rFonts w:ascii="Arial" w:hAnsi="Arial" w:cs="Arial"/>
          <w:b/>
          <w:sz w:val="22"/>
          <w:szCs w:val="22"/>
          <w:u w:val="single"/>
        </w:rPr>
      </w:pPr>
      <w:r w:rsidRPr="00004661">
        <w:rPr>
          <w:rFonts w:ascii="Arial" w:hAnsi="Arial" w:cs="Arial"/>
          <w:b/>
          <w:sz w:val="22"/>
          <w:szCs w:val="22"/>
          <w:u w:val="single"/>
        </w:rPr>
        <w:t>Ú</w:t>
      </w:r>
      <w:r w:rsidR="00CF4D16" w:rsidRPr="00004661">
        <w:rPr>
          <w:rFonts w:ascii="Arial" w:hAnsi="Arial" w:cs="Arial"/>
          <w:b/>
          <w:sz w:val="22"/>
          <w:szCs w:val="22"/>
          <w:u w:val="single"/>
        </w:rPr>
        <w:t xml:space="preserve">častník řízení: </w:t>
      </w:r>
    </w:p>
    <w:p w:rsidR="007E7916" w:rsidRPr="00004661" w:rsidRDefault="00C06B71" w:rsidP="001872EB">
      <w:pPr>
        <w:jc w:val="both"/>
        <w:rPr>
          <w:rFonts w:ascii="Arial" w:hAnsi="Arial" w:cs="Arial"/>
          <w:sz w:val="22"/>
          <w:szCs w:val="22"/>
        </w:rPr>
      </w:pPr>
      <w:r>
        <w:rPr>
          <w:rFonts w:ascii="Arial" w:hAnsi="Arial" w:cs="Arial"/>
          <w:sz w:val="22"/>
          <w:szCs w:val="22"/>
        </w:rPr>
        <w:t>XXX</w:t>
      </w:r>
    </w:p>
    <w:p w:rsidR="00664BEA" w:rsidRPr="00004661" w:rsidRDefault="00664BEA" w:rsidP="001872EB">
      <w:pPr>
        <w:spacing w:before="120" w:after="120"/>
        <w:jc w:val="center"/>
        <w:rPr>
          <w:rFonts w:ascii="Arial" w:hAnsi="Arial" w:cs="Arial"/>
          <w:b/>
          <w:spacing w:val="20"/>
          <w:sz w:val="22"/>
          <w:szCs w:val="22"/>
        </w:rPr>
      </w:pPr>
    </w:p>
    <w:p w:rsidR="000B1AF4" w:rsidRPr="00004661" w:rsidRDefault="000B1AF4" w:rsidP="001872EB">
      <w:pPr>
        <w:spacing w:before="120" w:after="120"/>
        <w:jc w:val="center"/>
        <w:rPr>
          <w:rFonts w:ascii="Arial" w:hAnsi="Arial" w:cs="Arial"/>
          <w:b/>
          <w:spacing w:val="20"/>
          <w:sz w:val="40"/>
          <w:szCs w:val="32"/>
        </w:rPr>
      </w:pPr>
      <w:r w:rsidRPr="00004661">
        <w:rPr>
          <w:rFonts w:ascii="Arial" w:hAnsi="Arial" w:cs="Arial"/>
          <w:b/>
          <w:spacing w:val="20"/>
          <w:sz w:val="40"/>
          <w:szCs w:val="32"/>
        </w:rPr>
        <w:t xml:space="preserve">Rozhodnutí </w:t>
      </w:r>
    </w:p>
    <w:p w:rsidR="00C90F3D" w:rsidRPr="00004661" w:rsidRDefault="00C90F3D" w:rsidP="001872EB">
      <w:pPr>
        <w:spacing w:before="120" w:after="120"/>
        <w:jc w:val="both"/>
        <w:rPr>
          <w:rFonts w:ascii="Arial" w:hAnsi="Arial" w:cs="Arial"/>
          <w:sz w:val="22"/>
          <w:szCs w:val="22"/>
        </w:rPr>
      </w:pPr>
    </w:p>
    <w:p w:rsidR="00EB1B5D" w:rsidRDefault="00792908" w:rsidP="00792908">
      <w:pPr>
        <w:jc w:val="both"/>
        <w:rPr>
          <w:rFonts w:ascii="Arial" w:hAnsi="Arial" w:cs="Arial"/>
          <w:sz w:val="22"/>
          <w:szCs w:val="22"/>
        </w:rPr>
      </w:pPr>
      <w:r w:rsidRPr="00004661">
        <w:rPr>
          <w:rFonts w:ascii="Arial" w:hAnsi="Arial" w:cs="Arial"/>
          <w:sz w:val="22"/>
          <w:szCs w:val="22"/>
        </w:rPr>
        <w:t xml:space="preserve">Krajský úřad Královéhradeckého kraje, odbor organizační a právní, oddělení stížností a dozoru obcí, jako nadřízený správní orgán věcně a místně příslušný k rozhodnutí o odvolání podle ustanovení § 16 a § 20 odst. 4 zákona číslo 106/1999 Sb., o svobodném přístupu k informacím, ve znění pozdějších předpisů (dále jen </w:t>
      </w:r>
      <w:r w:rsidRPr="00004661">
        <w:rPr>
          <w:rFonts w:ascii="Arial" w:hAnsi="Arial" w:cs="Arial"/>
          <w:i/>
          <w:sz w:val="22"/>
          <w:szCs w:val="22"/>
        </w:rPr>
        <w:t>„InfZ“</w:t>
      </w:r>
      <w:r w:rsidRPr="00004661">
        <w:rPr>
          <w:rFonts w:ascii="Arial" w:hAnsi="Arial" w:cs="Arial"/>
          <w:sz w:val="22"/>
          <w:szCs w:val="22"/>
        </w:rPr>
        <w:t xml:space="preserve">), ve spojení s ustanovením § 89 odst. 1 a § 178 odst. 2 věta druhá zákona číslo 500/2004 Sb., správní řád, ve znění pozdějších předpisů (dále jen </w:t>
      </w:r>
      <w:r w:rsidRPr="00004661">
        <w:rPr>
          <w:rFonts w:ascii="Arial" w:hAnsi="Arial" w:cs="Arial"/>
          <w:i/>
          <w:sz w:val="22"/>
          <w:szCs w:val="22"/>
        </w:rPr>
        <w:t>„správní řád“</w:t>
      </w:r>
      <w:r w:rsidRPr="00004661">
        <w:rPr>
          <w:rFonts w:ascii="Arial" w:hAnsi="Arial" w:cs="Arial"/>
          <w:sz w:val="22"/>
          <w:szCs w:val="22"/>
        </w:rPr>
        <w:t xml:space="preserve">), ve věci odvolání pana </w:t>
      </w:r>
      <w:r w:rsidR="00C06B71">
        <w:rPr>
          <w:rFonts w:ascii="Arial" w:hAnsi="Arial" w:cs="Arial"/>
          <w:sz w:val="22"/>
          <w:szCs w:val="22"/>
        </w:rPr>
        <w:t>XXX</w:t>
      </w:r>
      <w:r w:rsidRPr="00004661">
        <w:rPr>
          <w:rFonts w:ascii="Arial" w:hAnsi="Arial" w:cs="Arial"/>
          <w:sz w:val="22"/>
          <w:szCs w:val="22"/>
        </w:rPr>
        <w:t xml:space="preserve">, </w:t>
      </w:r>
      <w:r>
        <w:rPr>
          <w:rFonts w:ascii="Arial" w:hAnsi="Arial" w:cs="Arial"/>
          <w:sz w:val="22"/>
          <w:szCs w:val="22"/>
        </w:rPr>
        <w:t>ze dne 15.08.</w:t>
      </w:r>
      <w:r w:rsidRPr="00004661">
        <w:rPr>
          <w:rFonts w:ascii="Arial" w:hAnsi="Arial" w:cs="Arial"/>
          <w:sz w:val="22"/>
          <w:szCs w:val="22"/>
        </w:rPr>
        <w:t xml:space="preserve">2018, doručeného dne </w:t>
      </w:r>
      <w:r>
        <w:rPr>
          <w:rFonts w:ascii="Arial" w:hAnsi="Arial" w:cs="Arial"/>
          <w:sz w:val="22"/>
          <w:szCs w:val="22"/>
        </w:rPr>
        <w:t>15.08.</w:t>
      </w:r>
      <w:r w:rsidRPr="00004661">
        <w:rPr>
          <w:rFonts w:ascii="Arial" w:hAnsi="Arial" w:cs="Arial"/>
          <w:sz w:val="22"/>
          <w:szCs w:val="22"/>
        </w:rPr>
        <w:t>2018, proti rozhodnutí obce Olešnice v Orlických horách, značky R</w:t>
      </w:r>
      <w:r>
        <w:rPr>
          <w:rFonts w:ascii="Arial" w:hAnsi="Arial" w:cs="Arial"/>
          <w:sz w:val="22"/>
          <w:szCs w:val="22"/>
        </w:rPr>
        <w:t>35</w:t>
      </w:r>
      <w:r w:rsidRPr="00004661">
        <w:rPr>
          <w:rFonts w:ascii="Arial" w:hAnsi="Arial" w:cs="Arial"/>
          <w:sz w:val="22"/>
          <w:szCs w:val="22"/>
        </w:rPr>
        <w:t>/2018</w:t>
      </w:r>
      <w:r>
        <w:rPr>
          <w:rFonts w:ascii="Arial" w:hAnsi="Arial" w:cs="Arial"/>
          <w:sz w:val="22"/>
          <w:szCs w:val="22"/>
        </w:rPr>
        <w:t xml:space="preserve"> ze dne 23.07.</w:t>
      </w:r>
      <w:r w:rsidRPr="00004661">
        <w:rPr>
          <w:rFonts w:ascii="Arial" w:hAnsi="Arial" w:cs="Arial"/>
          <w:sz w:val="22"/>
          <w:szCs w:val="22"/>
        </w:rPr>
        <w:t>2018, vydané</w:t>
      </w:r>
      <w:r w:rsidR="00EB1B5D">
        <w:rPr>
          <w:rFonts w:ascii="Arial" w:hAnsi="Arial" w:cs="Arial"/>
          <w:sz w:val="22"/>
          <w:szCs w:val="22"/>
        </w:rPr>
        <w:t>ho</w:t>
      </w:r>
      <w:r w:rsidRPr="00004661">
        <w:rPr>
          <w:rFonts w:ascii="Arial" w:hAnsi="Arial" w:cs="Arial"/>
          <w:sz w:val="22"/>
          <w:szCs w:val="22"/>
        </w:rPr>
        <w:t xml:space="preserve"> dne </w:t>
      </w:r>
      <w:r>
        <w:rPr>
          <w:rFonts w:ascii="Arial" w:hAnsi="Arial" w:cs="Arial"/>
          <w:sz w:val="22"/>
          <w:szCs w:val="22"/>
        </w:rPr>
        <w:t>24.07.</w:t>
      </w:r>
      <w:r w:rsidR="00AD754E">
        <w:rPr>
          <w:rFonts w:ascii="Arial" w:hAnsi="Arial" w:cs="Arial"/>
          <w:sz w:val="22"/>
          <w:szCs w:val="22"/>
        </w:rPr>
        <w:t xml:space="preserve">2018 </w:t>
      </w:r>
      <w:r w:rsidRPr="00004661">
        <w:rPr>
          <w:rFonts w:ascii="Arial" w:hAnsi="Arial" w:cs="Arial"/>
          <w:sz w:val="22"/>
          <w:szCs w:val="22"/>
        </w:rPr>
        <w:t xml:space="preserve">o odmítnutí žádosti </w:t>
      </w:r>
      <w:r w:rsidR="00EB1B5D">
        <w:rPr>
          <w:rFonts w:ascii="Arial" w:hAnsi="Arial" w:cs="Arial"/>
          <w:sz w:val="22"/>
          <w:szCs w:val="22"/>
        </w:rPr>
        <w:t>pana Jindřicha Štočka</w:t>
      </w:r>
      <w:r w:rsidR="00EB1B5D" w:rsidRPr="00CA3B44">
        <w:rPr>
          <w:rFonts w:ascii="Arial" w:hAnsi="Arial" w:cs="Arial"/>
          <w:sz w:val="22"/>
          <w:szCs w:val="22"/>
        </w:rPr>
        <w:t>, Hertzova 45, 109 00 Praha 10</w:t>
      </w:r>
      <w:r w:rsidR="00EB1B5D">
        <w:rPr>
          <w:rFonts w:ascii="Arial" w:hAnsi="Arial" w:cs="Arial"/>
          <w:sz w:val="22"/>
          <w:szCs w:val="22"/>
        </w:rPr>
        <w:t xml:space="preserve">, </w:t>
      </w:r>
      <w:r w:rsidR="00EB1B5D" w:rsidRPr="00004661">
        <w:rPr>
          <w:rFonts w:ascii="Arial" w:hAnsi="Arial" w:cs="Arial"/>
          <w:sz w:val="22"/>
          <w:szCs w:val="22"/>
        </w:rPr>
        <w:t>značky</w:t>
      </w:r>
      <w:r w:rsidR="00EB1B5D">
        <w:rPr>
          <w:rFonts w:ascii="Arial" w:hAnsi="Arial" w:cs="Arial"/>
          <w:sz w:val="22"/>
          <w:szCs w:val="22"/>
        </w:rPr>
        <w:t xml:space="preserve"> RUDYO 03_návrh </w:t>
      </w:r>
      <w:r w:rsidRPr="00004661">
        <w:rPr>
          <w:rFonts w:ascii="Arial" w:hAnsi="Arial" w:cs="Arial"/>
          <w:sz w:val="22"/>
          <w:szCs w:val="22"/>
        </w:rPr>
        <w:t xml:space="preserve">ze dne </w:t>
      </w:r>
      <w:r>
        <w:rPr>
          <w:rFonts w:ascii="Arial" w:hAnsi="Arial" w:cs="Arial"/>
          <w:sz w:val="22"/>
          <w:szCs w:val="22"/>
        </w:rPr>
        <w:t>09.07.</w:t>
      </w:r>
      <w:r w:rsidR="00EB1B5D">
        <w:rPr>
          <w:rFonts w:ascii="Arial" w:hAnsi="Arial" w:cs="Arial"/>
          <w:sz w:val="22"/>
          <w:szCs w:val="22"/>
        </w:rPr>
        <w:t>2018 o poskytnutí informací dle InfZ, které podal</w:t>
      </w:r>
      <w:r w:rsidRPr="00004661">
        <w:rPr>
          <w:rFonts w:ascii="Arial" w:hAnsi="Arial" w:cs="Arial"/>
          <w:sz w:val="22"/>
          <w:szCs w:val="22"/>
        </w:rPr>
        <w:t xml:space="preserve"> </w:t>
      </w:r>
      <w:r w:rsidR="00AD754E">
        <w:rPr>
          <w:rFonts w:ascii="Arial" w:hAnsi="Arial" w:cs="Arial"/>
          <w:sz w:val="22"/>
          <w:szCs w:val="22"/>
        </w:rPr>
        <w:t>pan</w:t>
      </w:r>
      <w:r w:rsidR="00AD754E" w:rsidRPr="00004661">
        <w:rPr>
          <w:rFonts w:ascii="Arial" w:hAnsi="Arial" w:cs="Arial"/>
          <w:sz w:val="22"/>
          <w:szCs w:val="22"/>
        </w:rPr>
        <w:t xml:space="preserve"> </w:t>
      </w:r>
      <w:r w:rsidR="00C06B71">
        <w:rPr>
          <w:rFonts w:ascii="Arial" w:hAnsi="Arial" w:cs="Arial"/>
          <w:sz w:val="22"/>
          <w:szCs w:val="22"/>
        </w:rPr>
        <w:t>XXX</w:t>
      </w:r>
      <w:r w:rsidR="00AD754E" w:rsidRPr="00004661">
        <w:rPr>
          <w:rFonts w:ascii="Arial" w:hAnsi="Arial" w:cs="Arial"/>
          <w:sz w:val="22"/>
          <w:szCs w:val="22"/>
        </w:rPr>
        <w:t xml:space="preserve">, </w:t>
      </w:r>
      <w:r w:rsidR="00EB1B5D">
        <w:rPr>
          <w:rFonts w:ascii="Arial" w:hAnsi="Arial" w:cs="Arial"/>
          <w:sz w:val="22"/>
          <w:szCs w:val="22"/>
        </w:rPr>
        <w:t>jako zmocněnec</w:t>
      </w:r>
      <w:r w:rsidRPr="00CA3B44">
        <w:rPr>
          <w:rFonts w:ascii="Arial" w:hAnsi="Arial" w:cs="Arial"/>
          <w:sz w:val="22"/>
          <w:szCs w:val="22"/>
        </w:rPr>
        <w:t xml:space="preserve"> </w:t>
      </w:r>
      <w:r>
        <w:rPr>
          <w:rFonts w:ascii="Arial" w:hAnsi="Arial" w:cs="Arial"/>
          <w:sz w:val="22"/>
          <w:szCs w:val="22"/>
        </w:rPr>
        <w:t>pana Jindřicha Štočka</w:t>
      </w:r>
      <w:r w:rsidR="00EB1B5D">
        <w:rPr>
          <w:rFonts w:ascii="Arial" w:hAnsi="Arial" w:cs="Arial"/>
          <w:sz w:val="22"/>
          <w:szCs w:val="22"/>
        </w:rPr>
        <w:t xml:space="preserve"> </w:t>
      </w:r>
      <w:r w:rsidRPr="00CA3B44">
        <w:rPr>
          <w:rFonts w:ascii="Arial" w:hAnsi="Arial" w:cs="Arial"/>
          <w:sz w:val="22"/>
          <w:szCs w:val="22"/>
        </w:rPr>
        <w:t>na základě pln</w:t>
      </w:r>
      <w:r>
        <w:rPr>
          <w:rFonts w:ascii="Arial" w:hAnsi="Arial" w:cs="Arial"/>
          <w:sz w:val="22"/>
          <w:szCs w:val="22"/>
        </w:rPr>
        <w:t xml:space="preserve">é moci, </w:t>
      </w:r>
      <w:r w:rsidR="00EB1B5D">
        <w:rPr>
          <w:rFonts w:ascii="Arial" w:hAnsi="Arial" w:cs="Arial"/>
          <w:sz w:val="22"/>
          <w:szCs w:val="22"/>
        </w:rPr>
        <w:t xml:space="preserve">rozhodl </w:t>
      </w:r>
    </w:p>
    <w:p w:rsidR="00792908" w:rsidRPr="00004661" w:rsidRDefault="00792908" w:rsidP="00792908">
      <w:pPr>
        <w:jc w:val="both"/>
        <w:rPr>
          <w:rFonts w:ascii="Arial" w:hAnsi="Arial" w:cs="Arial"/>
          <w:sz w:val="22"/>
          <w:szCs w:val="22"/>
        </w:rPr>
      </w:pPr>
      <w:r w:rsidRPr="00004661">
        <w:rPr>
          <w:rFonts w:ascii="Arial" w:hAnsi="Arial" w:cs="Arial"/>
          <w:sz w:val="22"/>
          <w:szCs w:val="22"/>
        </w:rPr>
        <w:t xml:space="preserve"> </w:t>
      </w:r>
    </w:p>
    <w:p w:rsidR="00056C59" w:rsidRPr="00F3007F" w:rsidRDefault="00056C59" w:rsidP="001872EB">
      <w:pPr>
        <w:jc w:val="center"/>
        <w:rPr>
          <w:rFonts w:ascii="Arial" w:hAnsi="Arial" w:cs="Arial"/>
          <w:sz w:val="22"/>
          <w:szCs w:val="22"/>
        </w:rPr>
      </w:pPr>
      <w:r w:rsidRPr="00F3007F">
        <w:rPr>
          <w:rFonts w:ascii="Arial" w:hAnsi="Arial" w:cs="Arial"/>
          <w:sz w:val="22"/>
          <w:szCs w:val="22"/>
        </w:rPr>
        <w:t>t a k t o:</w:t>
      </w:r>
    </w:p>
    <w:p w:rsidR="00500DB1" w:rsidRPr="00792908" w:rsidRDefault="00500DB1" w:rsidP="001872EB">
      <w:pPr>
        <w:jc w:val="both"/>
        <w:rPr>
          <w:rFonts w:ascii="Arial" w:hAnsi="Arial" w:cs="Arial"/>
          <w:sz w:val="22"/>
          <w:szCs w:val="22"/>
          <w:highlight w:val="yellow"/>
        </w:rPr>
      </w:pPr>
    </w:p>
    <w:p w:rsidR="00F14EBA" w:rsidRPr="00F3007F" w:rsidRDefault="00F14EBA" w:rsidP="00F14EBA">
      <w:pPr>
        <w:autoSpaceDE w:val="0"/>
        <w:autoSpaceDN w:val="0"/>
        <w:adjustRightInd w:val="0"/>
        <w:jc w:val="both"/>
        <w:rPr>
          <w:rFonts w:ascii="Arial" w:hAnsi="Arial" w:cs="Arial"/>
          <w:b/>
          <w:bCs/>
          <w:sz w:val="22"/>
          <w:szCs w:val="22"/>
        </w:rPr>
      </w:pPr>
      <w:r w:rsidRPr="00F3007F">
        <w:rPr>
          <w:rFonts w:ascii="Arial" w:hAnsi="Arial" w:cs="Arial"/>
          <w:b/>
          <w:bCs/>
          <w:sz w:val="22"/>
          <w:szCs w:val="22"/>
        </w:rPr>
        <w:t xml:space="preserve">rozhodnutí povinného subjektu – obce Olešnice v Orlických horách ze dne </w:t>
      </w:r>
      <w:r w:rsidR="00F3007F">
        <w:rPr>
          <w:rFonts w:ascii="Arial" w:hAnsi="Arial" w:cs="Arial"/>
          <w:b/>
          <w:bCs/>
          <w:sz w:val="22"/>
          <w:szCs w:val="22"/>
        </w:rPr>
        <w:t>23.07.</w:t>
      </w:r>
      <w:r w:rsidRPr="00F3007F">
        <w:rPr>
          <w:rFonts w:ascii="Arial" w:hAnsi="Arial" w:cs="Arial"/>
          <w:b/>
          <w:bCs/>
          <w:sz w:val="22"/>
          <w:szCs w:val="22"/>
        </w:rPr>
        <w:t xml:space="preserve">2018, vydané dne </w:t>
      </w:r>
      <w:r w:rsidR="00F3007F">
        <w:rPr>
          <w:rFonts w:ascii="Arial" w:hAnsi="Arial" w:cs="Arial"/>
          <w:b/>
          <w:bCs/>
          <w:sz w:val="22"/>
          <w:szCs w:val="22"/>
        </w:rPr>
        <w:t>24</w:t>
      </w:r>
      <w:r w:rsidRPr="00F3007F">
        <w:rPr>
          <w:rFonts w:ascii="Arial" w:hAnsi="Arial" w:cs="Arial"/>
          <w:b/>
          <w:bCs/>
          <w:sz w:val="22"/>
          <w:szCs w:val="22"/>
        </w:rPr>
        <w:t>.0</w:t>
      </w:r>
      <w:r w:rsidR="00F3007F">
        <w:rPr>
          <w:rFonts w:ascii="Arial" w:hAnsi="Arial" w:cs="Arial"/>
          <w:b/>
          <w:bCs/>
          <w:sz w:val="22"/>
          <w:szCs w:val="22"/>
        </w:rPr>
        <w:t>7</w:t>
      </w:r>
      <w:r w:rsidRPr="00F3007F">
        <w:rPr>
          <w:rFonts w:ascii="Arial" w:hAnsi="Arial" w:cs="Arial"/>
          <w:b/>
          <w:bCs/>
          <w:sz w:val="22"/>
          <w:szCs w:val="22"/>
        </w:rPr>
        <w:t>.2018, značky R</w:t>
      </w:r>
      <w:r w:rsidR="00F3007F">
        <w:rPr>
          <w:rFonts w:ascii="Arial" w:hAnsi="Arial" w:cs="Arial"/>
          <w:b/>
          <w:bCs/>
          <w:sz w:val="22"/>
          <w:szCs w:val="22"/>
        </w:rPr>
        <w:t>35</w:t>
      </w:r>
      <w:r w:rsidRPr="00F3007F">
        <w:rPr>
          <w:rFonts w:ascii="Arial" w:hAnsi="Arial" w:cs="Arial"/>
          <w:b/>
          <w:bCs/>
          <w:sz w:val="22"/>
          <w:szCs w:val="22"/>
        </w:rPr>
        <w:t xml:space="preserve">/2018 o odmítnutí žádosti </w:t>
      </w:r>
      <w:r w:rsidR="00EB1B5D" w:rsidRPr="00F3007F">
        <w:rPr>
          <w:rFonts w:ascii="Arial" w:hAnsi="Arial" w:cs="Arial"/>
          <w:b/>
          <w:sz w:val="22"/>
          <w:szCs w:val="22"/>
        </w:rPr>
        <w:t>pana Jindřicha Štočka, Hertzova 45, 109 00 Praha 10</w:t>
      </w:r>
      <w:r w:rsidR="00EB1B5D">
        <w:rPr>
          <w:rFonts w:ascii="Arial" w:hAnsi="Arial" w:cs="Arial"/>
          <w:b/>
          <w:bCs/>
          <w:sz w:val="22"/>
          <w:szCs w:val="22"/>
        </w:rPr>
        <w:t xml:space="preserve">, </w:t>
      </w:r>
      <w:r w:rsidRPr="00F3007F">
        <w:rPr>
          <w:rFonts w:ascii="Arial" w:hAnsi="Arial" w:cs="Arial"/>
          <w:b/>
          <w:bCs/>
          <w:sz w:val="22"/>
          <w:szCs w:val="22"/>
        </w:rPr>
        <w:t>o</w:t>
      </w:r>
      <w:r w:rsidR="00F3007F">
        <w:rPr>
          <w:rFonts w:ascii="Arial" w:hAnsi="Arial" w:cs="Arial"/>
          <w:b/>
          <w:bCs/>
          <w:sz w:val="22"/>
          <w:szCs w:val="22"/>
        </w:rPr>
        <w:t> </w:t>
      </w:r>
      <w:r w:rsidRPr="00F3007F">
        <w:rPr>
          <w:rFonts w:ascii="Arial" w:hAnsi="Arial" w:cs="Arial"/>
          <w:b/>
          <w:bCs/>
          <w:sz w:val="22"/>
          <w:szCs w:val="22"/>
        </w:rPr>
        <w:t xml:space="preserve">poskytnutí informací ze dne </w:t>
      </w:r>
      <w:r w:rsidR="00F3007F">
        <w:rPr>
          <w:rFonts w:ascii="Arial" w:hAnsi="Arial" w:cs="Arial"/>
          <w:b/>
          <w:bCs/>
          <w:sz w:val="22"/>
          <w:szCs w:val="22"/>
        </w:rPr>
        <w:t>09.07.2018</w:t>
      </w:r>
      <w:r w:rsidRPr="00F3007F">
        <w:rPr>
          <w:rFonts w:ascii="Arial" w:hAnsi="Arial" w:cs="Arial"/>
          <w:b/>
          <w:bCs/>
          <w:sz w:val="22"/>
          <w:szCs w:val="22"/>
        </w:rPr>
        <w:t xml:space="preserve">, značky </w:t>
      </w:r>
      <w:r w:rsidR="00EB1B5D">
        <w:rPr>
          <w:rFonts w:ascii="Arial" w:hAnsi="Arial" w:cs="Arial"/>
          <w:b/>
          <w:bCs/>
          <w:sz w:val="22"/>
          <w:szCs w:val="22"/>
        </w:rPr>
        <w:t>RUDIO 03_návrh, podané</w:t>
      </w:r>
      <w:r w:rsidR="00AD754E">
        <w:rPr>
          <w:rFonts w:ascii="Arial" w:hAnsi="Arial" w:cs="Arial"/>
          <w:b/>
          <w:bCs/>
          <w:sz w:val="22"/>
          <w:szCs w:val="22"/>
        </w:rPr>
        <w:t xml:space="preserve"> </w:t>
      </w:r>
      <w:r w:rsidR="00AD754E" w:rsidRPr="00F3007F">
        <w:rPr>
          <w:rFonts w:ascii="Arial" w:hAnsi="Arial" w:cs="Arial"/>
          <w:b/>
          <w:sz w:val="22"/>
          <w:szCs w:val="22"/>
        </w:rPr>
        <w:t>dle InfZ</w:t>
      </w:r>
      <w:r w:rsidR="00EB1B5D">
        <w:rPr>
          <w:rFonts w:ascii="Arial" w:hAnsi="Arial" w:cs="Arial"/>
          <w:b/>
          <w:bCs/>
          <w:sz w:val="22"/>
          <w:szCs w:val="22"/>
        </w:rPr>
        <w:t xml:space="preserve"> jeho </w:t>
      </w:r>
      <w:r w:rsidR="00F3007F">
        <w:rPr>
          <w:rFonts w:ascii="Arial" w:hAnsi="Arial" w:cs="Arial"/>
          <w:b/>
          <w:bCs/>
          <w:sz w:val="22"/>
          <w:szCs w:val="22"/>
        </w:rPr>
        <w:t xml:space="preserve">zmocněncem </w:t>
      </w:r>
      <w:r w:rsidR="00EB1B5D">
        <w:rPr>
          <w:rFonts w:ascii="Arial" w:hAnsi="Arial" w:cs="Arial"/>
          <w:b/>
          <w:sz w:val="22"/>
          <w:szCs w:val="22"/>
        </w:rPr>
        <w:t xml:space="preserve">panem </w:t>
      </w:r>
      <w:r w:rsidR="00C06B71">
        <w:rPr>
          <w:rFonts w:ascii="Arial" w:hAnsi="Arial" w:cs="Arial"/>
          <w:b/>
          <w:sz w:val="22"/>
          <w:szCs w:val="22"/>
        </w:rPr>
        <w:t>XXX</w:t>
      </w:r>
      <w:r w:rsidR="00F3007F" w:rsidRPr="00F3007F">
        <w:rPr>
          <w:rFonts w:ascii="Arial" w:hAnsi="Arial" w:cs="Arial"/>
          <w:b/>
          <w:sz w:val="22"/>
          <w:szCs w:val="22"/>
        </w:rPr>
        <w:t xml:space="preserve">, na základě plné moci, </w:t>
      </w:r>
      <w:r w:rsidRPr="00F3007F">
        <w:rPr>
          <w:rFonts w:ascii="Arial" w:hAnsi="Arial" w:cs="Arial"/>
          <w:b/>
          <w:bCs/>
          <w:sz w:val="22"/>
          <w:szCs w:val="22"/>
        </w:rPr>
        <w:t xml:space="preserve">se podle </w:t>
      </w:r>
      <w:r w:rsidRPr="00F3007F">
        <w:rPr>
          <w:rFonts w:ascii="Arial" w:hAnsi="Arial" w:cs="Arial"/>
          <w:b/>
          <w:bCs/>
          <w:sz w:val="22"/>
          <w:szCs w:val="22"/>
        </w:rPr>
        <w:lastRenderedPageBreak/>
        <w:t>ustanovení § 90 odst. 1 písm. b) správního řádu r u š í  a  v ě c  s e  v r a c í povinnému subjektu k novému projednání;</w:t>
      </w:r>
    </w:p>
    <w:p w:rsidR="00F14EBA" w:rsidRPr="00F3007F" w:rsidRDefault="00F14EBA" w:rsidP="00F14EBA">
      <w:pPr>
        <w:jc w:val="both"/>
        <w:rPr>
          <w:rFonts w:ascii="Helvetica-Bold" w:hAnsi="Helvetica-Bold" w:cs="Helvetica-Bold"/>
          <w:b/>
          <w:bCs/>
          <w:sz w:val="22"/>
          <w:szCs w:val="22"/>
        </w:rPr>
      </w:pPr>
    </w:p>
    <w:p w:rsidR="00F14EBA" w:rsidRPr="00004661" w:rsidRDefault="00F14EBA" w:rsidP="00F14EBA">
      <w:pPr>
        <w:jc w:val="both"/>
        <w:rPr>
          <w:rFonts w:ascii="Arial" w:hAnsi="Arial" w:cs="Arial"/>
          <w:b/>
          <w:sz w:val="22"/>
          <w:szCs w:val="22"/>
        </w:rPr>
      </w:pPr>
    </w:p>
    <w:p w:rsidR="000B1AF4" w:rsidRPr="00004661" w:rsidRDefault="000B1AF4" w:rsidP="001872EB">
      <w:pPr>
        <w:spacing w:before="120" w:after="120"/>
        <w:jc w:val="center"/>
        <w:rPr>
          <w:rFonts w:ascii="Arial" w:hAnsi="Arial" w:cs="Arial"/>
          <w:b/>
        </w:rPr>
      </w:pPr>
      <w:r w:rsidRPr="00004661">
        <w:rPr>
          <w:rFonts w:ascii="Arial" w:hAnsi="Arial" w:cs="Arial"/>
          <w:b/>
        </w:rPr>
        <w:t>Odůvodnění:</w:t>
      </w:r>
    </w:p>
    <w:p w:rsidR="00A322E8" w:rsidRPr="00004661" w:rsidRDefault="00A322E8" w:rsidP="001872EB">
      <w:pPr>
        <w:spacing w:before="120" w:after="120"/>
        <w:jc w:val="both"/>
        <w:rPr>
          <w:rFonts w:ascii="Arial" w:hAnsi="Arial" w:cs="Arial"/>
          <w:b/>
          <w:sz w:val="22"/>
          <w:szCs w:val="22"/>
        </w:rPr>
      </w:pPr>
    </w:p>
    <w:p w:rsidR="00C258C4" w:rsidRPr="00004661" w:rsidRDefault="00427C69" w:rsidP="001872EB">
      <w:pPr>
        <w:spacing w:before="120" w:after="120"/>
        <w:jc w:val="center"/>
        <w:rPr>
          <w:rFonts w:ascii="Arial" w:hAnsi="Arial" w:cs="Arial"/>
          <w:sz w:val="22"/>
          <w:szCs w:val="22"/>
        </w:rPr>
      </w:pPr>
      <w:r w:rsidRPr="00004661">
        <w:rPr>
          <w:rFonts w:ascii="Arial" w:hAnsi="Arial" w:cs="Arial"/>
          <w:sz w:val="22"/>
          <w:szCs w:val="22"/>
        </w:rPr>
        <w:t>I.</w:t>
      </w:r>
    </w:p>
    <w:p w:rsidR="00792908" w:rsidRPr="00004661" w:rsidRDefault="00792908" w:rsidP="00792908">
      <w:pPr>
        <w:spacing w:before="120" w:after="120"/>
        <w:jc w:val="both"/>
        <w:rPr>
          <w:rFonts w:ascii="Arial" w:hAnsi="Arial" w:cs="Arial"/>
          <w:sz w:val="22"/>
          <w:szCs w:val="22"/>
        </w:rPr>
      </w:pPr>
      <w:r w:rsidRPr="00004661">
        <w:rPr>
          <w:rFonts w:ascii="Arial" w:hAnsi="Arial" w:cs="Arial"/>
          <w:sz w:val="22"/>
          <w:szCs w:val="22"/>
        </w:rPr>
        <w:t xml:space="preserve">Krajský úřad Královéhradeckého kraje, odbor organizační a právní, oddělení stížností a dozoru obcí (dále také </w:t>
      </w:r>
      <w:r w:rsidRPr="00004661">
        <w:rPr>
          <w:rFonts w:ascii="Arial" w:hAnsi="Arial" w:cs="Arial"/>
          <w:i/>
          <w:sz w:val="22"/>
          <w:szCs w:val="22"/>
        </w:rPr>
        <w:t>„odvolací orgán“</w:t>
      </w:r>
      <w:r w:rsidRPr="00004661">
        <w:rPr>
          <w:rFonts w:ascii="Arial" w:hAnsi="Arial" w:cs="Arial"/>
          <w:sz w:val="22"/>
          <w:szCs w:val="22"/>
        </w:rPr>
        <w:t xml:space="preserve">), obdržel prostřednictvím obce Olešnice v Orlických horách (dále také </w:t>
      </w:r>
      <w:r w:rsidRPr="00004661">
        <w:rPr>
          <w:rFonts w:ascii="Arial" w:hAnsi="Arial" w:cs="Arial"/>
          <w:i/>
          <w:sz w:val="22"/>
          <w:szCs w:val="22"/>
        </w:rPr>
        <w:t>„povinný subjekt“</w:t>
      </w:r>
      <w:r w:rsidRPr="00004661">
        <w:rPr>
          <w:rFonts w:ascii="Arial" w:hAnsi="Arial" w:cs="Arial"/>
          <w:sz w:val="22"/>
          <w:szCs w:val="22"/>
        </w:rPr>
        <w:t xml:space="preserve">), dne </w:t>
      </w:r>
      <w:r>
        <w:rPr>
          <w:rFonts w:ascii="Arial" w:hAnsi="Arial" w:cs="Arial"/>
          <w:sz w:val="22"/>
          <w:szCs w:val="22"/>
        </w:rPr>
        <w:t>30.08.</w:t>
      </w:r>
      <w:r w:rsidRPr="00004661">
        <w:rPr>
          <w:rFonts w:ascii="Arial" w:hAnsi="Arial" w:cs="Arial"/>
          <w:sz w:val="22"/>
          <w:szCs w:val="22"/>
        </w:rPr>
        <w:t xml:space="preserve">2018 odvolání pana </w:t>
      </w:r>
      <w:r w:rsidR="00C06B71">
        <w:rPr>
          <w:rFonts w:ascii="Arial" w:hAnsi="Arial" w:cs="Arial"/>
          <w:sz w:val="22"/>
          <w:szCs w:val="22"/>
        </w:rPr>
        <w:t>XXX</w:t>
      </w:r>
      <w:r w:rsidRPr="00004661">
        <w:rPr>
          <w:rFonts w:ascii="Arial" w:hAnsi="Arial" w:cs="Arial"/>
          <w:sz w:val="22"/>
          <w:szCs w:val="22"/>
        </w:rPr>
        <w:t xml:space="preserve"> (dále také </w:t>
      </w:r>
      <w:r w:rsidRPr="00004661">
        <w:rPr>
          <w:rFonts w:ascii="Arial" w:hAnsi="Arial" w:cs="Arial"/>
          <w:i/>
          <w:sz w:val="22"/>
          <w:szCs w:val="22"/>
        </w:rPr>
        <w:t>„odvolatel“</w:t>
      </w:r>
      <w:r w:rsidR="00AC387F">
        <w:rPr>
          <w:rFonts w:ascii="Arial" w:hAnsi="Arial" w:cs="Arial"/>
          <w:sz w:val="22"/>
          <w:szCs w:val="22"/>
        </w:rPr>
        <w:t xml:space="preserve"> </w:t>
      </w:r>
      <w:r w:rsidRPr="00004661">
        <w:rPr>
          <w:rFonts w:ascii="Arial" w:hAnsi="Arial" w:cs="Arial"/>
          <w:sz w:val="22"/>
          <w:szCs w:val="22"/>
        </w:rPr>
        <w:t xml:space="preserve">nebo </w:t>
      </w:r>
      <w:r w:rsidRPr="00004661">
        <w:rPr>
          <w:rFonts w:ascii="Arial" w:hAnsi="Arial" w:cs="Arial"/>
          <w:i/>
          <w:sz w:val="22"/>
          <w:szCs w:val="22"/>
        </w:rPr>
        <w:t>„žadatel“</w:t>
      </w:r>
      <w:r w:rsidRPr="00004661">
        <w:rPr>
          <w:rFonts w:ascii="Arial" w:hAnsi="Arial" w:cs="Arial"/>
          <w:sz w:val="22"/>
          <w:szCs w:val="22"/>
        </w:rPr>
        <w:t>), doručené</w:t>
      </w:r>
      <w:r w:rsidR="00A84A1C">
        <w:rPr>
          <w:rFonts w:ascii="Arial" w:hAnsi="Arial" w:cs="Arial"/>
          <w:sz w:val="22"/>
          <w:szCs w:val="22"/>
        </w:rPr>
        <w:t>ho</w:t>
      </w:r>
      <w:r w:rsidRPr="00004661">
        <w:rPr>
          <w:rFonts w:ascii="Arial" w:hAnsi="Arial" w:cs="Arial"/>
          <w:sz w:val="22"/>
          <w:szCs w:val="22"/>
        </w:rPr>
        <w:t xml:space="preserve"> povinnému subjektu dne </w:t>
      </w:r>
      <w:r>
        <w:rPr>
          <w:rFonts w:ascii="Arial" w:hAnsi="Arial" w:cs="Arial"/>
          <w:sz w:val="22"/>
          <w:szCs w:val="22"/>
        </w:rPr>
        <w:t>15.08.</w:t>
      </w:r>
      <w:r w:rsidRPr="00004661">
        <w:rPr>
          <w:rFonts w:ascii="Arial" w:hAnsi="Arial" w:cs="Arial"/>
          <w:sz w:val="22"/>
          <w:szCs w:val="22"/>
        </w:rPr>
        <w:t>2018, proti rozhodnutí povinného subjektu značky R</w:t>
      </w:r>
      <w:r>
        <w:rPr>
          <w:rFonts w:ascii="Arial" w:hAnsi="Arial" w:cs="Arial"/>
          <w:sz w:val="22"/>
          <w:szCs w:val="22"/>
        </w:rPr>
        <w:t>35</w:t>
      </w:r>
      <w:r w:rsidRPr="00004661">
        <w:rPr>
          <w:rFonts w:ascii="Arial" w:hAnsi="Arial" w:cs="Arial"/>
          <w:sz w:val="22"/>
          <w:szCs w:val="22"/>
        </w:rPr>
        <w:t xml:space="preserve">/2018, ze dne </w:t>
      </w:r>
      <w:r>
        <w:rPr>
          <w:rFonts w:ascii="Arial" w:hAnsi="Arial" w:cs="Arial"/>
          <w:sz w:val="22"/>
          <w:szCs w:val="22"/>
        </w:rPr>
        <w:t>23.07.</w:t>
      </w:r>
      <w:r w:rsidRPr="00004661">
        <w:rPr>
          <w:rFonts w:ascii="Arial" w:hAnsi="Arial" w:cs="Arial"/>
          <w:sz w:val="22"/>
          <w:szCs w:val="22"/>
        </w:rPr>
        <w:t>2018, vydané</w:t>
      </w:r>
      <w:r w:rsidR="00A84A1C">
        <w:rPr>
          <w:rFonts w:ascii="Arial" w:hAnsi="Arial" w:cs="Arial"/>
          <w:sz w:val="22"/>
          <w:szCs w:val="22"/>
        </w:rPr>
        <w:t>ho</w:t>
      </w:r>
      <w:r w:rsidRPr="00004661">
        <w:rPr>
          <w:rFonts w:ascii="Arial" w:hAnsi="Arial" w:cs="Arial"/>
          <w:sz w:val="22"/>
          <w:szCs w:val="22"/>
        </w:rPr>
        <w:t xml:space="preserve"> dne </w:t>
      </w:r>
      <w:r>
        <w:rPr>
          <w:rFonts w:ascii="Arial" w:hAnsi="Arial" w:cs="Arial"/>
          <w:sz w:val="22"/>
          <w:szCs w:val="22"/>
        </w:rPr>
        <w:t>24.07.</w:t>
      </w:r>
      <w:r w:rsidRPr="00004661">
        <w:rPr>
          <w:rFonts w:ascii="Arial" w:hAnsi="Arial" w:cs="Arial"/>
          <w:sz w:val="22"/>
          <w:szCs w:val="22"/>
        </w:rPr>
        <w:t xml:space="preserve">2018, jímž povinný subjekt rozhodl o odmítnutí žádosti </w:t>
      </w:r>
      <w:r w:rsidR="00CA612E">
        <w:rPr>
          <w:rFonts w:ascii="Arial" w:hAnsi="Arial" w:cs="Arial"/>
          <w:sz w:val="22"/>
          <w:szCs w:val="22"/>
        </w:rPr>
        <w:t>pana Jindřicha Štočka</w:t>
      </w:r>
      <w:r w:rsidR="00CA612E" w:rsidRPr="00CA3B44">
        <w:rPr>
          <w:rFonts w:ascii="Arial" w:hAnsi="Arial" w:cs="Arial"/>
          <w:sz w:val="22"/>
          <w:szCs w:val="22"/>
        </w:rPr>
        <w:t xml:space="preserve">, Hertzova 45, 109 00 Praha 10, </w:t>
      </w:r>
      <w:r w:rsidR="00386A15">
        <w:rPr>
          <w:rFonts w:ascii="Arial" w:hAnsi="Arial" w:cs="Arial"/>
          <w:sz w:val="22"/>
          <w:szCs w:val="22"/>
        </w:rPr>
        <w:t>o poskytnutí informací ze </w:t>
      </w:r>
      <w:r w:rsidRPr="00004661">
        <w:rPr>
          <w:rFonts w:ascii="Arial" w:hAnsi="Arial" w:cs="Arial"/>
          <w:sz w:val="22"/>
          <w:szCs w:val="22"/>
        </w:rPr>
        <w:t xml:space="preserve">dne </w:t>
      </w:r>
      <w:r>
        <w:rPr>
          <w:rFonts w:ascii="Arial" w:hAnsi="Arial" w:cs="Arial"/>
          <w:sz w:val="22"/>
          <w:szCs w:val="22"/>
        </w:rPr>
        <w:t>09.07.</w:t>
      </w:r>
      <w:r w:rsidRPr="00004661">
        <w:rPr>
          <w:rFonts w:ascii="Arial" w:hAnsi="Arial" w:cs="Arial"/>
          <w:sz w:val="22"/>
          <w:szCs w:val="22"/>
        </w:rPr>
        <w:t>2018,</w:t>
      </w:r>
      <w:r w:rsidR="00F5010C">
        <w:rPr>
          <w:rFonts w:ascii="Arial" w:hAnsi="Arial" w:cs="Arial"/>
          <w:sz w:val="22"/>
          <w:szCs w:val="22"/>
        </w:rPr>
        <w:t xml:space="preserve"> </w:t>
      </w:r>
      <w:r w:rsidR="00F5010C" w:rsidRPr="00004661">
        <w:rPr>
          <w:rFonts w:ascii="Arial" w:hAnsi="Arial" w:cs="Arial"/>
          <w:sz w:val="22"/>
          <w:szCs w:val="22"/>
        </w:rPr>
        <w:t>značky</w:t>
      </w:r>
      <w:r w:rsidR="00F5010C">
        <w:rPr>
          <w:rFonts w:ascii="Arial" w:hAnsi="Arial" w:cs="Arial"/>
          <w:sz w:val="22"/>
          <w:szCs w:val="22"/>
        </w:rPr>
        <w:t xml:space="preserve"> RUDYO 03_návrh</w:t>
      </w:r>
      <w:r w:rsidRPr="00004661">
        <w:rPr>
          <w:rFonts w:ascii="Arial" w:hAnsi="Arial" w:cs="Arial"/>
          <w:sz w:val="22"/>
          <w:szCs w:val="22"/>
        </w:rPr>
        <w:t xml:space="preserve"> </w:t>
      </w:r>
      <w:r w:rsidR="00F5010C">
        <w:rPr>
          <w:rFonts w:ascii="Arial" w:hAnsi="Arial" w:cs="Arial"/>
          <w:sz w:val="22"/>
          <w:szCs w:val="22"/>
        </w:rPr>
        <w:t>(</w:t>
      </w:r>
      <w:r w:rsidR="00F5010C" w:rsidRPr="004B7092">
        <w:rPr>
          <w:rFonts w:ascii="Arial" w:hAnsi="Arial" w:cs="Arial"/>
          <w:sz w:val="22"/>
          <w:szCs w:val="22"/>
        </w:rPr>
        <w:t>jinak označované také RUDYO_III_návrh),</w:t>
      </w:r>
      <w:r w:rsidR="00F5010C">
        <w:rPr>
          <w:rFonts w:ascii="Arial" w:hAnsi="Arial" w:cs="Arial"/>
          <w:sz w:val="22"/>
          <w:szCs w:val="22"/>
        </w:rPr>
        <w:t xml:space="preserve"> kterou žadatel podal</w:t>
      </w:r>
      <w:r w:rsidR="00386A15">
        <w:rPr>
          <w:rFonts w:ascii="Arial" w:hAnsi="Arial" w:cs="Arial"/>
          <w:sz w:val="22"/>
          <w:szCs w:val="22"/>
        </w:rPr>
        <w:t xml:space="preserve"> dle InfZ</w:t>
      </w:r>
      <w:r w:rsidR="00F5010C">
        <w:rPr>
          <w:rFonts w:ascii="Arial" w:hAnsi="Arial" w:cs="Arial"/>
          <w:sz w:val="22"/>
          <w:szCs w:val="22"/>
        </w:rPr>
        <w:t xml:space="preserve"> jako zmocněnec</w:t>
      </w:r>
      <w:r w:rsidRPr="00CA3B44">
        <w:rPr>
          <w:rFonts w:ascii="Arial" w:hAnsi="Arial" w:cs="Arial"/>
          <w:sz w:val="22"/>
          <w:szCs w:val="22"/>
        </w:rPr>
        <w:t xml:space="preserve"> </w:t>
      </w:r>
      <w:r w:rsidR="00745C67">
        <w:rPr>
          <w:rFonts w:ascii="Arial" w:hAnsi="Arial" w:cs="Arial"/>
          <w:sz w:val="22"/>
          <w:szCs w:val="22"/>
        </w:rPr>
        <w:t xml:space="preserve">pana Jindřicha Štočka </w:t>
      </w:r>
      <w:r w:rsidRPr="00CA3B44">
        <w:rPr>
          <w:rFonts w:ascii="Arial" w:hAnsi="Arial" w:cs="Arial"/>
          <w:sz w:val="22"/>
          <w:szCs w:val="22"/>
        </w:rPr>
        <w:t>na základě pln</w:t>
      </w:r>
      <w:r>
        <w:rPr>
          <w:rFonts w:ascii="Arial" w:hAnsi="Arial" w:cs="Arial"/>
          <w:sz w:val="22"/>
          <w:szCs w:val="22"/>
        </w:rPr>
        <w:t>é moci,</w:t>
      </w:r>
      <w:r w:rsidR="00386A15">
        <w:rPr>
          <w:rFonts w:ascii="Arial" w:hAnsi="Arial" w:cs="Arial"/>
          <w:sz w:val="22"/>
          <w:szCs w:val="22"/>
        </w:rPr>
        <w:t xml:space="preserve"> </w:t>
      </w:r>
      <w:r w:rsidRPr="004B7092">
        <w:rPr>
          <w:rFonts w:ascii="Arial" w:hAnsi="Arial" w:cs="Arial"/>
          <w:sz w:val="22"/>
          <w:szCs w:val="22"/>
        </w:rPr>
        <w:t>spolu se souvisejícími spisovými materiály. Spis</w:t>
      </w:r>
      <w:r w:rsidRPr="00004661">
        <w:rPr>
          <w:rFonts w:ascii="Arial" w:hAnsi="Arial" w:cs="Arial"/>
          <w:sz w:val="22"/>
          <w:szCs w:val="22"/>
        </w:rPr>
        <w:t>ové materiály byly předloženy prostřednictvím datové schránky. Odvolání bylo odvolacím orgánem zaevidováno pod čj. KUKHK</w:t>
      </w:r>
      <w:r w:rsidRPr="00004661">
        <w:rPr>
          <w:rFonts w:ascii="Arial" w:hAnsi="Arial" w:cs="Arial"/>
          <w:sz w:val="22"/>
          <w:szCs w:val="22"/>
        </w:rPr>
        <w:noBreakHyphen/>
      </w:r>
      <w:r>
        <w:rPr>
          <w:rFonts w:ascii="Arial" w:hAnsi="Arial" w:cs="Arial"/>
          <w:sz w:val="22"/>
          <w:szCs w:val="22"/>
        </w:rPr>
        <w:t>26575</w:t>
      </w:r>
      <w:r w:rsidRPr="00004661">
        <w:rPr>
          <w:rFonts w:ascii="Arial" w:hAnsi="Arial" w:cs="Arial"/>
          <w:sz w:val="22"/>
          <w:szCs w:val="22"/>
        </w:rPr>
        <w:t xml:space="preserve">/OP/2018. </w:t>
      </w:r>
    </w:p>
    <w:p w:rsidR="00A445CC" w:rsidRDefault="00A445CC" w:rsidP="001872EB">
      <w:pPr>
        <w:spacing w:before="120" w:after="120"/>
        <w:jc w:val="both"/>
        <w:rPr>
          <w:rFonts w:ascii="Arial" w:hAnsi="Arial" w:cs="Arial"/>
          <w:sz w:val="22"/>
          <w:szCs w:val="22"/>
        </w:rPr>
      </w:pPr>
      <w:r w:rsidRPr="00004661">
        <w:rPr>
          <w:rFonts w:ascii="Arial" w:hAnsi="Arial" w:cs="Arial"/>
          <w:sz w:val="22"/>
          <w:szCs w:val="22"/>
        </w:rPr>
        <w:t>Rozhodnutí povinného subjektu značky R</w:t>
      </w:r>
      <w:r w:rsidR="000B26FE">
        <w:rPr>
          <w:rFonts w:ascii="Arial" w:hAnsi="Arial" w:cs="Arial"/>
          <w:sz w:val="22"/>
          <w:szCs w:val="22"/>
        </w:rPr>
        <w:t>3</w:t>
      </w:r>
      <w:r>
        <w:rPr>
          <w:rFonts w:ascii="Arial" w:hAnsi="Arial" w:cs="Arial"/>
          <w:sz w:val="22"/>
          <w:szCs w:val="22"/>
        </w:rPr>
        <w:t>5</w:t>
      </w:r>
      <w:r w:rsidRPr="00004661">
        <w:rPr>
          <w:rFonts w:ascii="Arial" w:hAnsi="Arial" w:cs="Arial"/>
          <w:sz w:val="22"/>
          <w:szCs w:val="22"/>
        </w:rPr>
        <w:t xml:space="preserve">/2018, ze dne </w:t>
      </w:r>
      <w:r>
        <w:rPr>
          <w:rFonts w:ascii="Arial" w:hAnsi="Arial" w:cs="Arial"/>
          <w:sz w:val="22"/>
          <w:szCs w:val="22"/>
        </w:rPr>
        <w:t>23.07.</w:t>
      </w:r>
      <w:r w:rsidRPr="00004661">
        <w:rPr>
          <w:rFonts w:ascii="Arial" w:hAnsi="Arial" w:cs="Arial"/>
          <w:sz w:val="22"/>
          <w:szCs w:val="22"/>
        </w:rPr>
        <w:t xml:space="preserve">2018, bylo vydáno dne </w:t>
      </w:r>
      <w:r>
        <w:rPr>
          <w:rFonts w:ascii="Arial" w:hAnsi="Arial" w:cs="Arial"/>
          <w:sz w:val="22"/>
          <w:szCs w:val="22"/>
        </w:rPr>
        <w:t xml:space="preserve">24.07.2018 </w:t>
      </w:r>
      <w:r w:rsidRPr="00004661">
        <w:rPr>
          <w:rFonts w:ascii="Arial" w:hAnsi="Arial" w:cs="Arial"/>
          <w:sz w:val="22"/>
          <w:szCs w:val="22"/>
        </w:rPr>
        <w:t xml:space="preserve">a odvolateli oznámeno doručením stejnopisu písemného vyhotovení do vlastních rukou, </w:t>
      </w:r>
      <w:r>
        <w:rPr>
          <w:rFonts w:ascii="Arial" w:hAnsi="Arial" w:cs="Arial"/>
          <w:sz w:val="22"/>
          <w:szCs w:val="22"/>
        </w:rPr>
        <w:t xml:space="preserve">které bylo </w:t>
      </w:r>
      <w:r w:rsidRPr="000B26FE">
        <w:rPr>
          <w:rFonts w:ascii="Arial" w:hAnsi="Arial" w:cs="Arial"/>
          <w:sz w:val="22"/>
          <w:szCs w:val="22"/>
        </w:rPr>
        <w:t>žadateli doručeno tzv. fikcí dne 04.08.2018. Odvolání proti rozhodnutí pak bylo povinnému subjektu, dle podacího razítka, doručeno dne 15.08.2018, dne 22.08.2018 odvolatel doručil elektronicky odůvodnění svého odvolání. Odvolací orgán hodnotí podané odvolání jako včasné a vzhledem k tomu, že jej podal účastník řízení, jako přípustné.</w:t>
      </w:r>
    </w:p>
    <w:p w:rsidR="00A445CC" w:rsidRPr="00004661" w:rsidRDefault="00A445CC" w:rsidP="00A445CC">
      <w:pPr>
        <w:spacing w:before="120" w:after="120"/>
        <w:jc w:val="both"/>
        <w:rPr>
          <w:rFonts w:ascii="Arial" w:hAnsi="Arial" w:cs="Arial"/>
          <w:sz w:val="22"/>
          <w:szCs w:val="22"/>
        </w:rPr>
      </w:pPr>
      <w:r w:rsidRPr="00004661">
        <w:rPr>
          <w:rFonts w:ascii="Arial" w:hAnsi="Arial" w:cs="Arial"/>
          <w:sz w:val="22"/>
          <w:szCs w:val="22"/>
        </w:rPr>
        <w:t>Povinný subjekt předložil odvolacímu orgánu spis, který se skládal z následujících materiálů:</w:t>
      </w:r>
    </w:p>
    <w:p w:rsidR="00A445CC" w:rsidRPr="00004661" w:rsidRDefault="00A445CC" w:rsidP="00A445CC">
      <w:pPr>
        <w:numPr>
          <w:ilvl w:val="0"/>
          <w:numId w:val="8"/>
        </w:numPr>
        <w:spacing w:before="120" w:after="120"/>
        <w:ind w:left="426" w:hanging="426"/>
        <w:jc w:val="both"/>
        <w:rPr>
          <w:rFonts w:ascii="Arial" w:hAnsi="Arial" w:cs="Arial"/>
          <w:sz w:val="22"/>
          <w:szCs w:val="22"/>
        </w:rPr>
      </w:pPr>
      <w:r w:rsidRPr="00004661">
        <w:rPr>
          <w:rFonts w:ascii="Arial" w:hAnsi="Arial" w:cs="Arial"/>
          <w:sz w:val="22"/>
          <w:szCs w:val="22"/>
        </w:rPr>
        <w:t xml:space="preserve">žádost o informace ze dne </w:t>
      </w:r>
      <w:r>
        <w:rPr>
          <w:rFonts w:ascii="Arial" w:hAnsi="Arial" w:cs="Arial"/>
          <w:sz w:val="22"/>
          <w:szCs w:val="22"/>
        </w:rPr>
        <w:t>09.07.</w:t>
      </w:r>
      <w:r w:rsidRPr="00004661">
        <w:rPr>
          <w:rFonts w:ascii="Arial" w:hAnsi="Arial" w:cs="Arial"/>
          <w:sz w:val="22"/>
          <w:szCs w:val="22"/>
        </w:rPr>
        <w:t>2018</w:t>
      </w:r>
      <w:r>
        <w:rPr>
          <w:rFonts w:ascii="Arial" w:hAnsi="Arial" w:cs="Arial"/>
          <w:sz w:val="22"/>
          <w:szCs w:val="22"/>
        </w:rPr>
        <w:t>, značky RUDYO 03_návrh</w:t>
      </w:r>
      <w:r w:rsidRPr="00004661">
        <w:rPr>
          <w:rFonts w:ascii="Arial" w:hAnsi="Arial" w:cs="Arial"/>
          <w:sz w:val="22"/>
          <w:szCs w:val="22"/>
        </w:rPr>
        <w:t xml:space="preserve">, doručená povinnému subjektu dne </w:t>
      </w:r>
      <w:r>
        <w:rPr>
          <w:rFonts w:ascii="Arial" w:hAnsi="Arial" w:cs="Arial"/>
          <w:sz w:val="22"/>
          <w:szCs w:val="22"/>
        </w:rPr>
        <w:t>09.07</w:t>
      </w:r>
      <w:r w:rsidRPr="00004661">
        <w:rPr>
          <w:rFonts w:ascii="Arial" w:hAnsi="Arial" w:cs="Arial"/>
          <w:sz w:val="22"/>
          <w:szCs w:val="22"/>
        </w:rPr>
        <w:t xml:space="preserve">.2018; </w:t>
      </w:r>
    </w:p>
    <w:p w:rsidR="00A445CC" w:rsidRPr="00004661" w:rsidRDefault="00A445CC" w:rsidP="00A445CC">
      <w:pPr>
        <w:numPr>
          <w:ilvl w:val="0"/>
          <w:numId w:val="8"/>
        </w:numPr>
        <w:spacing w:before="120" w:after="120"/>
        <w:ind w:left="426" w:hanging="426"/>
        <w:jc w:val="both"/>
        <w:rPr>
          <w:rFonts w:ascii="Arial" w:hAnsi="Arial" w:cs="Arial"/>
          <w:sz w:val="22"/>
          <w:szCs w:val="22"/>
        </w:rPr>
      </w:pPr>
      <w:r w:rsidRPr="00004661">
        <w:rPr>
          <w:rFonts w:ascii="Arial" w:hAnsi="Arial" w:cs="Arial"/>
          <w:sz w:val="22"/>
          <w:szCs w:val="22"/>
        </w:rPr>
        <w:t xml:space="preserve">odpověď povinného subjektu ze dne </w:t>
      </w:r>
      <w:r>
        <w:rPr>
          <w:rFonts w:ascii="Arial" w:hAnsi="Arial" w:cs="Arial"/>
          <w:sz w:val="22"/>
          <w:szCs w:val="22"/>
        </w:rPr>
        <w:t>23.07.2018</w:t>
      </w:r>
      <w:r w:rsidRPr="00004661">
        <w:rPr>
          <w:rFonts w:ascii="Arial" w:hAnsi="Arial" w:cs="Arial"/>
          <w:sz w:val="22"/>
          <w:szCs w:val="22"/>
        </w:rPr>
        <w:t xml:space="preserve"> na žádost značky </w:t>
      </w:r>
      <w:r>
        <w:rPr>
          <w:rFonts w:ascii="Arial" w:hAnsi="Arial" w:cs="Arial"/>
          <w:sz w:val="20"/>
          <w:szCs w:val="22"/>
        </w:rPr>
        <w:t>RUDYO_III_návrh</w:t>
      </w:r>
      <w:r>
        <w:rPr>
          <w:rFonts w:ascii="Arial" w:hAnsi="Arial" w:cs="Arial"/>
          <w:sz w:val="22"/>
          <w:szCs w:val="22"/>
        </w:rPr>
        <w:t xml:space="preserve">, </w:t>
      </w:r>
      <w:r w:rsidRPr="00004661">
        <w:rPr>
          <w:rFonts w:ascii="Arial" w:hAnsi="Arial" w:cs="Arial"/>
          <w:sz w:val="22"/>
          <w:szCs w:val="22"/>
        </w:rPr>
        <w:t>včetně doručenky, dl</w:t>
      </w:r>
      <w:r>
        <w:rPr>
          <w:rFonts w:ascii="Arial" w:hAnsi="Arial" w:cs="Arial"/>
          <w:sz w:val="22"/>
          <w:szCs w:val="22"/>
        </w:rPr>
        <w:t xml:space="preserve">e které byla odpověď žadateli </w:t>
      </w:r>
      <w:r w:rsidRPr="00004661">
        <w:rPr>
          <w:rFonts w:ascii="Arial" w:hAnsi="Arial" w:cs="Arial"/>
          <w:sz w:val="22"/>
          <w:szCs w:val="22"/>
        </w:rPr>
        <w:t xml:space="preserve">doručena </w:t>
      </w:r>
      <w:r>
        <w:rPr>
          <w:rFonts w:ascii="Arial" w:hAnsi="Arial" w:cs="Arial"/>
          <w:sz w:val="22"/>
          <w:szCs w:val="22"/>
        </w:rPr>
        <w:t xml:space="preserve">tzv. fikcí </w:t>
      </w:r>
      <w:r w:rsidRPr="00004661">
        <w:rPr>
          <w:rFonts w:ascii="Arial" w:hAnsi="Arial" w:cs="Arial"/>
          <w:sz w:val="22"/>
          <w:szCs w:val="22"/>
        </w:rPr>
        <w:t xml:space="preserve">dne </w:t>
      </w:r>
      <w:r>
        <w:rPr>
          <w:rFonts w:ascii="Arial" w:hAnsi="Arial" w:cs="Arial"/>
          <w:sz w:val="22"/>
          <w:szCs w:val="22"/>
        </w:rPr>
        <w:t xml:space="preserve"> 04.08.</w:t>
      </w:r>
      <w:r w:rsidRPr="00004661">
        <w:rPr>
          <w:rFonts w:ascii="Arial" w:hAnsi="Arial" w:cs="Arial"/>
          <w:sz w:val="22"/>
          <w:szCs w:val="22"/>
        </w:rPr>
        <w:t>2018;</w:t>
      </w:r>
    </w:p>
    <w:p w:rsidR="00A445CC" w:rsidRPr="00004661" w:rsidRDefault="00A445CC" w:rsidP="00A445CC">
      <w:pPr>
        <w:numPr>
          <w:ilvl w:val="0"/>
          <w:numId w:val="8"/>
        </w:numPr>
        <w:spacing w:before="120" w:after="120"/>
        <w:ind w:left="426" w:hanging="426"/>
        <w:jc w:val="both"/>
        <w:rPr>
          <w:rFonts w:ascii="Arial" w:hAnsi="Arial" w:cs="Arial"/>
          <w:sz w:val="22"/>
          <w:szCs w:val="22"/>
        </w:rPr>
      </w:pPr>
      <w:r w:rsidRPr="00004661">
        <w:rPr>
          <w:rFonts w:ascii="Arial" w:hAnsi="Arial" w:cs="Arial"/>
          <w:sz w:val="22"/>
          <w:szCs w:val="22"/>
        </w:rPr>
        <w:t>rozhodnutí povinného subjektu značky R</w:t>
      </w:r>
      <w:r>
        <w:rPr>
          <w:rFonts w:ascii="Arial" w:hAnsi="Arial" w:cs="Arial"/>
          <w:sz w:val="22"/>
          <w:szCs w:val="22"/>
        </w:rPr>
        <w:t>35</w:t>
      </w:r>
      <w:r w:rsidRPr="00004661">
        <w:rPr>
          <w:rFonts w:ascii="Arial" w:hAnsi="Arial" w:cs="Arial"/>
          <w:sz w:val="22"/>
          <w:szCs w:val="22"/>
        </w:rPr>
        <w:t xml:space="preserve">/2018 ze dne </w:t>
      </w:r>
      <w:r>
        <w:rPr>
          <w:rFonts w:ascii="Arial" w:hAnsi="Arial" w:cs="Arial"/>
          <w:sz w:val="22"/>
          <w:szCs w:val="22"/>
        </w:rPr>
        <w:t>23.0</w:t>
      </w:r>
      <w:r w:rsidR="00B0203B">
        <w:rPr>
          <w:rFonts w:ascii="Arial" w:hAnsi="Arial" w:cs="Arial"/>
          <w:sz w:val="22"/>
          <w:szCs w:val="22"/>
        </w:rPr>
        <w:t>7</w:t>
      </w:r>
      <w:r>
        <w:rPr>
          <w:rFonts w:ascii="Arial" w:hAnsi="Arial" w:cs="Arial"/>
          <w:sz w:val="22"/>
          <w:szCs w:val="22"/>
        </w:rPr>
        <w:t>.</w:t>
      </w:r>
      <w:r w:rsidRPr="00004661">
        <w:rPr>
          <w:rFonts w:ascii="Arial" w:hAnsi="Arial" w:cs="Arial"/>
          <w:sz w:val="22"/>
          <w:szCs w:val="22"/>
        </w:rPr>
        <w:t xml:space="preserve">2018, vydané dne </w:t>
      </w:r>
      <w:r>
        <w:rPr>
          <w:rFonts w:ascii="Arial" w:hAnsi="Arial" w:cs="Arial"/>
          <w:sz w:val="22"/>
          <w:szCs w:val="22"/>
        </w:rPr>
        <w:t>24.0</w:t>
      </w:r>
      <w:r w:rsidR="00B0203B">
        <w:rPr>
          <w:rFonts w:ascii="Arial" w:hAnsi="Arial" w:cs="Arial"/>
          <w:sz w:val="22"/>
          <w:szCs w:val="22"/>
        </w:rPr>
        <w:t>7</w:t>
      </w:r>
      <w:r>
        <w:rPr>
          <w:rFonts w:ascii="Arial" w:hAnsi="Arial" w:cs="Arial"/>
          <w:sz w:val="22"/>
          <w:szCs w:val="22"/>
        </w:rPr>
        <w:t>.</w:t>
      </w:r>
      <w:r w:rsidRPr="00004661">
        <w:rPr>
          <w:rFonts w:ascii="Arial" w:hAnsi="Arial" w:cs="Arial"/>
          <w:sz w:val="22"/>
          <w:szCs w:val="22"/>
        </w:rPr>
        <w:t>2018 vč</w:t>
      </w:r>
      <w:r>
        <w:rPr>
          <w:rFonts w:ascii="Arial" w:hAnsi="Arial" w:cs="Arial"/>
          <w:sz w:val="22"/>
          <w:szCs w:val="22"/>
        </w:rPr>
        <w:t>etně doručenky s datem doručení rozhodnutí žadateli tzv. fikcí</w:t>
      </w:r>
      <w:r w:rsidRPr="00004661">
        <w:rPr>
          <w:rFonts w:ascii="Arial" w:hAnsi="Arial" w:cs="Arial"/>
          <w:sz w:val="22"/>
          <w:szCs w:val="22"/>
        </w:rPr>
        <w:t xml:space="preserve"> dne </w:t>
      </w:r>
      <w:r>
        <w:rPr>
          <w:rFonts w:ascii="Arial" w:hAnsi="Arial" w:cs="Arial"/>
          <w:sz w:val="22"/>
          <w:szCs w:val="22"/>
        </w:rPr>
        <w:t>04.08.</w:t>
      </w:r>
      <w:r w:rsidRPr="00004661">
        <w:rPr>
          <w:rFonts w:ascii="Arial" w:hAnsi="Arial" w:cs="Arial"/>
          <w:sz w:val="22"/>
          <w:szCs w:val="22"/>
        </w:rPr>
        <w:t>2018;</w:t>
      </w:r>
    </w:p>
    <w:p w:rsidR="00A445CC" w:rsidRPr="00004661" w:rsidRDefault="00A445CC" w:rsidP="00A445CC">
      <w:pPr>
        <w:numPr>
          <w:ilvl w:val="0"/>
          <w:numId w:val="8"/>
        </w:numPr>
        <w:spacing w:before="120" w:after="120"/>
        <w:ind w:left="426" w:hanging="426"/>
        <w:jc w:val="both"/>
        <w:rPr>
          <w:rFonts w:ascii="Arial" w:hAnsi="Arial" w:cs="Arial"/>
          <w:sz w:val="22"/>
          <w:szCs w:val="22"/>
        </w:rPr>
      </w:pPr>
      <w:r w:rsidRPr="00004661">
        <w:rPr>
          <w:rFonts w:ascii="Arial" w:hAnsi="Arial" w:cs="Arial"/>
          <w:sz w:val="22"/>
          <w:szCs w:val="22"/>
        </w:rPr>
        <w:t xml:space="preserve">odvolání proti rozhodnutí obce Olešnice v Orlických horách ze dne </w:t>
      </w:r>
      <w:r>
        <w:rPr>
          <w:rFonts w:ascii="Arial" w:hAnsi="Arial" w:cs="Arial"/>
          <w:sz w:val="22"/>
          <w:szCs w:val="22"/>
        </w:rPr>
        <w:t>15.08.</w:t>
      </w:r>
      <w:r w:rsidRPr="00004661">
        <w:rPr>
          <w:rFonts w:ascii="Arial" w:hAnsi="Arial" w:cs="Arial"/>
          <w:sz w:val="22"/>
          <w:szCs w:val="22"/>
        </w:rPr>
        <w:t xml:space="preserve">2018 podané odvolatelem u povinného subjektu dne </w:t>
      </w:r>
      <w:r>
        <w:rPr>
          <w:rFonts w:ascii="Arial" w:hAnsi="Arial" w:cs="Arial"/>
          <w:sz w:val="22"/>
          <w:szCs w:val="22"/>
        </w:rPr>
        <w:t>15.08.</w:t>
      </w:r>
      <w:r w:rsidRPr="00004661">
        <w:rPr>
          <w:rFonts w:ascii="Arial" w:hAnsi="Arial" w:cs="Arial"/>
          <w:sz w:val="22"/>
          <w:szCs w:val="22"/>
        </w:rPr>
        <w:t>2018;</w:t>
      </w:r>
    </w:p>
    <w:p w:rsidR="00A445CC" w:rsidRDefault="00A445CC" w:rsidP="00A445CC">
      <w:pPr>
        <w:numPr>
          <w:ilvl w:val="0"/>
          <w:numId w:val="8"/>
        </w:numPr>
        <w:spacing w:before="120" w:after="120"/>
        <w:ind w:left="426" w:hanging="426"/>
        <w:jc w:val="both"/>
        <w:rPr>
          <w:rFonts w:ascii="Arial" w:hAnsi="Arial" w:cs="Arial"/>
          <w:sz w:val="22"/>
          <w:szCs w:val="22"/>
        </w:rPr>
      </w:pPr>
      <w:r w:rsidRPr="00004661">
        <w:rPr>
          <w:rFonts w:ascii="Arial" w:hAnsi="Arial" w:cs="Arial"/>
          <w:sz w:val="22"/>
          <w:szCs w:val="22"/>
        </w:rPr>
        <w:t xml:space="preserve">odůvodnění odvolání ze dne </w:t>
      </w:r>
      <w:r>
        <w:rPr>
          <w:rFonts w:ascii="Arial" w:hAnsi="Arial" w:cs="Arial"/>
          <w:sz w:val="22"/>
          <w:szCs w:val="22"/>
        </w:rPr>
        <w:t>21.08.</w:t>
      </w:r>
      <w:r w:rsidRPr="00004661">
        <w:rPr>
          <w:rFonts w:ascii="Arial" w:hAnsi="Arial" w:cs="Arial"/>
          <w:sz w:val="22"/>
          <w:szCs w:val="22"/>
        </w:rPr>
        <w:t xml:space="preserve">2018 podané odvolatelem u povinného subjektu elektronicky dne </w:t>
      </w:r>
      <w:r>
        <w:rPr>
          <w:rFonts w:ascii="Arial" w:hAnsi="Arial" w:cs="Arial"/>
          <w:sz w:val="22"/>
          <w:szCs w:val="22"/>
        </w:rPr>
        <w:t>22.08.</w:t>
      </w:r>
      <w:r w:rsidRPr="00004661">
        <w:rPr>
          <w:rFonts w:ascii="Arial" w:hAnsi="Arial" w:cs="Arial"/>
          <w:sz w:val="22"/>
          <w:szCs w:val="22"/>
        </w:rPr>
        <w:t>2018;</w:t>
      </w:r>
    </w:p>
    <w:p w:rsidR="00A445CC" w:rsidRDefault="000B26FE" w:rsidP="00A445CC">
      <w:pPr>
        <w:numPr>
          <w:ilvl w:val="0"/>
          <w:numId w:val="8"/>
        </w:numPr>
        <w:spacing w:before="120" w:after="120"/>
        <w:ind w:left="426" w:hanging="426"/>
        <w:jc w:val="both"/>
        <w:rPr>
          <w:rFonts w:ascii="Arial" w:hAnsi="Arial" w:cs="Arial"/>
          <w:sz w:val="22"/>
          <w:szCs w:val="22"/>
        </w:rPr>
      </w:pPr>
      <w:r>
        <w:rPr>
          <w:rFonts w:ascii="Arial" w:hAnsi="Arial" w:cs="Arial"/>
          <w:sz w:val="22"/>
          <w:szCs w:val="22"/>
        </w:rPr>
        <w:t xml:space="preserve">kopie první strany </w:t>
      </w:r>
      <w:r w:rsidR="00A445CC">
        <w:rPr>
          <w:rFonts w:ascii="Arial" w:hAnsi="Arial" w:cs="Arial"/>
          <w:sz w:val="22"/>
          <w:szCs w:val="22"/>
        </w:rPr>
        <w:t>des</w:t>
      </w:r>
      <w:r w:rsidR="00B0203B">
        <w:rPr>
          <w:rFonts w:ascii="Arial" w:hAnsi="Arial" w:cs="Arial"/>
          <w:sz w:val="22"/>
          <w:szCs w:val="22"/>
        </w:rPr>
        <w:t>ek</w:t>
      </w:r>
      <w:r w:rsidR="00A445CC">
        <w:rPr>
          <w:rFonts w:ascii="Arial" w:hAnsi="Arial" w:cs="Arial"/>
          <w:sz w:val="22"/>
          <w:szCs w:val="22"/>
        </w:rPr>
        <w:t xml:space="preserve"> a obsah</w:t>
      </w:r>
      <w:r>
        <w:rPr>
          <w:rFonts w:ascii="Arial" w:hAnsi="Arial" w:cs="Arial"/>
          <w:sz w:val="22"/>
          <w:szCs w:val="22"/>
        </w:rPr>
        <w:t>u</w:t>
      </w:r>
      <w:r w:rsidR="00A445CC">
        <w:rPr>
          <w:rFonts w:ascii="Arial" w:hAnsi="Arial" w:cs="Arial"/>
          <w:sz w:val="22"/>
          <w:szCs w:val="22"/>
        </w:rPr>
        <w:t xml:space="preserve"> návrhu jednoduchých pozemkových úprav;</w:t>
      </w:r>
    </w:p>
    <w:p w:rsidR="00A445CC" w:rsidRDefault="00A445CC" w:rsidP="00A445CC">
      <w:pPr>
        <w:numPr>
          <w:ilvl w:val="0"/>
          <w:numId w:val="8"/>
        </w:numPr>
        <w:spacing w:before="120" w:after="120"/>
        <w:ind w:left="426" w:hanging="426"/>
        <w:jc w:val="both"/>
        <w:rPr>
          <w:rFonts w:ascii="Arial" w:hAnsi="Arial" w:cs="Arial"/>
          <w:sz w:val="22"/>
          <w:szCs w:val="22"/>
        </w:rPr>
      </w:pPr>
      <w:r>
        <w:rPr>
          <w:rFonts w:ascii="Arial" w:hAnsi="Arial" w:cs="Arial"/>
          <w:sz w:val="22"/>
          <w:szCs w:val="22"/>
        </w:rPr>
        <w:t>podání žadatele ze dne 30.05.2018, které obsahuje jeho odvolání do rozhodnutí povinného subjektu R26/2018, stížnost na postup při vyřizování stížnosti značky ZOI 374_370_OPAK a žádost o umožnění nahlížení do spisů;</w:t>
      </w:r>
    </w:p>
    <w:p w:rsidR="00A445CC" w:rsidRPr="00004661" w:rsidRDefault="00A445CC" w:rsidP="00A445CC">
      <w:pPr>
        <w:numPr>
          <w:ilvl w:val="0"/>
          <w:numId w:val="8"/>
        </w:numPr>
        <w:spacing w:before="120" w:after="120"/>
        <w:ind w:left="426" w:hanging="426"/>
        <w:jc w:val="both"/>
        <w:rPr>
          <w:rFonts w:ascii="Arial" w:hAnsi="Arial" w:cs="Arial"/>
          <w:sz w:val="22"/>
          <w:szCs w:val="22"/>
        </w:rPr>
      </w:pPr>
      <w:r>
        <w:rPr>
          <w:rFonts w:ascii="Arial" w:hAnsi="Arial" w:cs="Arial"/>
          <w:sz w:val="22"/>
          <w:szCs w:val="22"/>
        </w:rPr>
        <w:t>odůvodnění stížnosti značky STI RUDYO</w:t>
      </w:r>
      <w:r w:rsidR="00B0203B">
        <w:rPr>
          <w:rFonts w:ascii="Arial" w:hAnsi="Arial" w:cs="Arial"/>
          <w:sz w:val="22"/>
          <w:szCs w:val="22"/>
        </w:rPr>
        <w:t xml:space="preserve"> </w:t>
      </w:r>
      <w:r>
        <w:rPr>
          <w:rFonts w:ascii="Arial" w:hAnsi="Arial" w:cs="Arial"/>
          <w:sz w:val="22"/>
          <w:szCs w:val="22"/>
        </w:rPr>
        <w:t>03 ze dne 05.06.2018;</w:t>
      </w:r>
    </w:p>
    <w:p w:rsidR="00A445CC" w:rsidRPr="00004661" w:rsidRDefault="00A445CC" w:rsidP="00A445CC">
      <w:pPr>
        <w:numPr>
          <w:ilvl w:val="0"/>
          <w:numId w:val="8"/>
        </w:numPr>
        <w:spacing w:before="120" w:after="120"/>
        <w:ind w:left="426" w:hanging="426"/>
        <w:jc w:val="both"/>
        <w:rPr>
          <w:rFonts w:ascii="Arial" w:hAnsi="Arial" w:cs="Arial"/>
          <w:sz w:val="22"/>
          <w:szCs w:val="22"/>
        </w:rPr>
      </w:pPr>
      <w:r w:rsidRPr="00004661">
        <w:rPr>
          <w:rFonts w:ascii="Arial" w:hAnsi="Arial" w:cs="Arial"/>
          <w:sz w:val="22"/>
          <w:szCs w:val="22"/>
        </w:rPr>
        <w:t>písemnost povinného subjektu</w:t>
      </w:r>
      <w:r>
        <w:rPr>
          <w:rFonts w:ascii="Arial" w:hAnsi="Arial" w:cs="Arial"/>
          <w:sz w:val="22"/>
          <w:szCs w:val="22"/>
        </w:rPr>
        <w:t xml:space="preserve"> ze dne 29.08.</w:t>
      </w:r>
      <w:r w:rsidRPr="00004661">
        <w:rPr>
          <w:rFonts w:ascii="Arial" w:hAnsi="Arial" w:cs="Arial"/>
          <w:sz w:val="22"/>
          <w:szCs w:val="22"/>
        </w:rPr>
        <w:t xml:space="preserve">2018, jejímž obsahem je předání </w:t>
      </w:r>
      <w:r w:rsidR="00B0203B">
        <w:rPr>
          <w:rFonts w:ascii="Arial" w:hAnsi="Arial" w:cs="Arial"/>
          <w:sz w:val="22"/>
          <w:szCs w:val="22"/>
        </w:rPr>
        <w:t xml:space="preserve">nadřízenému orgánu </w:t>
      </w:r>
      <w:r w:rsidRPr="00004661">
        <w:rPr>
          <w:rFonts w:ascii="Arial" w:hAnsi="Arial" w:cs="Arial"/>
          <w:sz w:val="22"/>
          <w:szCs w:val="22"/>
        </w:rPr>
        <w:t xml:space="preserve">odvolání proti rozhodnutí ze dne </w:t>
      </w:r>
      <w:r>
        <w:rPr>
          <w:rFonts w:ascii="Arial" w:hAnsi="Arial" w:cs="Arial"/>
          <w:sz w:val="22"/>
          <w:szCs w:val="22"/>
        </w:rPr>
        <w:t>23.0</w:t>
      </w:r>
      <w:r w:rsidR="00B0203B">
        <w:rPr>
          <w:rFonts w:ascii="Arial" w:hAnsi="Arial" w:cs="Arial"/>
          <w:sz w:val="22"/>
          <w:szCs w:val="22"/>
        </w:rPr>
        <w:t>7</w:t>
      </w:r>
      <w:r>
        <w:rPr>
          <w:rFonts w:ascii="Arial" w:hAnsi="Arial" w:cs="Arial"/>
          <w:sz w:val="22"/>
          <w:szCs w:val="22"/>
        </w:rPr>
        <w:t>.</w:t>
      </w:r>
      <w:r w:rsidRPr="00004661">
        <w:rPr>
          <w:rFonts w:ascii="Arial" w:hAnsi="Arial" w:cs="Arial"/>
          <w:sz w:val="22"/>
          <w:szCs w:val="22"/>
        </w:rPr>
        <w:t xml:space="preserve">2018. </w:t>
      </w:r>
    </w:p>
    <w:p w:rsidR="002035AA" w:rsidRDefault="002035AA" w:rsidP="001872EB">
      <w:pPr>
        <w:spacing w:before="120" w:after="120"/>
        <w:jc w:val="both"/>
        <w:rPr>
          <w:rFonts w:ascii="Arial" w:hAnsi="Arial" w:cs="Arial"/>
          <w:sz w:val="22"/>
          <w:szCs w:val="22"/>
        </w:rPr>
      </w:pPr>
    </w:p>
    <w:p w:rsidR="00E82852" w:rsidRDefault="00A445CC" w:rsidP="001872EB">
      <w:pPr>
        <w:spacing w:before="120" w:after="120"/>
        <w:jc w:val="both"/>
        <w:rPr>
          <w:rFonts w:ascii="Arial" w:hAnsi="Arial" w:cs="Arial"/>
          <w:sz w:val="22"/>
          <w:szCs w:val="22"/>
        </w:rPr>
      </w:pPr>
      <w:r w:rsidRPr="00004661">
        <w:rPr>
          <w:rFonts w:ascii="Arial" w:hAnsi="Arial" w:cs="Arial"/>
          <w:sz w:val="22"/>
          <w:szCs w:val="22"/>
        </w:rPr>
        <w:t>Vzhledem k tomu, že výše uvedené spisové materiály byly povinným subjektem předloženy prostřednictvím datové schránky, odvolací orgán je tedy nevrací zpět.</w:t>
      </w:r>
    </w:p>
    <w:p w:rsidR="00E82852" w:rsidRDefault="00E82852" w:rsidP="001872EB">
      <w:pPr>
        <w:spacing w:before="120" w:after="120"/>
        <w:jc w:val="both"/>
        <w:rPr>
          <w:rFonts w:ascii="Arial" w:hAnsi="Arial" w:cs="Arial"/>
          <w:sz w:val="22"/>
          <w:szCs w:val="22"/>
        </w:rPr>
      </w:pPr>
    </w:p>
    <w:p w:rsidR="00A445CC" w:rsidRPr="00004661" w:rsidRDefault="00A445CC" w:rsidP="00A445CC">
      <w:pPr>
        <w:spacing w:before="120" w:after="120"/>
        <w:jc w:val="center"/>
        <w:rPr>
          <w:rFonts w:ascii="Arial" w:hAnsi="Arial" w:cs="Arial"/>
          <w:sz w:val="22"/>
          <w:szCs w:val="22"/>
        </w:rPr>
      </w:pPr>
      <w:r w:rsidRPr="00004661">
        <w:rPr>
          <w:rFonts w:ascii="Arial" w:hAnsi="Arial" w:cs="Arial"/>
          <w:sz w:val="22"/>
          <w:szCs w:val="22"/>
        </w:rPr>
        <w:t>II.</w:t>
      </w:r>
    </w:p>
    <w:p w:rsidR="00A445CC" w:rsidRDefault="00A445CC" w:rsidP="001872EB">
      <w:pPr>
        <w:spacing w:before="120" w:after="120"/>
        <w:jc w:val="both"/>
        <w:rPr>
          <w:rFonts w:ascii="Arial" w:hAnsi="Arial" w:cs="Arial"/>
          <w:sz w:val="22"/>
          <w:szCs w:val="22"/>
        </w:rPr>
      </w:pPr>
      <w:r w:rsidRPr="00004661">
        <w:rPr>
          <w:rFonts w:ascii="Arial" w:hAnsi="Arial" w:cs="Arial"/>
          <w:sz w:val="22"/>
          <w:szCs w:val="22"/>
        </w:rPr>
        <w:lastRenderedPageBreak/>
        <w:t>Z předloženého spisu evidovaného pod čj. KUKHK</w:t>
      </w:r>
      <w:r w:rsidRPr="00004661">
        <w:rPr>
          <w:rFonts w:ascii="Arial" w:hAnsi="Arial" w:cs="Arial"/>
          <w:sz w:val="22"/>
          <w:szCs w:val="22"/>
        </w:rPr>
        <w:noBreakHyphen/>
      </w:r>
      <w:r>
        <w:rPr>
          <w:rFonts w:ascii="Arial" w:hAnsi="Arial" w:cs="Arial"/>
          <w:sz w:val="22"/>
          <w:szCs w:val="22"/>
        </w:rPr>
        <w:t>26575</w:t>
      </w:r>
      <w:r w:rsidRPr="00004661">
        <w:rPr>
          <w:rFonts w:ascii="Arial" w:hAnsi="Arial" w:cs="Arial"/>
          <w:sz w:val="22"/>
          <w:szCs w:val="22"/>
        </w:rPr>
        <w:t>/OP/2018 odvolací orgán zjistil následující skutečnosti.</w:t>
      </w:r>
    </w:p>
    <w:p w:rsidR="00A445CC" w:rsidRDefault="00A445CC" w:rsidP="00A445CC">
      <w:pPr>
        <w:spacing w:before="120" w:after="120"/>
        <w:jc w:val="both"/>
        <w:rPr>
          <w:rFonts w:ascii="Arial" w:hAnsi="Arial" w:cs="Arial"/>
          <w:sz w:val="22"/>
          <w:szCs w:val="22"/>
        </w:rPr>
      </w:pPr>
      <w:r w:rsidRPr="00004661">
        <w:rPr>
          <w:rFonts w:ascii="Arial" w:hAnsi="Arial" w:cs="Arial"/>
          <w:sz w:val="22"/>
          <w:szCs w:val="22"/>
        </w:rPr>
        <w:t xml:space="preserve">Dne </w:t>
      </w:r>
      <w:r>
        <w:rPr>
          <w:rFonts w:ascii="Arial" w:hAnsi="Arial" w:cs="Arial"/>
          <w:sz w:val="22"/>
          <w:szCs w:val="22"/>
        </w:rPr>
        <w:t>09.07.</w:t>
      </w:r>
      <w:r w:rsidRPr="00004661">
        <w:rPr>
          <w:rFonts w:ascii="Arial" w:hAnsi="Arial" w:cs="Arial"/>
          <w:sz w:val="22"/>
          <w:szCs w:val="22"/>
        </w:rPr>
        <w:t xml:space="preserve">2018 prostřednictvím elektronické podatelny podal u povinného subjektu </w:t>
      </w:r>
      <w:r>
        <w:rPr>
          <w:rFonts w:ascii="Arial" w:hAnsi="Arial" w:cs="Arial"/>
          <w:sz w:val="22"/>
          <w:szCs w:val="22"/>
        </w:rPr>
        <w:t>žadatel</w:t>
      </w:r>
      <w:r w:rsidRPr="00004661">
        <w:rPr>
          <w:rFonts w:ascii="Arial" w:hAnsi="Arial" w:cs="Arial"/>
          <w:sz w:val="22"/>
          <w:szCs w:val="22"/>
        </w:rPr>
        <w:t xml:space="preserve"> podání ze dne </w:t>
      </w:r>
      <w:r>
        <w:rPr>
          <w:rFonts w:ascii="Arial" w:hAnsi="Arial" w:cs="Arial"/>
          <w:sz w:val="22"/>
          <w:szCs w:val="22"/>
        </w:rPr>
        <w:t>09.07.</w:t>
      </w:r>
      <w:r w:rsidRPr="00004661">
        <w:rPr>
          <w:rFonts w:ascii="Arial" w:hAnsi="Arial" w:cs="Arial"/>
          <w:sz w:val="22"/>
          <w:szCs w:val="22"/>
        </w:rPr>
        <w:t>2018</w:t>
      </w:r>
      <w:r>
        <w:rPr>
          <w:rFonts w:ascii="Arial" w:hAnsi="Arial" w:cs="Arial"/>
          <w:sz w:val="22"/>
          <w:szCs w:val="22"/>
        </w:rPr>
        <w:t>, značky RUDYO 03_návrh (označený též značkou RUDYO_III</w:t>
      </w:r>
      <w:r>
        <w:rPr>
          <w:rFonts w:ascii="Arial" w:hAnsi="Arial" w:cs="Arial"/>
          <w:sz w:val="22"/>
          <w:szCs w:val="22"/>
        </w:rPr>
        <w:softHyphen/>
        <w:t>_návrh),</w:t>
      </w:r>
      <w:r w:rsidRPr="00004661">
        <w:rPr>
          <w:rFonts w:ascii="Arial" w:hAnsi="Arial" w:cs="Arial"/>
          <w:sz w:val="22"/>
          <w:szCs w:val="22"/>
        </w:rPr>
        <w:t xml:space="preserve"> kterým </w:t>
      </w:r>
      <w:r w:rsidRPr="009D0D1E">
        <w:rPr>
          <w:rFonts w:ascii="Arial" w:hAnsi="Arial" w:cs="Arial"/>
          <w:color w:val="000000"/>
          <w:sz w:val="22"/>
          <w:szCs w:val="22"/>
          <w:lang w:bidi="cs-CZ"/>
        </w:rPr>
        <w:t xml:space="preserve">na základě plné moci udělené mu panem Jindřichem Štočkem dne 18. května 2016 (ověřovací doložka pro legalizaci podle ověřovací knihy Obecního úřadu Olešnice v Orlických horách </w:t>
      </w:r>
      <w:proofErr w:type="spellStart"/>
      <w:r w:rsidRPr="009D0D1E">
        <w:rPr>
          <w:rFonts w:ascii="Arial" w:hAnsi="Arial" w:cs="Arial"/>
          <w:color w:val="000000"/>
          <w:sz w:val="22"/>
          <w:szCs w:val="22"/>
          <w:lang w:bidi="cs-CZ"/>
        </w:rPr>
        <w:t>poř.č</w:t>
      </w:r>
      <w:proofErr w:type="spellEnd"/>
      <w:r w:rsidRPr="009D0D1E">
        <w:rPr>
          <w:rFonts w:ascii="Arial" w:hAnsi="Arial" w:cs="Arial"/>
          <w:color w:val="000000"/>
          <w:sz w:val="22"/>
          <w:szCs w:val="22"/>
          <w:lang w:bidi="cs-CZ"/>
        </w:rPr>
        <w:t>. 88/1</w:t>
      </w:r>
      <w:r>
        <w:rPr>
          <w:rFonts w:ascii="Arial" w:hAnsi="Arial" w:cs="Arial"/>
          <w:color w:val="000000"/>
          <w:sz w:val="22"/>
          <w:szCs w:val="22"/>
          <w:lang w:bidi="cs-CZ"/>
        </w:rPr>
        <w:t xml:space="preserve">6 a </w:t>
      </w:r>
      <w:proofErr w:type="spellStart"/>
      <w:r>
        <w:rPr>
          <w:rFonts w:ascii="Arial" w:hAnsi="Arial" w:cs="Arial"/>
          <w:color w:val="000000"/>
          <w:sz w:val="22"/>
          <w:szCs w:val="22"/>
          <w:lang w:bidi="cs-CZ"/>
        </w:rPr>
        <w:t>poř.č</w:t>
      </w:r>
      <w:proofErr w:type="spellEnd"/>
      <w:r>
        <w:rPr>
          <w:rFonts w:ascii="Arial" w:hAnsi="Arial" w:cs="Arial"/>
          <w:color w:val="000000"/>
          <w:sz w:val="22"/>
          <w:szCs w:val="22"/>
          <w:lang w:bidi="cs-CZ"/>
        </w:rPr>
        <w:t xml:space="preserve"> 89/16 ze dne 18.5.2016),</w:t>
      </w:r>
      <w:r w:rsidRPr="009D0D1E">
        <w:rPr>
          <w:rFonts w:ascii="Arial" w:hAnsi="Arial" w:cs="Arial"/>
          <w:color w:val="000000"/>
          <w:sz w:val="22"/>
          <w:szCs w:val="22"/>
          <w:lang w:bidi="cs-CZ"/>
        </w:rPr>
        <w:t xml:space="preserve"> </w:t>
      </w:r>
      <w:r>
        <w:rPr>
          <w:rFonts w:ascii="Arial" w:hAnsi="Arial" w:cs="Arial"/>
          <w:color w:val="000000"/>
          <w:sz w:val="22"/>
          <w:szCs w:val="22"/>
          <w:lang w:bidi="cs-CZ"/>
        </w:rPr>
        <w:t xml:space="preserve">žádal povinný subjekt </w:t>
      </w:r>
      <w:r w:rsidRPr="009D0D1E">
        <w:rPr>
          <w:rFonts w:ascii="Arial" w:hAnsi="Arial" w:cs="Arial"/>
          <w:sz w:val="22"/>
          <w:szCs w:val="22"/>
        </w:rPr>
        <w:t>podle InfZ o poskytnutí následující informace (citace):</w:t>
      </w:r>
    </w:p>
    <w:p w:rsidR="00A445CC" w:rsidRPr="00510C6A" w:rsidRDefault="00A445CC" w:rsidP="00A445CC">
      <w:pPr>
        <w:pStyle w:val="Zkladntext20"/>
        <w:shd w:val="clear" w:color="auto" w:fill="auto"/>
        <w:spacing w:line="245" w:lineRule="exact"/>
        <w:jc w:val="both"/>
        <w:rPr>
          <w:rFonts w:ascii="Arial" w:hAnsi="Arial" w:cs="Arial"/>
          <w:i/>
        </w:rPr>
      </w:pPr>
      <w:r w:rsidRPr="00510C6A">
        <w:rPr>
          <w:rFonts w:ascii="Arial" w:hAnsi="Arial" w:cs="Arial"/>
          <w:bCs/>
        </w:rPr>
        <w:t xml:space="preserve"> „</w:t>
      </w:r>
      <w:r w:rsidRPr="00510C6A">
        <w:rPr>
          <w:rFonts w:ascii="Arial" w:hAnsi="Arial" w:cs="Arial"/>
          <w:i/>
        </w:rPr>
        <w:t xml:space="preserve">kopie Návrhu (bez příloh) jednoduchých pozemkových úprav v katastrálním území Olešnice v Orlických horách zpracovaným firmou </w:t>
      </w:r>
      <w:proofErr w:type="spellStart"/>
      <w:r w:rsidRPr="00510C6A">
        <w:rPr>
          <w:rFonts w:ascii="Arial" w:hAnsi="Arial" w:cs="Arial"/>
          <w:i/>
        </w:rPr>
        <w:t>Geospol</w:t>
      </w:r>
      <w:proofErr w:type="spellEnd"/>
      <w:r w:rsidRPr="00510C6A">
        <w:rPr>
          <w:rFonts w:ascii="Arial" w:hAnsi="Arial" w:cs="Arial"/>
          <w:i/>
        </w:rPr>
        <w:t xml:space="preserve"> s.</w:t>
      </w:r>
      <w:proofErr w:type="spellStart"/>
      <w:r w:rsidRPr="00510C6A">
        <w:rPr>
          <w:rFonts w:ascii="Arial" w:hAnsi="Arial" w:cs="Arial"/>
          <w:i/>
        </w:rPr>
        <w:t>r.o</w:t>
      </w:r>
      <w:proofErr w:type="spellEnd"/>
      <w:r w:rsidRPr="00510C6A">
        <w:rPr>
          <w:rFonts w:ascii="Arial" w:hAnsi="Arial" w:cs="Arial"/>
          <w:i/>
        </w:rPr>
        <w:t xml:space="preserve"> Dobruška; který schválilo Ministerstvo zemědělství, Pozemkový úřad v Rychnově nad Kněžnou rozhodnutím Č.j. PU 2167/09 BZ ze dne 21.07.2009, které nabylo právní moci dne 03.09.2009.</w:t>
      </w:r>
    </w:p>
    <w:p w:rsidR="00A445CC" w:rsidRPr="00510C6A" w:rsidRDefault="00A445CC" w:rsidP="00A445CC">
      <w:pPr>
        <w:pStyle w:val="Zkladntext20"/>
        <w:shd w:val="clear" w:color="auto" w:fill="auto"/>
        <w:spacing w:line="245" w:lineRule="exact"/>
        <w:jc w:val="both"/>
        <w:rPr>
          <w:i/>
        </w:rPr>
      </w:pPr>
      <w:r w:rsidRPr="00510C6A">
        <w:rPr>
          <w:rFonts w:ascii="Arial" w:hAnsi="Arial" w:cs="Arial"/>
          <w:i/>
        </w:rPr>
        <w:t>Návrh měl být vyvěšen na úřední desce a povinnost Obce ten návrh archivovat je dána zákonem“.</w:t>
      </w:r>
    </w:p>
    <w:p w:rsidR="00A445CC" w:rsidRDefault="00A445CC" w:rsidP="00A445CC">
      <w:pPr>
        <w:pStyle w:val="Zkladntext20"/>
        <w:shd w:val="clear" w:color="auto" w:fill="auto"/>
        <w:spacing w:line="240" w:lineRule="auto"/>
        <w:jc w:val="both"/>
        <w:rPr>
          <w:rFonts w:ascii="Arial" w:hAnsi="Arial" w:cs="Arial"/>
        </w:rPr>
      </w:pPr>
    </w:p>
    <w:p w:rsidR="00A445CC" w:rsidRDefault="00A445CC" w:rsidP="00A445CC">
      <w:pPr>
        <w:pStyle w:val="Zkladntext20"/>
        <w:shd w:val="clear" w:color="auto" w:fill="auto"/>
        <w:spacing w:line="240" w:lineRule="auto"/>
        <w:jc w:val="both"/>
        <w:rPr>
          <w:rFonts w:ascii="Arial" w:hAnsi="Arial" w:cs="Arial"/>
        </w:rPr>
      </w:pPr>
      <w:r w:rsidRPr="00510C6A">
        <w:rPr>
          <w:rFonts w:ascii="Arial" w:hAnsi="Arial" w:cs="Arial"/>
        </w:rPr>
        <w:t xml:space="preserve">K tomu žadatel </w:t>
      </w:r>
      <w:r>
        <w:rPr>
          <w:rFonts w:ascii="Arial" w:hAnsi="Arial" w:cs="Arial"/>
        </w:rPr>
        <w:t>v</w:t>
      </w:r>
      <w:r w:rsidRPr="001F2337">
        <w:rPr>
          <w:rFonts w:ascii="Arial" w:hAnsi="Arial" w:cs="Arial"/>
        </w:rPr>
        <w:t> příloze č. 1  k </w:t>
      </w:r>
      <w:r>
        <w:rPr>
          <w:rFonts w:ascii="Arial" w:hAnsi="Arial" w:cs="Arial"/>
        </w:rPr>
        <w:t xml:space="preserve"> </w:t>
      </w:r>
      <w:r w:rsidRPr="001F2337">
        <w:rPr>
          <w:rFonts w:ascii="Arial" w:hAnsi="Arial" w:cs="Arial"/>
        </w:rPr>
        <w:t>žádosti předkládá</w:t>
      </w:r>
      <w:r>
        <w:rPr>
          <w:rFonts w:ascii="Arial" w:hAnsi="Arial" w:cs="Arial"/>
        </w:rPr>
        <w:t xml:space="preserve"> </w:t>
      </w:r>
      <w:r w:rsidRPr="001F2337">
        <w:rPr>
          <w:rFonts w:ascii="Arial" w:hAnsi="Arial" w:cs="Arial"/>
        </w:rPr>
        <w:t>kopii plné moci ze dne 18</w:t>
      </w:r>
      <w:r>
        <w:rPr>
          <w:rFonts w:ascii="Arial" w:hAnsi="Arial" w:cs="Arial"/>
        </w:rPr>
        <w:t xml:space="preserve">.05.20 </w:t>
      </w:r>
      <w:r w:rsidRPr="001F2337">
        <w:rPr>
          <w:rFonts w:ascii="Arial" w:hAnsi="Arial" w:cs="Arial"/>
        </w:rPr>
        <w:t>pana Jindřicha Štočka, bytem Hertzova 45,109 00 P</w:t>
      </w:r>
      <w:r>
        <w:rPr>
          <w:rFonts w:ascii="Arial" w:hAnsi="Arial" w:cs="Arial"/>
        </w:rPr>
        <w:t xml:space="preserve">raha  10. </w:t>
      </w:r>
    </w:p>
    <w:p w:rsidR="00A445CC" w:rsidRPr="00004661" w:rsidRDefault="00A445CC" w:rsidP="00A445CC">
      <w:pPr>
        <w:spacing w:before="120" w:after="120"/>
        <w:jc w:val="both"/>
        <w:rPr>
          <w:rFonts w:ascii="Arial" w:hAnsi="Arial" w:cs="Arial"/>
          <w:bCs/>
          <w:sz w:val="22"/>
          <w:szCs w:val="22"/>
        </w:rPr>
      </w:pPr>
      <w:r w:rsidRPr="00004661">
        <w:rPr>
          <w:rFonts w:ascii="Arial" w:hAnsi="Arial" w:cs="Arial"/>
          <w:bCs/>
          <w:sz w:val="22"/>
          <w:szCs w:val="22"/>
        </w:rPr>
        <w:t xml:space="preserve">Povinný subjekt reagoval na žádost o informace písemnou odpovědí ze dne </w:t>
      </w:r>
      <w:r>
        <w:rPr>
          <w:rFonts w:ascii="Arial" w:hAnsi="Arial" w:cs="Arial"/>
          <w:bCs/>
          <w:sz w:val="22"/>
          <w:szCs w:val="22"/>
        </w:rPr>
        <w:t>23.07.</w:t>
      </w:r>
      <w:r w:rsidRPr="00004661">
        <w:rPr>
          <w:rFonts w:ascii="Arial" w:hAnsi="Arial" w:cs="Arial"/>
          <w:bCs/>
          <w:sz w:val="22"/>
          <w:szCs w:val="22"/>
        </w:rPr>
        <w:t xml:space="preserve">2018, s názvem </w:t>
      </w:r>
      <w:r>
        <w:rPr>
          <w:rFonts w:ascii="Arial" w:hAnsi="Arial" w:cs="Arial"/>
          <w:bCs/>
          <w:i/>
          <w:sz w:val="22"/>
          <w:szCs w:val="22"/>
        </w:rPr>
        <w:t xml:space="preserve">„K vaší zn. RUDYO_III_návrh </w:t>
      </w:r>
      <w:r w:rsidRPr="00004661">
        <w:rPr>
          <w:rFonts w:ascii="Arial" w:hAnsi="Arial" w:cs="Arial"/>
          <w:bCs/>
          <w:i/>
          <w:sz w:val="22"/>
          <w:szCs w:val="22"/>
        </w:rPr>
        <w:t xml:space="preserve">Věc: Poskytnutí informace dle zákona č. 106/1999 Sb. – k vašemu dopisu ze dne </w:t>
      </w:r>
      <w:r>
        <w:rPr>
          <w:rFonts w:ascii="Arial" w:hAnsi="Arial" w:cs="Arial"/>
          <w:bCs/>
          <w:i/>
          <w:sz w:val="22"/>
          <w:szCs w:val="22"/>
        </w:rPr>
        <w:t>09.07.</w:t>
      </w:r>
      <w:r w:rsidRPr="00004661">
        <w:rPr>
          <w:rFonts w:ascii="Arial" w:hAnsi="Arial" w:cs="Arial"/>
          <w:bCs/>
          <w:i/>
          <w:sz w:val="22"/>
          <w:szCs w:val="22"/>
        </w:rPr>
        <w:t>2018“</w:t>
      </w:r>
      <w:r w:rsidRPr="00004661">
        <w:rPr>
          <w:rFonts w:ascii="Arial" w:hAnsi="Arial" w:cs="Arial"/>
          <w:bCs/>
          <w:sz w:val="22"/>
          <w:szCs w:val="22"/>
        </w:rPr>
        <w:t>, ve které uvedl k požadavku odvolatele následující, citace:</w:t>
      </w:r>
    </w:p>
    <w:p w:rsidR="00A445CC" w:rsidRPr="00004661" w:rsidRDefault="00A445CC" w:rsidP="00A445CC">
      <w:pPr>
        <w:spacing w:before="120" w:after="120"/>
        <w:jc w:val="both"/>
        <w:rPr>
          <w:rFonts w:ascii="Arial" w:hAnsi="Arial" w:cs="Arial"/>
          <w:bCs/>
          <w:i/>
          <w:sz w:val="22"/>
          <w:szCs w:val="22"/>
        </w:rPr>
      </w:pPr>
      <w:r w:rsidRPr="00004661">
        <w:rPr>
          <w:rFonts w:ascii="Arial" w:hAnsi="Arial" w:cs="Arial"/>
          <w:bCs/>
          <w:i/>
          <w:sz w:val="22"/>
          <w:szCs w:val="22"/>
        </w:rPr>
        <w:t>„viz R</w:t>
      </w:r>
      <w:r>
        <w:rPr>
          <w:rFonts w:ascii="Arial" w:hAnsi="Arial" w:cs="Arial"/>
          <w:bCs/>
          <w:i/>
          <w:sz w:val="22"/>
          <w:szCs w:val="22"/>
        </w:rPr>
        <w:t>35</w:t>
      </w:r>
      <w:r w:rsidRPr="00004661">
        <w:rPr>
          <w:rFonts w:ascii="Arial" w:hAnsi="Arial" w:cs="Arial"/>
          <w:bCs/>
          <w:i/>
          <w:sz w:val="22"/>
          <w:szCs w:val="22"/>
        </w:rPr>
        <w:t>/2018“.</w:t>
      </w:r>
    </w:p>
    <w:p w:rsidR="00A445CC" w:rsidRPr="00E82852" w:rsidRDefault="00A445CC" w:rsidP="00A445CC">
      <w:pPr>
        <w:jc w:val="both"/>
        <w:rPr>
          <w:rStyle w:val="Siln"/>
          <w:rFonts w:ascii="Arial" w:hAnsi="Arial" w:cs="Arial"/>
          <w:b w:val="0"/>
          <w:sz w:val="22"/>
          <w:szCs w:val="22"/>
        </w:rPr>
      </w:pPr>
      <w:r w:rsidRPr="00701717">
        <w:rPr>
          <w:rFonts w:ascii="Arial" w:hAnsi="Arial" w:cs="Arial"/>
          <w:sz w:val="22"/>
          <w:szCs w:val="22"/>
        </w:rPr>
        <w:t xml:space="preserve">Odpověď na žádost o informace ze dne </w:t>
      </w:r>
      <w:r>
        <w:rPr>
          <w:rFonts w:ascii="Arial" w:hAnsi="Arial" w:cs="Arial"/>
          <w:sz w:val="22"/>
          <w:szCs w:val="22"/>
        </w:rPr>
        <w:t>09.07.</w:t>
      </w:r>
      <w:r w:rsidRPr="00701717">
        <w:rPr>
          <w:rFonts w:ascii="Arial" w:hAnsi="Arial" w:cs="Arial"/>
          <w:sz w:val="22"/>
          <w:szCs w:val="22"/>
        </w:rPr>
        <w:t xml:space="preserve">2018 byla </w:t>
      </w:r>
      <w:r>
        <w:rPr>
          <w:rFonts w:ascii="Arial" w:hAnsi="Arial" w:cs="Arial"/>
          <w:sz w:val="22"/>
          <w:szCs w:val="22"/>
        </w:rPr>
        <w:t xml:space="preserve">žadateli dle údajů předložené doručenky </w:t>
      </w:r>
      <w:r w:rsidRPr="00CC5AFD">
        <w:rPr>
          <w:rFonts w:ascii="Arial" w:hAnsi="Arial" w:cs="Arial"/>
          <w:sz w:val="22"/>
          <w:szCs w:val="22"/>
        </w:rPr>
        <w:t xml:space="preserve">doručena </w:t>
      </w:r>
      <w:r>
        <w:rPr>
          <w:rFonts w:ascii="Arial" w:hAnsi="Arial" w:cs="Arial"/>
          <w:sz w:val="22"/>
          <w:szCs w:val="22"/>
        </w:rPr>
        <w:t xml:space="preserve">tzv. </w:t>
      </w:r>
      <w:r w:rsidRPr="00CC5AFD">
        <w:rPr>
          <w:rFonts w:ascii="Arial" w:hAnsi="Arial" w:cs="Arial"/>
          <w:sz w:val="22"/>
          <w:szCs w:val="22"/>
        </w:rPr>
        <w:t xml:space="preserve">fikcí </w:t>
      </w:r>
      <w:r>
        <w:rPr>
          <w:rFonts w:ascii="Arial" w:hAnsi="Arial" w:cs="Arial"/>
          <w:sz w:val="22"/>
          <w:szCs w:val="22"/>
        </w:rPr>
        <w:t>dne 04.</w:t>
      </w:r>
      <w:r w:rsidRPr="00CC5AFD">
        <w:rPr>
          <w:rFonts w:ascii="Arial" w:hAnsi="Arial" w:cs="Arial"/>
          <w:sz w:val="22"/>
          <w:szCs w:val="22"/>
        </w:rPr>
        <w:t>08.2018</w:t>
      </w:r>
      <w:r>
        <w:rPr>
          <w:rFonts w:ascii="Arial" w:hAnsi="Arial" w:cs="Arial"/>
          <w:sz w:val="22"/>
          <w:szCs w:val="22"/>
        </w:rPr>
        <w:t xml:space="preserve">, </w:t>
      </w:r>
      <w:r w:rsidRPr="004C2174">
        <w:rPr>
          <w:rFonts w:ascii="Arial" w:hAnsi="Arial" w:cs="Arial"/>
          <w:color w:val="101011"/>
          <w:sz w:val="22"/>
          <w:szCs w:val="22"/>
        </w:rPr>
        <w:t xml:space="preserve">neboť </w:t>
      </w:r>
      <w:r>
        <w:rPr>
          <w:rFonts w:ascii="Arial" w:hAnsi="Arial" w:cs="Arial"/>
          <w:color w:val="101011"/>
          <w:sz w:val="22"/>
          <w:szCs w:val="22"/>
        </w:rPr>
        <w:t xml:space="preserve">zásilku, v níž byla uložena </w:t>
      </w:r>
      <w:r w:rsidRPr="004C2174">
        <w:rPr>
          <w:rFonts w:ascii="Arial" w:hAnsi="Arial" w:cs="Arial"/>
          <w:sz w:val="22"/>
          <w:szCs w:val="22"/>
        </w:rPr>
        <w:t xml:space="preserve">písemnost </w:t>
      </w:r>
      <w:r>
        <w:rPr>
          <w:rFonts w:ascii="Arial" w:hAnsi="Arial" w:cs="Arial"/>
          <w:sz w:val="22"/>
          <w:szCs w:val="22"/>
        </w:rPr>
        <w:t xml:space="preserve">– odpověď na žádost o informace, </w:t>
      </w:r>
      <w:r w:rsidRPr="004C2174">
        <w:rPr>
          <w:rFonts w:ascii="Arial" w:hAnsi="Arial" w:cs="Arial"/>
          <w:sz w:val="22"/>
          <w:szCs w:val="22"/>
        </w:rPr>
        <w:t>si stěžovatel u poskytovat</w:t>
      </w:r>
      <w:r>
        <w:rPr>
          <w:rFonts w:ascii="Arial" w:hAnsi="Arial" w:cs="Arial"/>
          <w:sz w:val="22"/>
          <w:szCs w:val="22"/>
        </w:rPr>
        <w:t xml:space="preserve">ele poštovních služeb nepřevzal, ač </w:t>
      </w:r>
      <w:r w:rsidRPr="004C2174">
        <w:rPr>
          <w:rFonts w:ascii="Arial" w:hAnsi="Arial" w:cs="Arial"/>
          <w:sz w:val="22"/>
          <w:szCs w:val="22"/>
        </w:rPr>
        <w:t xml:space="preserve">u poskytovatele poštovních služeb </w:t>
      </w:r>
      <w:r>
        <w:rPr>
          <w:rFonts w:ascii="Arial" w:hAnsi="Arial" w:cs="Arial"/>
          <w:sz w:val="22"/>
          <w:szCs w:val="22"/>
        </w:rPr>
        <w:t xml:space="preserve">byla </w:t>
      </w:r>
      <w:r w:rsidRPr="00E82852">
        <w:rPr>
          <w:rStyle w:val="Siln"/>
          <w:rFonts w:ascii="Arial" w:hAnsi="Arial" w:cs="Arial"/>
          <w:b w:val="0"/>
          <w:sz w:val="22"/>
          <w:szCs w:val="22"/>
        </w:rPr>
        <w:t>uložena a připravena k vyzvednutí dne 25.0</w:t>
      </w:r>
      <w:r w:rsidR="00221B79">
        <w:rPr>
          <w:rStyle w:val="Siln"/>
          <w:rFonts w:ascii="Arial" w:hAnsi="Arial" w:cs="Arial"/>
          <w:b w:val="0"/>
          <w:sz w:val="22"/>
          <w:szCs w:val="22"/>
        </w:rPr>
        <w:t>7</w:t>
      </w:r>
      <w:r w:rsidRPr="00E82852">
        <w:rPr>
          <w:rStyle w:val="Siln"/>
          <w:rFonts w:ascii="Arial" w:hAnsi="Arial" w:cs="Arial"/>
          <w:b w:val="0"/>
          <w:sz w:val="22"/>
          <w:szCs w:val="22"/>
        </w:rPr>
        <w:t>.2018.</w:t>
      </w:r>
    </w:p>
    <w:p w:rsidR="00A445CC" w:rsidRDefault="00A445CC" w:rsidP="00A445CC">
      <w:pPr>
        <w:spacing w:before="120" w:after="120"/>
        <w:jc w:val="both"/>
        <w:rPr>
          <w:rFonts w:ascii="Arial" w:hAnsi="Arial" w:cs="Arial"/>
          <w:sz w:val="22"/>
          <w:szCs w:val="22"/>
        </w:rPr>
      </w:pPr>
      <w:r w:rsidRPr="00004661">
        <w:rPr>
          <w:rFonts w:ascii="Arial" w:hAnsi="Arial" w:cs="Arial"/>
          <w:sz w:val="22"/>
          <w:szCs w:val="22"/>
        </w:rPr>
        <w:t xml:space="preserve">Zároveň povinný subjekt vydal dne </w:t>
      </w:r>
      <w:r>
        <w:rPr>
          <w:rFonts w:ascii="Arial" w:hAnsi="Arial" w:cs="Arial"/>
          <w:sz w:val="22"/>
          <w:szCs w:val="22"/>
        </w:rPr>
        <w:t>24.07.</w:t>
      </w:r>
      <w:r w:rsidRPr="00004661">
        <w:rPr>
          <w:rFonts w:ascii="Arial" w:hAnsi="Arial" w:cs="Arial"/>
          <w:sz w:val="22"/>
          <w:szCs w:val="22"/>
        </w:rPr>
        <w:t>2018 rozhodnutí značky R</w:t>
      </w:r>
      <w:r>
        <w:rPr>
          <w:rFonts w:ascii="Arial" w:hAnsi="Arial" w:cs="Arial"/>
          <w:sz w:val="22"/>
          <w:szCs w:val="22"/>
        </w:rPr>
        <w:t>35</w:t>
      </w:r>
      <w:r w:rsidRPr="00004661">
        <w:rPr>
          <w:rFonts w:ascii="Arial" w:hAnsi="Arial" w:cs="Arial"/>
          <w:sz w:val="22"/>
          <w:szCs w:val="22"/>
        </w:rPr>
        <w:t>/2018</w:t>
      </w:r>
      <w:r>
        <w:rPr>
          <w:rFonts w:ascii="Arial" w:hAnsi="Arial" w:cs="Arial"/>
          <w:sz w:val="22"/>
          <w:szCs w:val="22"/>
        </w:rPr>
        <w:t xml:space="preserve"> ze dne 23.07.</w:t>
      </w:r>
      <w:r w:rsidRPr="00004661">
        <w:rPr>
          <w:rFonts w:ascii="Arial" w:hAnsi="Arial" w:cs="Arial"/>
          <w:sz w:val="22"/>
          <w:szCs w:val="22"/>
        </w:rPr>
        <w:t>2018, ve </w:t>
      </w:r>
      <w:r>
        <w:rPr>
          <w:rFonts w:ascii="Arial" w:hAnsi="Arial" w:cs="Arial"/>
          <w:sz w:val="22"/>
          <w:szCs w:val="22"/>
        </w:rPr>
        <w:t xml:space="preserve">kterém </w:t>
      </w:r>
      <w:r w:rsidRPr="00004661">
        <w:rPr>
          <w:rFonts w:ascii="Arial" w:hAnsi="Arial" w:cs="Arial"/>
          <w:sz w:val="22"/>
          <w:szCs w:val="22"/>
        </w:rPr>
        <w:t xml:space="preserve">žádost o informace ze dne </w:t>
      </w:r>
      <w:r>
        <w:rPr>
          <w:rFonts w:ascii="Arial" w:hAnsi="Arial" w:cs="Arial"/>
          <w:sz w:val="22"/>
          <w:szCs w:val="22"/>
        </w:rPr>
        <w:t>09.07</w:t>
      </w:r>
      <w:r w:rsidRPr="00004661">
        <w:rPr>
          <w:rFonts w:ascii="Arial" w:hAnsi="Arial" w:cs="Arial"/>
          <w:sz w:val="22"/>
          <w:szCs w:val="22"/>
        </w:rPr>
        <w:t>.2018</w:t>
      </w:r>
      <w:r>
        <w:rPr>
          <w:rFonts w:ascii="Arial" w:hAnsi="Arial" w:cs="Arial"/>
          <w:sz w:val="22"/>
          <w:szCs w:val="22"/>
        </w:rPr>
        <w:t xml:space="preserve">, značky RUDYO_III_návrh </w:t>
      </w:r>
      <w:r w:rsidRPr="00004661">
        <w:rPr>
          <w:rFonts w:ascii="Arial" w:hAnsi="Arial" w:cs="Arial"/>
          <w:sz w:val="22"/>
          <w:szCs w:val="22"/>
        </w:rPr>
        <w:t xml:space="preserve">odmítl. </w:t>
      </w:r>
    </w:p>
    <w:p w:rsidR="00BE0A0D" w:rsidRPr="00004661" w:rsidRDefault="00BE0A0D" w:rsidP="00BE0A0D">
      <w:pPr>
        <w:spacing w:before="120" w:after="120"/>
        <w:jc w:val="both"/>
        <w:rPr>
          <w:rFonts w:ascii="Arial" w:hAnsi="Arial" w:cs="Arial"/>
          <w:sz w:val="22"/>
          <w:szCs w:val="22"/>
        </w:rPr>
      </w:pPr>
      <w:r w:rsidRPr="00004661">
        <w:rPr>
          <w:rFonts w:ascii="Arial" w:hAnsi="Arial" w:cs="Arial"/>
          <w:sz w:val="22"/>
          <w:szCs w:val="22"/>
        </w:rPr>
        <w:t xml:space="preserve">Povinný subjekt v odůvodnění rozhodnutí odkázal na ustanovení § 2 odst. 4 a § 3 odst. 3 InfZ a uvedl, že informační povinnost se může vztahovat pouze k těm informacím, kterými povinné subjekty v danou chvíli disponují, tzn. k informacím reálně existujícím. Dále povinný subjekt uvedl, že vzhledem k tomu, že žadatel žádá o poskytnutí právních názorů, nikoli informací existujících ve smyslu InfZ je tím splněn důvod pro odmítnutí žádosti </w:t>
      </w:r>
      <w:r>
        <w:rPr>
          <w:rFonts w:ascii="Arial" w:hAnsi="Arial" w:cs="Arial"/>
          <w:sz w:val="22"/>
          <w:szCs w:val="22"/>
        </w:rPr>
        <w:t xml:space="preserve">podle § 2 odst. 4 InfZ, </w:t>
      </w:r>
      <w:r w:rsidRPr="00004661">
        <w:rPr>
          <w:rFonts w:ascii="Arial" w:hAnsi="Arial" w:cs="Arial"/>
          <w:sz w:val="22"/>
          <w:szCs w:val="22"/>
        </w:rPr>
        <w:t xml:space="preserve">když režim InfZ nestanovuje povinnost vytvářet nové informace či vyjadřovat názory povinného subjektu k určité problematice. Povinný subjekt dále odkázal na ustanovení § 15 odst. 1 InfZ. </w:t>
      </w:r>
    </w:p>
    <w:p w:rsidR="00BE0A0D" w:rsidRPr="00004661" w:rsidRDefault="00BE0A0D" w:rsidP="00BE0A0D">
      <w:pPr>
        <w:spacing w:before="120" w:after="120"/>
        <w:jc w:val="both"/>
        <w:rPr>
          <w:rFonts w:ascii="Arial" w:hAnsi="Arial" w:cs="Arial"/>
          <w:i/>
          <w:sz w:val="22"/>
          <w:szCs w:val="22"/>
        </w:rPr>
      </w:pPr>
      <w:r w:rsidRPr="00004661">
        <w:rPr>
          <w:rFonts w:ascii="Arial" w:hAnsi="Arial" w:cs="Arial"/>
          <w:sz w:val="22"/>
          <w:szCs w:val="22"/>
        </w:rPr>
        <w:t xml:space="preserve">Povinný subjekt dále v odůvodnění svého rozhodnutí uvedl (citace): </w:t>
      </w:r>
      <w:r w:rsidRPr="00004661">
        <w:rPr>
          <w:rFonts w:ascii="Arial" w:hAnsi="Arial" w:cs="Arial"/>
          <w:i/>
          <w:sz w:val="22"/>
          <w:szCs w:val="22"/>
        </w:rPr>
        <w:t>„Žadatel neustále požaduje od Obce Olešnice v Orlických horách jako povinného subjektu poskytnutí informací dle informačního zákona.</w:t>
      </w:r>
    </w:p>
    <w:p w:rsidR="00BE0A0D" w:rsidRPr="00004661" w:rsidRDefault="00BE0A0D" w:rsidP="00BE0A0D">
      <w:pPr>
        <w:spacing w:before="120" w:after="120"/>
        <w:jc w:val="both"/>
        <w:rPr>
          <w:rFonts w:ascii="Arial" w:hAnsi="Arial" w:cs="Arial"/>
          <w:i/>
          <w:sz w:val="22"/>
          <w:szCs w:val="22"/>
        </w:rPr>
      </w:pPr>
      <w:r w:rsidRPr="00004661">
        <w:rPr>
          <w:rFonts w:ascii="Arial" w:hAnsi="Arial" w:cs="Arial"/>
          <w:i/>
          <w:sz w:val="22"/>
          <w:szCs w:val="22"/>
        </w:rPr>
        <w:t xml:space="preserve">Povinný subjekt s ohledem na obsah žádosti došel k závěru, že žadatel podáváním žádostí o informace podle InfZ nesleduje zájem zákonem předpokládaný, tj. získání informací z veřejné sféry a žádosti proto rozhodnutím ze dne </w:t>
      </w:r>
      <w:r>
        <w:rPr>
          <w:rFonts w:ascii="Arial" w:hAnsi="Arial" w:cs="Arial"/>
          <w:i/>
          <w:sz w:val="22"/>
          <w:szCs w:val="22"/>
        </w:rPr>
        <w:t>23.07.</w:t>
      </w:r>
      <w:r w:rsidRPr="00004661">
        <w:rPr>
          <w:rFonts w:ascii="Arial" w:hAnsi="Arial" w:cs="Arial"/>
          <w:i/>
          <w:sz w:val="22"/>
          <w:szCs w:val="22"/>
        </w:rPr>
        <w:t>2018 odmítnul.</w:t>
      </w:r>
    </w:p>
    <w:p w:rsidR="00BE0A0D" w:rsidRPr="00004661" w:rsidRDefault="00BE0A0D" w:rsidP="00BE0A0D">
      <w:pPr>
        <w:spacing w:before="120" w:after="120"/>
        <w:jc w:val="both"/>
        <w:rPr>
          <w:rFonts w:ascii="Arial" w:hAnsi="Arial" w:cs="Arial"/>
          <w:i/>
          <w:sz w:val="22"/>
          <w:szCs w:val="22"/>
        </w:rPr>
      </w:pPr>
      <w:r w:rsidRPr="00004661">
        <w:rPr>
          <w:rFonts w:ascii="Arial" w:hAnsi="Arial" w:cs="Arial"/>
          <w:i/>
          <w:sz w:val="22"/>
          <w:szCs w:val="22"/>
        </w:rPr>
        <w:t>Informační zákon výslovně způsob vyřízení žádosti o poskytnutí informací v případě, že povinný subjekt dospěje k závěru o zneužití práva na informace žadatelem, neupravuje, zejména nestanoví možnost z tohoto důvodu žádost o poskytnutí informací odmítnout.</w:t>
      </w:r>
    </w:p>
    <w:p w:rsidR="00A445CC" w:rsidRDefault="00BE0A0D" w:rsidP="00BE0A0D">
      <w:pPr>
        <w:spacing w:before="120" w:after="120"/>
        <w:jc w:val="both"/>
        <w:rPr>
          <w:rFonts w:ascii="Arial" w:hAnsi="Arial" w:cs="Arial"/>
          <w:i/>
          <w:sz w:val="22"/>
          <w:szCs w:val="22"/>
        </w:rPr>
      </w:pPr>
      <w:r w:rsidRPr="00004661">
        <w:rPr>
          <w:rFonts w:ascii="Arial" w:hAnsi="Arial" w:cs="Arial"/>
          <w:i/>
          <w:sz w:val="22"/>
          <w:szCs w:val="22"/>
        </w:rPr>
        <w:t xml:space="preserve">Takový postup však připouští judikatura správních soudů, která zneužití práva na informace chápe jako </w:t>
      </w:r>
      <w:r w:rsidRPr="00004661">
        <w:rPr>
          <w:rFonts w:ascii="Arial" w:hAnsi="Arial" w:cs="Arial"/>
          <w:bCs/>
          <w:i/>
          <w:sz w:val="22"/>
          <w:szCs w:val="22"/>
        </w:rPr>
        <w:t xml:space="preserve">„faktický“ důvod pro odmítnutí žádosti </w:t>
      </w:r>
      <w:r w:rsidRPr="00004661">
        <w:rPr>
          <w:rFonts w:ascii="Arial" w:hAnsi="Arial" w:cs="Arial"/>
          <w:i/>
          <w:sz w:val="22"/>
          <w:szCs w:val="22"/>
        </w:rPr>
        <w:t xml:space="preserve">(srov. rozsudek Nejvyššího správního soudu ze dne 27. března 2012, č. j. 9 </w:t>
      </w:r>
      <w:proofErr w:type="spellStart"/>
      <w:r w:rsidRPr="00004661">
        <w:rPr>
          <w:rFonts w:ascii="Arial" w:hAnsi="Arial" w:cs="Arial"/>
          <w:i/>
          <w:sz w:val="22"/>
          <w:szCs w:val="22"/>
        </w:rPr>
        <w:t>Ans</w:t>
      </w:r>
      <w:proofErr w:type="spellEnd"/>
      <w:r w:rsidRPr="00004661">
        <w:rPr>
          <w:rFonts w:ascii="Arial" w:hAnsi="Arial" w:cs="Arial"/>
          <w:i/>
          <w:sz w:val="22"/>
          <w:szCs w:val="22"/>
        </w:rPr>
        <w:t xml:space="preserve"> 7/2012-56, kde možnost odmítnutí žádosti soud nevyloučil). Judikatura správních soudů tedy připouští možnost odmítnutí žádosti i bez výslovného odkazu na konkrétní ustanovení informačního zákona za předpokladu, že v případě žadatele jde</w:t>
      </w:r>
      <w:r>
        <w:rPr>
          <w:rFonts w:ascii="Arial" w:hAnsi="Arial" w:cs="Arial"/>
          <w:i/>
          <w:sz w:val="22"/>
          <w:szCs w:val="22"/>
        </w:rPr>
        <w:t xml:space="preserve"> </w:t>
      </w:r>
      <w:r w:rsidRPr="00004661">
        <w:rPr>
          <w:rFonts w:ascii="Arial" w:hAnsi="Arial" w:cs="Arial"/>
          <w:i/>
          <w:sz w:val="22"/>
          <w:szCs w:val="22"/>
        </w:rPr>
        <w:t>o zneužití práva na informace (žádost je v tomto případě odmítána odkazem na § 15 odst. 1 InfZ).</w:t>
      </w:r>
    </w:p>
    <w:p w:rsidR="00BE0A0D" w:rsidRPr="00004661" w:rsidRDefault="00BE0A0D" w:rsidP="00BE0A0D">
      <w:pPr>
        <w:spacing w:before="120" w:after="120"/>
        <w:jc w:val="both"/>
        <w:rPr>
          <w:rFonts w:ascii="Arial" w:hAnsi="Arial" w:cs="Arial"/>
          <w:i/>
          <w:sz w:val="22"/>
          <w:szCs w:val="22"/>
        </w:rPr>
      </w:pPr>
      <w:r w:rsidRPr="00004661">
        <w:rPr>
          <w:rFonts w:ascii="Arial" w:hAnsi="Arial" w:cs="Arial"/>
          <w:i/>
          <w:sz w:val="22"/>
          <w:szCs w:val="22"/>
        </w:rPr>
        <w:t xml:space="preserve">Judikatura správních soudů se ve více případech vyjádřila i k posuzování důvodů, pro které lze učinit závěr o šikanózní povaze postupu žadatele podle informačního zákona, vedoucí k závěru o zneužití práva na informace. Přestože se tak stalo v souvislosti s posuzováním důvodů </w:t>
      </w:r>
      <w:r w:rsidRPr="00004661">
        <w:rPr>
          <w:rFonts w:ascii="Arial" w:hAnsi="Arial" w:cs="Arial"/>
          <w:i/>
          <w:sz w:val="22"/>
          <w:szCs w:val="22"/>
        </w:rPr>
        <w:lastRenderedPageBreak/>
        <w:t xml:space="preserve">pro osvobození od soudních poplatků, lze závěry soudů zobecnit i na hodnocení samotných žádostí o poskytnutí informací (srov. např. rozsudek Nejvyššího správního soudu ze dne 26. října 2011, č. j. 7 As 101/2011-66, rozsudek téhož soudu ze dne 24. března 2010, č. j. 8 As 22/2010-91, rozsudek ze dne 12. dubna 2012, č. j. 9 As 111/2011-3, případně rozsudek ze dne 26. dubna 2013, č. j. 8 </w:t>
      </w:r>
      <w:proofErr w:type="spellStart"/>
      <w:r w:rsidRPr="00004661">
        <w:rPr>
          <w:rFonts w:ascii="Arial" w:hAnsi="Arial" w:cs="Arial"/>
          <w:i/>
          <w:sz w:val="22"/>
          <w:szCs w:val="22"/>
        </w:rPr>
        <w:t>Aps</w:t>
      </w:r>
      <w:proofErr w:type="spellEnd"/>
      <w:r w:rsidRPr="00004661">
        <w:rPr>
          <w:rFonts w:ascii="Arial" w:hAnsi="Arial" w:cs="Arial"/>
          <w:i/>
          <w:sz w:val="22"/>
          <w:szCs w:val="22"/>
        </w:rPr>
        <w:t xml:space="preserve"> 6/2012-17).</w:t>
      </w:r>
    </w:p>
    <w:p w:rsidR="00BE0A0D" w:rsidRPr="00004661" w:rsidRDefault="00BE0A0D" w:rsidP="00BE0A0D">
      <w:pPr>
        <w:spacing w:before="120" w:after="120"/>
        <w:jc w:val="both"/>
        <w:rPr>
          <w:rFonts w:ascii="Arial" w:hAnsi="Arial" w:cs="Arial"/>
          <w:i/>
          <w:sz w:val="22"/>
          <w:szCs w:val="22"/>
        </w:rPr>
      </w:pPr>
      <w:r w:rsidRPr="00004661">
        <w:rPr>
          <w:rFonts w:ascii="Arial" w:hAnsi="Arial" w:cs="Arial"/>
          <w:i/>
          <w:sz w:val="22"/>
          <w:szCs w:val="22"/>
        </w:rPr>
        <w:t>Z uvedené judikatury správních soudů dle názoru povinného subjektu vyplývá, že k označení žadatele jako osoby zneužívající právo nepostačí, když tentýž žadatel podává velké množství žádostí o informace, nebo se opakovaně domáhá poskytnutí velkého množství informací, neboť množství požadovaných informací zákon nelimituje, naopak by se dalo říci, že s ním do určité míry i počítá, když umožňuje prodloužit lhůtu pro vyřízení žádosti či uplatnění úhrady za mimořádně rozsáhlé vyhledávání informací. K množství podávaných žádostí nebo k množství požadovaných informací tedy pro závěr o šikanózním zneužití práva na informace tedy musejí přistoupit další „znaky“ osvědčující, že postup žadatele primárně nesměřuje k získání informací, ale k zatížení povinného subjektu, tedy že tento postup směřuje k jinému, zákonem neaprobovanému cíli.</w:t>
      </w:r>
    </w:p>
    <w:p w:rsidR="00BE0A0D" w:rsidRPr="00004661" w:rsidRDefault="00BE0A0D" w:rsidP="00BE0A0D">
      <w:pPr>
        <w:spacing w:before="120" w:after="120"/>
        <w:jc w:val="both"/>
        <w:rPr>
          <w:rFonts w:ascii="Arial" w:hAnsi="Arial" w:cs="Arial"/>
          <w:i/>
          <w:sz w:val="22"/>
          <w:szCs w:val="22"/>
        </w:rPr>
      </w:pPr>
      <w:r w:rsidRPr="00004661">
        <w:rPr>
          <w:rFonts w:ascii="Arial" w:hAnsi="Arial" w:cs="Arial"/>
          <w:i/>
          <w:sz w:val="22"/>
          <w:szCs w:val="22"/>
        </w:rPr>
        <w:t xml:space="preserve">Z podaných žádostí o poskytnutí informace vyplývá, že o samotné informace ve své podstatě (tak, jak jsou dostupné u povinného subjektu) žadatel zájem nemá. Jeho cílem je dosáhnout poskytnutí informací v takové podobě, o které jedině se domnívá, že je správná. Z žádostí o „doplňující informace“ jasně vyplývá, že řadu informací, které již byly žadateli zaslány, tento nepovažuje za „právně platné“ a novými žádostmi se snaží </w:t>
      </w:r>
      <w:r w:rsidRPr="00004661">
        <w:rPr>
          <w:rFonts w:ascii="Arial" w:hAnsi="Arial" w:cs="Arial"/>
          <w:i/>
          <w:iCs/>
          <w:sz w:val="22"/>
          <w:szCs w:val="22"/>
        </w:rPr>
        <w:t>de facto</w:t>
      </w:r>
      <w:r w:rsidRPr="00004661">
        <w:rPr>
          <w:rFonts w:ascii="Arial" w:hAnsi="Arial" w:cs="Arial"/>
          <w:i/>
          <w:sz w:val="22"/>
          <w:szCs w:val="22"/>
        </w:rPr>
        <w:t xml:space="preserve"> donutit povinný subjekt k vytváření informací nových v podobě, která by již žadateli vyhovovala. To ovšem lze jen stěží považovat za účel informačního zákona. Domnívá-li se žadatel, že dochází k porušování např. zákona o obcích (např. náležitosti zápisů ze zasedání zastupitelstva obce, informací o místě, době a navrženém programu připravovaného zasedání zastupitelstva obce, vydávání právních předpisů obce a vedení evidence vydaných právních předpisů obce, atd.) je vhodné a jedině správné využít nástrojů, které dává samotný zákon o obcích či jiné právní předpisy.</w:t>
      </w:r>
    </w:p>
    <w:p w:rsidR="00BE0A0D" w:rsidRPr="00004661" w:rsidRDefault="00BE0A0D" w:rsidP="00BE0A0D">
      <w:pPr>
        <w:spacing w:before="120" w:after="120"/>
        <w:jc w:val="both"/>
        <w:rPr>
          <w:rFonts w:ascii="Arial" w:hAnsi="Arial" w:cs="Arial"/>
          <w:i/>
          <w:sz w:val="22"/>
          <w:szCs w:val="22"/>
        </w:rPr>
      </w:pPr>
      <w:r w:rsidRPr="00004661">
        <w:rPr>
          <w:rFonts w:ascii="Arial" w:hAnsi="Arial" w:cs="Arial"/>
          <w:i/>
          <w:sz w:val="22"/>
          <w:szCs w:val="22"/>
        </w:rPr>
        <w:t>Žadatel rovněž v řadě případů požaduje informace, o nichž je mu známo, že neexistují v písemné podobě, nebo které mu již povinný subjekt poskytl.</w:t>
      </w:r>
    </w:p>
    <w:p w:rsidR="00BE0A0D" w:rsidRPr="00004661" w:rsidRDefault="00BE0A0D" w:rsidP="00BE0A0D">
      <w:pPr>
        <w:spacing w:before="120" w:after="120"/>
        <w:jc w:val="both"/>
        <w:rPr>
          <w:rFonts w:ascii="Arial" w:hAnsi="Arial" w:cs="Arial"/>
          <w:i/>
          <w:sz w:val="22"/>
          <w:szCs w:val="22"/>
        </w:rPr>
      </w:pPr>
      <w:r w:rsidRPr="00004661">
        <w:rPr>
          <w:rFonts w:ascii="Arial" w:hAnsi="Arial" w:cs="Arial"/>
          <w:i/>
          <w:sz w:val="22"/>
          <w:szCs w:val="22"/>
        </w:rPr>
        <w:t>O tom, že primárním cílem žadatele není získání informací, ale paralýza činnosti obce jejím zahlcením nesmyslnými podáními a takto vedený „boj“ s obcí, svědčí i doprovodná sdělení invektivního charakteru, obsažená ve velkém množství podávaných žádostí.</w:t>
      </w:r>
    </w:p>
    <w:p w:rsidR="00BE0A0D" w:rsidRPr="00004661" w:rsidRDefault="00BE0A0D" w:rsidP="00BE0A0D">
      <w:pPr>
        <w:spacing w:before="120" w:after="120"/>
        <w:jc w:val="both"/>
        <w:rPr>
          <w:rFonts w:ascii="Arial" w:hAnsi="Arial" w:cs="Arial"/>
          <w:sz w:val="22"/>
          <w:szCs w:val="22"/>
        </w:rPr>
      </w:pPr>
      <w:r w:rsidRPr="00004661">
        <w:rPr>
          <w:rFonts w:ascii="Arial" w:hAnsi="Arial" w:cs="Arial"/>
          <w:i/>
          <w:sz w:val="22"/>
          <w:szCs w:val="22"/>
        </w:rPr>
        <w:t>Z výše uvedených důvodů Obec Olešnice v Orlických horách rozhodla tak, jak je uvedeno ve výrokové části tohoto rozhodnutí.“</w:t>
      </w:r>
    </w:p>
    <w:p w:rsidR="00BE0A0D" w:rsidRPr="005D3F6C" w:rsidRDefault="00BE0A0D" w:rsidP="00BE0A0D">
      <w:pPr>
        <w:jc w:val="both"/>
        <w:rPr>
          <w:rStyle w:val="Siln"/>
          <w:rFonts w:ascii="Arial" w:hAnsi="Arial" w:cs="Arial"/>
          <w:b w:val="0"/>
          <w:sz w:val="22"/>
          <w:szCs w:val="22"/>
        </w:rPr>
      </w:pPr>
      <w:r>
        <w:rPr>
          <w:rFonts w:ascii="Arial" w:hAnsi="Arial" w:cs="Arial"/>
          <w:sz w:val="22"/>
          <w:szCs w:val="22"/>
        </w:rPr>
        <w:t>Rozhodnutí povinného subjektu ze d</w:t>
      </w:r>
      <w:r w:rsidRPr="00701717">
        <w:rPr>
          <w:rFonts w:ascii="Arial" w:hAnsi="Arial" w:cs="Arial"/>
          <w:sz w:val="22"/>
          <w:szCs w:val="22"/>
        </w:rPr>
        <w:t xml:space="preserve">ne </w:t>
      </w:r>
      <w:r>
        <w:rPr>
          <w:rFonts w:ascii="Arial" w:hAnsi="Arial" w:cs="Arial"/>
          <w:sz w:val="22"/>
          <w:szCs w:val="22"/>
        </w:rPr>
        <w:t>23.07.</w:t>
      </w:r>
      <w:r w:rsidRPr="00701717">
        <w:rPr>
          <w:rFonts w:ascii="Arial" w:hAnsi="Arial" w:cs="Arial"/>
          <w:sz w:val="22"/>
          <w:szCs w:val="22"/>
        </w:rPr>
        <w:t xml:space="preserve">2018 </w:t>
      </w:r>
      <w:r>
        <w:rPr>
          <w:rFonts w:ascii="Arial" w:hAnsi="Arial" w:cs="Arial"/>
          <w:sz w:val="22"/>
          <w:szCs w:val="22"/>
        </w:rPr>
        <w:t>bylo</w:t>
      </w:r>
      <w:r w:rsidRPr="00701717">
        <w:rPr>
          <w:rFonts w:ascii="Arial" w:hAnsi="Arial" w:cs="Arial"/>
          <w:sz w:val="22"/>
          <w:szCs w:val="22"/>
        </w:rPr>
        <w:t xml:space="preserve"> </w:t>
      </w:r>
      <w:r>
        <w:rPr>
          <w:rFonts w:ascii="Arial" w:hAnsi="Arial" w:cs="Arial"/>
          <w:sz w:val="22"/>
          <w:szCs w:val="22"/>
        </w:rPr>
        <w:t>žadateli dle údajů předložené doručenky doručeno</w:t>
      </w:r>
      <w:r w:rsidRPr="00CC5AFD">
        <w:rPr>
          <w:rFonts w:ascii="Arial" w:hAnsi="Arial" w:cs="Arial"/>
          <w:sz w:val="22"/>
          <w:szCs w:val="22"/>
        </w:rPr>
        <w:t xml:space="preserve"> </w:t>
      </w:r>
      <w:r>
        <w:rPr>
          <w:rFonts w:ascii="Arial" w:hAnsi="Arial" w:cs="Arial"/>
          <w:sz w:val="22"/>
          <w:szCs w:val="22"/>
        </w:rPr>
        <w:t xml:space="preserve">tzv. </w:t>
      </w:r>
      <w:r w:rsidRPr="00CC5AFD">
        <w:rPr>
          <w:rFonts w:ascii="Arial" w:hAnsi="Arial" w:cs="Arial"/>
          <w:sz w:val="22"/>
          <w:szCs w:val="22"/>
        </w:rPr>
        <w:t xml:space="preserve">fikcí </w:t>
      </w:r>
      <w:r>
        <w:rPr>
          <w:rFonts w:ascii="Arial" w:hAnsi="Arial" w:cs="Arial"/>
          <w:sz w:val="22"/>
          <w:szCs w:val="22"/>
        </w:rPr>
        <w:t>dne 04.</w:t>
      </w:r>
      <w:r w:rsidRPr="00CC5AFD">
        <w:rPr>
          <w:rFonts w:ascii="Arial" w:hAnsi="Arial" w:cs="Arial"/>
          <w:sz w:val="22"/>
          <w:szCs w:val="22"/>
        </w:rPr>
        <w:t>08.2018</w:t>
      </w:r>
      <w:r>
        <w:rPr>
          <w:rFonts w:ascii="Arial" w:hAnsi="Arial" w:cs="Arial"/>
          <w:sz w:val="22"/>
          <w:szCs w:val="22"/>
        </w:rPr>
        <w:t xml:space="preserve">, </w:t>
      </w:r>
      <w:r w:rsidRPr="004C2174">
        <w:rPr>
          <w:rFonts w:ascii="Arial" w:hAnsi="Arial" w:cs="Arial"/>
          <w:color w:val="101011"/>
          <w:sz w:val="22"/>
          <w:szCs w:val="22"/>
        </w:rPr>
        <w:t xml:space="preserve">neboť </w:t>
      </w:r>
      <w:r>
        <w:rPr>
          <w:rFonts w:ascii="Arial" w:hAnsi="Arial" w:cs="Arial"/>
          <w:color w:val="101011"/>
          <w:sz w:val="22"/>
          <w:szCs w:val="22"/>
        </w:rPr>
        <w:t xml:space="preserve">zásilku, v níž byla uložena </w:t>
      </w:r>
      <w:r w:rsidRPr="004C2174">
        <w:rPr>
          <w:rFonts w:ascii="Arial" w:hAnsi="Arial" w:cs="Arial"/>
          <w:sz w:val="22"/>
          <w:szCs w:val="22"/>
        </w:rPr>
        <w:t xml:space="preserve">písemnost </w:t>
      </w:r>
      <w:r>
        <w:rPr>
          <w:rFonts w:ascii="Arial" w:hAnsi="Arial" w:cs="Arial"/>
          <w:sz w:val="22"/>
          <w:szCs w:val="22"/>
        </w:rPr>
        <w:t xml:space="preserve">– rozhodnutí R35/2018, </w:t>
      </w:r>
      <w:r w:rsidRPr="004C2174">
        <w:rPr>
          <w:rFonts w:ascii="Arial" w:hAnsi="Arial" w:cs="Arial"/>
          <w:sz w:val="22"/>
          <w:szCs w:val="22"/>
        </w:rPr>
        <w:t>si stěžovatel u poskytovat</w:t>
      </w:r>
      <w:r>
        <w:rPr>
          <w:rFonts w:ascii="Arial" w:hAnsi="Arial" w:cs="Arial"/>
          <w:sz w:val="22"/>
          <w:szCs w:val="22"/>
        </w:rPr>
        <w:t>ele poštovních služeb nepřevzal, ač u </w:t>
      </w:r>
      <w:r w:rsidRPr="004C2174">
        <w:rPr>
          <w:rFonts w:ascii="Arial" w:hAnsi="Arial" w:cs="Arial"/>
          <w:sz w:val="22"/>
          <w:szCs w:val="22"/>
        </w:rPr>
        <w:t xml:space="preserve">poskytovatele poštovních služeb </w:t>
      </w:r>
      <w:r>
        <w:rPr>
          <w:rFonts w:ascii="Arial" w:hAnsi="Arial" w:cs="Arial"/>
          <w:sz w:val="22"/>
          <w:szCs w:val="22"/>
        </w:rPr>
        <w:t xml:space="preserve">byla </w:t>
      </w:r>
      <w:r w:rsidRPr="005D3F6C">
        <w:rPr>
          <w:rStyle w:val="Siln"/>
          <w:rFonts w:ascii="Arial" w:hAnsi="Arial" w:cs="Arial"/>
          <w:b w:val="0"/>
          <w:sz w:val="22"/>
          <w:szCs w:val="22"/>
        </w:rPr>
        <w:t>uložena a připravena k vyzvednutí dne 25.07.2018.</w:t>
      </w:r>
    </w:p>
    <w:p w:rsidR="00BE0A0D" w:rsidRDefault="00BE0A0D" w:rsidP="00BE0A0D">
      <w:pPr>
        <w:spacing w:before="120" w:after="120"/>
        <w:jc w:val="both"/>
        <w:rPr>
          <w:rFonts w:ascii="Arial" w:hAnsi="Arial" w:cs="Arial"/>
          <w:sz w:val="22"/>
          <w:szCs w:val="22"/>
        </w:rPr>
      </w:pPr>
      <w:r w:rsidRPr="00004661">
        <w:rPr>
          <w:rFonts w:ascii="Arial" w:hAnsi="Arial" w:cs="Arial"/>
          <w:sz w:val="22"/>
          <w:szCs w:val="22"/>
        </w:rPr>
        <w:t xml:space="preserve">Následně dne </w:t>
      </w:r>
      <w:r>
        <w:rPr>
          <w:rFonts w:ascii="Arial" w:hAnsi="Arial" w:cs="Arial"/>
          <w:sz w:val="22"/>
          <w:szCs w:val="22"/>
        </w:rPr>
        <w:t>15.08.</w:t>
      </w:r>
      <w:r w:rsidRPr="00004661">
        <w:rPr>
          <w:rFonts w:ascii="Arial" w:hAnsi="Arial" w:cs="Arial"/>
          <w:sz w:val="22"/>
          <w:szCs w:val="22"/>
        </w:rPr>
        <w:t>2018 podal odvolatel prostřednictvím podatelny povinného subjektu podání ze </w:t>
      </w:r>
      <w:r>
        <w:rPr>
          <w:rFonts w:ascii="Arial" w:hAnsi="Arial" w:cs="Arial"/>
          <w:sz w:val="22"/>
          <w:szCs w:val="22"/>
        </w:rPr>
        <w:t>dne 15.08</w:t>
      </w:r>
      <w:r w:rsidRPr="00004661">
        <w:rPr>
          <w:rFonts w:ascii="Arial" w:hAnsi="Arial" w:cs="Arial"/>
          <w:sz w:val="22"/>
          <w:szCs w:val="22"/>
        </w:rPr>
        <w:t>.2018, jehož obsahem bylo odvolání proti výše popsanému rozhodnutí povinného subjektu značky R</w:t>
      </w:r>
      <w:r>
        <w:rPr>
          <w:rFonts w:ascii="Arial" w:hAnsi="Arial" w:cs="Arial"/>
          <w:sz w:val="22"/>
          <w:szCs w:val="22"/>
        </w:rPr>
        <w:t>35</w:t>
      </w:r>
      <w:r w:rsidRPr="00004661">
        <w:rPr>
          <w:rFonts w:ascii="Arial" w:hAnsi="Arial" w:cs="Arial"/>
          <w:sz w:val="22"/>
          <w:szCs w:val="22"/>
        </w:rPr>
        <w:t xml:space="preserve">/2018, ve kterém odmítl poskytnutí informací požadovaných na základě žádosti ze dne </w:t>
      </w:r>
      <w:r>
        <w:rPr>
          <w:rFonts w:ascii="Arial" w:hAnsi="Arial" w:cs="Arial"/>
          <w:sz w:val="22"/>
          <w:szCs w:val="22"/>
        </w:rPr>
        <w:t>09.07.</w:t>
      </w:r>
      <w:r w:rsidRPr="00004661">
        <w:rPr>
          <w:rFonts w:ascii="Arial" w:hAnsi="Arial" w:cs="Arial"/>
          <w:sz w:val="22"/>
          <w:szCs w:val="22"/>
        </w:rPr>
        <w:t>2018,</w:t>
      </w:r>
      <w:r>
        <w:rPr>
          <w:rFonts w:ascii="Arial" w:hAnsi="Arial" w:cs="Arial"/>
          <w:sz w:val="22"/>
          <w:szCs w:val="22"/>
        </w:rPr>
        <w:t xml:space="preserve"> značky RUDYO_III_návrh, s tím že odůvodnění odvolání bude v zákonné 15 denní lhůtě od doručení rozhodnutí zasláno prostřednictvím elektronické pošty.</w:t>
      </w:r>
    </w:p>
    <w:p w:rsidR="0009101B" w:rsidRPr="00BB3BFA" w:rsidRDefault="00A36407" w:rsidP="00BB3BFA">
      <w:pPr>
        <w:spacing w:before="120" w:after="120"/>
        <w:jc w:val="both"/>
        <w:rPr>
          <w:rFonts w:ascii="Arial" w:hAnsi="Arial" w:cs="Arial"/>
          <w:sz w:val="22"/>
          <w:szCs w:val="22"/>
        </w:rPr>
      </w:pPr>
      <w:r w:rsidRPr="00BB3BFA">
        <w:rPr>
          <w:rFonts w:ascii="Arial" w:hAnsi="Arial" w:cs="Arial"/>
          <w:sz w:val="22"/>
          <w:szCs w:val="22"/>
        </w:rPr>
        <w:t xml:space="preserve">Následně odvolatel doručil povinnému subjektu odůvodnění odvolání ze dne 21.08.2018. V odůvodnění odvolání odvolatel uvedl, že v rozhodnutí R35/2018, </w:t>
      </w:r>
      <w:r w:rsidR="0009101B" w:rsidRPr="00BB3BFA">
        <w:rPr>
          <w:rFonts w:ascii="Arial" w:hAnsi="Arial" w:cs="Arial"/>
          <w:sz w:val="22"/>
          <w:szCs w:val="22"/>
        </w:rPr>
        <w:t>kterým bylo odmítnuto poskytnutí informace požadované v</w:t>
      </w:r>
      <w:r w:rsidR="005D3F6C">
        <w:rPr>
          <w:rFonts w:ascii="Arial" w:hAnsi="Arial" w:cs="Arial"/>
          <w:sz w:val="22"/>
          <w:szCs w:val="22"/>
        </w:rPr>
        <w:t xml:space="preserve"> žádosti značky </w:t>
      </w:r>
      <w:r w:rsidR="0009101B" w:rsidRPr="00BB3BFA">
        <w:rPr>
          <w:rFonts w:ascii="Arial" w:hAnsi="Arial" w:cs="Arial"/>
          <w:sz w:val="22"/>
          <w:szCs w:val="22"/>
        </w:rPr>
        <w:t>RUDYO_III_návrh, kdy jako jeden z několika důvodů odmítnutí byla uvedena neex</w:t>
      </w:r>
      <w:r w:rsidRPr="00BB3BFA">
        <w:rPr>
          <w:rFonts w:ascii="Arial" w:hAnsi="Arial" w:cs="Arial"/>
          <w:sz w:val="22"/>
          <w:szCs w:val="22"/>
        </w:rPr>
        <w:t>istence požadované informace. Odkazuje na rozhodnutí povinného subjektu R</w:t>
      </w:r>
      <w:r w:rsidR="0009101B" w:rsidRPr="00BB3BFA">
        <w:rPr>
          <w:rFonts w:ascii="Arial" w:hAnsi="Arial" w:cs="Arial"/>
          <w:sz w:val="22"/>
          <w:szCs w:val="22"/>
        </w:rPr>
        <w:t>24/2019 o odmítnutí žádosti ZOI 372_Š PS</w:t>
      </w:r>
      <w:r w:rsidRPr="00BB3BFA">
        <w:rPr>
          <w:rFonts w:ascii="Arial" w:hAnsi="Arial" w:cs="Arial"/>
          <w:sz w:val="22"/>
          <w:szCs w:val="22"/>
        </w:rPr>
        <w:t xml:space="preserve">, </w:t>
      </w:r>
      <w:r w:rsidR="005D3F6C">
        <w:rPr>
          <w:rFonts w:ascii="Arial" w:hAnsi="Arial" w:cs="Arial"/>
          <w:sz w:val="22"/>
          <w:szCs w:val="22"/>
        </w:rPr>
        <w:t xml:space="preserve">v němž </w:t>
      </w:r>
      <w:r w:rsidR="0009101B" w:rsidRPr="00BB3BFA">
        <w:rPr>
          <w:rFonts w:ascii="Arial" w:hAnsi="Arial" w:cs="Arial"/>
          <w:sz w:val="22"/>
          <w:szCs w:val="22"/>
        </w:rPr>
        <w:t>zdůvodnil odmítnutí řadou nekonkrét</w:t>
      </w:r>
      <w:r w:rsidRPr="00BB3BFA">
        <w:rPr>
          <w:rFonts w:ascii="Arial" w:hAnsi="Arial" w:cs="Arial"/>
          <w:sz w:val="22"/>
          <w:szCs w:val="22"/>
        </w:rPr>
        <w:t xml:space="preserve">ních důvodů, přičemž je popisuje pod písm. a) až </w:t>
      </w:r>
      <w:r w:rsidR="004D6199" w:rsidRPr="00BB3BFA">
        <w:rPr>
          <w:rFonts w:ascii="Arial" w:hAnsi="Arial" w:cs="Arial"/>
          <w:sz w:val="22"/>
          <w:szCs w:val="22"/>
        </w:rPr>
        <w:t>i), dále popisuje  jaké důvody  uvedl  povinný subjekt</w:t>
      </w:r>
      <w:r w:rsidR="004D6199">
        <w:t xml:space="preserve">  </w:t>
      </w:r>
      <w:r w:rsidR="004D6199" w:rsidRPr="00BB3BFA">
        <w:rPr>
          <w:rFonts w:ascii="Arial" w:hAnsi="Arial" w:cs="Arial"/>
          <w:sz w:val="22"/>
          <w:szCs w:val="22"/>
        </w:rPr>
        <w:t>v </w:t>
      </w:r>
      <w:r w:rsidR="0009101B" w:rsidRPr="00BB3BFA">
        <w:rPr>
          <w:rFonts w:ascii="Arial" w:hAnsi="Arial" w:cs="Arial"/>
          <w:sz w:val="22"/>
          <w:szCs w:val="22"/>
        </w:rPr>
        <w:t xml:space="preserve">odůvodnění </w:t>
      </w:r>
      <w:r w:rsidR="004D6199" w:rsidRPr="00BB3BFA">
        <w:rPr>
          <w:rFonts w:ascii="Arial" w:hAnsi="Arial" w:cs="Arial"/>
          <w:sz w:val="22"/>
          <w:szCs w:val="22"/>
        </w:rPr>
        <w:t>rozhodnutí R</w:t>
      </w:r>
      <w:r w:rsidR="006D5C2F">
        <w:rPr>
          <w:rFonts w:ascii="Arial" w:hAnsi="Arial" w:cs="Arial"/>
          <w:sz w:val="22"/>
          <w:szCs w:val="22"/>
        </w:rPr>
        <w:t xml:space="preserve"> </w:t>
      </w:r>
      <w:r w:rsidR="004D6199" w:rsidRPr="00BB3BFA">
        <w:rPr>
          <w:rFonts w:ascii="Arial" w:hAnsi="Arial" w:cs="Arial"/>
          <w:sz w:val="22"/>
          <w:szCs w:val="22"/>
        </w:rPr>
        <w:t>35/2018 o </w:t>
      </w:r>
      <w:r w:rsidR="0009101B" w:rsidRPr="00BB3BFA">
        <w:rPr>
          <w:rFonts w:ascii="Arial" w:hAnsi="Arial" w:cs="Arial"/>
          <w:sz w:val="22"/>
          <w:szCs w:val="22"/>
        </w:rPr>
        <w:t>odmítnutí žádosti RUDYO_I</w:t>
      </w:r>
      <w:r w:rsidR="004D6199" w:rsidRPr="00BB3BFA">
        <w:rPr>
          <w:rFonts w:ascii="Arial" w:hAnsi="Arial" w:cs="Arial"/>
          <w:sz w:val="22"/>
          <w:szCs w:val="22"/>
        </w:rPr>
        <w:t>II_návrh (písm. a) až e)). Je toho názoru, že v p</w:t>
      </w:r>
      <w:r w:rsidR="0009101B" w:rsidRPr="00BB3BFA">
        <w:rPr>
          <w:rFonts w:ascii="Arial" w:hAnsi="Arial" w:cs="Arial"/>
          <w:sz w:val="22"/>
          <w:szCs w:val="22"/>
        </w:rPr>
        <w:t xml:space="preserve">řípadě </w:t>
      </w:r>
      <w:r w:rsidR="006D5C2F">
        <w:rPr>
          <w:rFonts w:ascii="Arial" w:hAnsi="Arial" w:cs="Arial"/>
          <w:sz w:val="22"/>
          <w:szCs w:val="22"/>
        </w:rPr>
        <w:t xml:space="preserve">rozhodnutí </w:t>
      </w:r>
      <w:r w:rsidR="0009101B" w:rsidRPr="00BB3BFA">
        <w:rPr>
          <w:rFonts w:ascii="Arial" w:hAnsi="Arial" w:cs="Arial"/>
          <w:sz w:val="22"/>
          <w:szCs w:val="22"/>
        </w:rPr>
        <w:t>R 35/2018 v</w:t>
      </w:r>
      <w:r w:rsidR="00BB3BFA" w:rsidRPr="00BB3BFA">
        <w:rPr>
          <w:rFonts w:ascii="Arial" w:hAnsi="Arial" w:cs="Arial"/>
          <w:sz w:val="22"/>
          <w:szCs w:val="22"/>
        </w:rPr>
        <w:t xml:space="preserve">šak žádný z uvedených důvodů písm. a) až e) </w:t>
      </w:r>
      <w:r w:rsidR="0009101B" w:rsidRPr="00BB3BFA">
        <w:rPr>
          <w:rFonts w:ascii="Arial" w:hAnsi="Arial" w:cs="Arial"/>
          <w:sz w:val="22"/>
          <w:szCs w:val="22"/>
        </w:rPr>
        <w:t xml:space="preserve"> nemohl </w:t>
      </w:r>
      <w:r w:rsidR="00BB3BFA" w:rsidRPr="00BB3BFA">
        <w:rPr>
          <w:rFonts w:ascii="Arial" w:hAnsi="Arial" w:cs="Arial"/>
          <w:sz w:val="22"/>
          <w:szCs w:val="22"/>
        </w:rPr>
        <w:t>být důvodem k odmítnutí žádosti. Uvádí, že s</w:t>
      </w:r>
      <w:r w:rsidR="0009101B" w:rsidRPr="00BB3BFA">
        <w:rPr>
          <w:rFonts w:ascii="Arial" w:hAnsi="Arial" w:cs="Arial"/>
          <w:sz w:val="22"/>
          <w:szCs w:val="22"/>
        </w:rPr>
        <w:t xml:space="preserve">oučasně s žádostí </w:t>
      </w:r>
      <w:r w:rsidR="0009101B" w:rsidRPr="00BB3BFA">
        <w:rPr>
          <w:rFonts w:ascii="Arial" w:hAnsi="Arial" w:cs="Arial"/>
          <w:i/>
          <w:sz w:val="22"/>
          <w:szCs w:val="22"/>
        </w:rPr>
        <w:t>RUDYO_III_návrh</w:t>
      </w:r>
      <w:r w:rsidR="00BB3BFA" w:rsidRPr="00BB3BFA">
        <w:rPr>
          <w:rFonts w:ascii="Arial" w:hAnsi="Arial" w:cs="Arial"/>
          <w:sz w:val="22"/>
          <w:szCs w:val="22"/>
        </w:rPr>
        <w:t xml:space="preserve"> byla podána dne 06.09.2018</w:t>
      </w:r>
      <w:r w:rsidR="006D5C2F">
        <w:rPr>
          <w:rFonts w:ascii="Arial" w:hAnsi="Arial" w:cs="Arial"/>
          <w:sz w:val="22"/>
          <w:szCs w:val="22"/>
        </w:rPr>
        <w:t xml:space="preserve"> </w:t>
      </w:r>
      <w:r w:rsidR="006D5C2F" w:rsidRPr="00A55952">
        <w:rPr>
          <w:rFonts w:ascii="Arial" w:hAnsi="Arial" w:cs="Arial"/>
          <w:sz w:val="22"/>
          <w:szCs w:val="22"/>
        </w:rPr>
        <w:t>(zřejmě dne 09.07.2018)</w:t>
      </w:r>
      <w:r w:rsidR="00BB3BFA" w:rsidRPr="00BB3BFA">
        <w:rPr>
          <w:rFonts w:ascii="Arial" w:hAnsi="Arial" w:cs="Arial"/>
          <w:sz w:val="22"/>
          <w:szCs w:val="22"/>
        </w:rPr>
        <w:t xml:space="preserve"> i </w:t>
      </w:r>
      <w:r w:rsidR="0009101B" w:rsidRPr="00BB3BFA">
        <w:rPr>
          <w:rFonts w:ascii="Arial" w:hAnsi="Arial" w:cs="Arial"/>
          <w:sz w:val="22"/>
          <w:szCs w:val="22"/>
        </w:rPr>
        <w:t xml:space="preserve">žádost </w:t>
      </w:r>
      <w:r w:rsidR="0009101B" w:rsidRPr="00BB3BFA">
        <w:rPr>
          <w:rFonts w:ascii="Arial" w:hAnsi="Arial" w:cs="Arial"/>
          <w:i/>
          <w:sz w:val="22"/>
          <w:szCs w:val="22"/>
        </w:rPr>
        <w:t>RUDYO_III_rozhodnutí</w:t>
      </w:r>
      <w:r w:rsidR="00BB3BFA" w:rsidRPr="00BB3BFA">
        <w:rPr>
          <w:rFonts w:ascii="Arial" w:hAnsi="Arial" w:cs="Arial"/>
          <w:sz w:val="22"/>
          <w:szCs w:val="22"/>
        </w:rPr>
        <w:t>, kdy o</w:t>
      </w:r>
      <w:r w:rsidR="0009101B" w:rsidRPr="00BB3BFA">
        <w:rPr>
          <w:rFonts w:ascii="Arial" w:hAnsi="Arial" w:cs="Arial"/>
          <w:sz w:val="22"/>
          <w:szCs w:val="22"/>
        </w:rPr>
        <w:t xml:space="preserve">bě žádosti se lišily pouze v tom, že v prvním případě byla požadována kopie Návrhu (bez příloh)  jednoduchých pozemkových úprav …., v druhém případě </w:t>
      </w:r>
      <w:r w:rsidR="0009101B" w:rsidRPr="00BB3BFA">
        <w:rPr>
          <w:rFonts w:ascii="Arial" w:hAnsi="Arial" w:cs="Arial"/>
          <w:sz w:val="22"/>
          <w:szCs w:val="22"/>
        </w:rPr>
        <w:lastRenderedPageBreak/>
        <w:t xml:space="preserve">byla požadována kopie Rozhodnutí (bez příloh) Pozemkového úřadu v Rychnově nad Kněžnou č. j. PÚ 2167/09 BZ schváleného dne 21.07.2009, podle kterého byl schválen návrh, jehož kopie byla </w:t>
      </w:r>
      <w:r w:rsidR="00BB3BFA" w:rsidRPr="00BB3BFA">
        <w:rPr>
          <w:rFonts w:ascii="Arial" w:hAnsi="Arial" w:cs="Arial"/>
          <w:sz w:val="22"/>
          <w:szCs w:val="22"/>
        </w:rPr>
        <w:t>požadována v odmítnuté žádosti – viz rozhodnutí R35/2018.</w:t>
      </w:r>
    </w:p>
    <w:p w:rsidR="00C510B2" w:rsidRPr="00E64E93" w:rsidRDefault="00BB3BFA" w:rsidP="00C510B2">
      <w:pPr>
        <w:jc w:val="both"/>
        <w:rPr>
          <w:rFonts w:ascii="Arial" w:hAnsi="Arial" w:cs="Arial"/>
          <w:sz w:val="22"/>
          <w:szCs w:val="22"/>
        </w:rPr>
      </w:pPr>
      <w:r w:rsidRPr="00E64E93">
        <w:rPr>
          <w:rFonts w:ascii="Arial" w:hAnsi="Arial" w:cs="Arial"/>
          <w:sz w:val="22"/>
          <w:szCs w:val="22"/>
        </w:rPr>
        <w:t xml:space="preserve">Odvolatel dále uvedl, že </w:t>
      </w:r>
      <w:r w:rsidR="00C510B2" w:rsidRPr="00E64E93">
        <w:rPr>
          <w:rFonts w:ascii="Arial" w:hAnsi="Arial" w:cs="Arial"/>
          <w:sz w:val="22"/>
          <w:szCs w:val="22"/>
        </w:rPr>
        <w:t>„</w:t>
      </w:r>
      <w:r w:rsidRPr="00E64E93">
        <w:rPr>
          <w:rFonts w:ascii="Arial" w:hAnsi="Arial" w:cs="Arial"/>
          <w:sz w:val="22"/>
          <w:szCs w:val="22"/>
        </w:rPr>
        <w:t>j</w:t>
      </w:r>
      <w:r w:rsidR="0009101B" w:rsidRPr="00E64E93">
        <w:rPr>
          <w:rFonts w:ascii="Arial" w:hAnsi="Arial" w:cs="Arial"/>
          <w:sz w:val="22"/>
          <w:szCs w:val="22"/>
        </w:rPr>
        <w:t xml:space="preserve">iž před odmítnutím žádosti </w:t>
      </w:r>
      <w:r w:rsidR="0009101B" w:rsidRPr="00E64E93">
        <w:rPr>
          <w:rFonts w:ascii="Arial" w:hAnsi="Arial" w:cs="Arial"/>
          <w:i/>
          <w:sz w:val="22"/>
          <w:szCs w:val="22"/>
        </w:rPr>
        <w:t xml:space="preserve">RUDYO_III_návrh </w:t>
      </w:r>
      <w:r w:rsidRPr="00E64E93">
        <w:rPr>
          <w:rFonts w:ascii="Arial" w:hAnsi="Arial" w:cs="Arial"/>
          <w:sz w:val="22"/>
          <w:szCs w:val="22"/>
        </w:rPr>
        <w:t>mu</w:t>
      </w:r>
      <w:r w:rsidR="0009101B" w:rsidRPr="00E64E93">
        <w:rPr>
          <w:rFonts w:ascii="Arial" w:hAnsi="Arial" w:cs="Arial"/>
          <w:sz w:val="22"/>
          <w:szCs w:val="22"/>
        </w:rPr>
        <w:t xml:space="preserve"> byly poskytnuty informace, že oba dokumenty, jejichž kopie byly v obou žádostech požadovány, mají, co do počtu stran, stejný rozsah. V písemnosti s názvem</w:t>
      </w:r>
      <w:r w:rsidR="0009101B" w:rsidRPr="00E64E93">
        <w:rPr>
          <w:rFonts w:ascii="Arial" w:hAnsi="Arial" w:cs="Arial"/>
          <w:b/>
          <w:sz w:val="22"/>
          <w:szCs w:val="22"/>
        </w:rPr>
        <w:t xml:space="preserve"> Věc: Oznámení o výši úhrady za poskytnutí informací podle §17 odst. 3 zákona č.106/1999 Sb., o svobodném přístupu k informacím, znění pozdějších předpisů </w:t>
      </w:r>
      <w:r w:rsidR="0009101B" w:rsidRPr="00E64E93">
        <w:rPr>
          <w:rFonts w:ascii="Arial" w:hAnsi="Arial" w:cs="Arial"/>
          <w:sz w:val="22"/>
          <w:szCs w:val="22"/>
        </w:rPr>
        <w:t xml:space="preserve">ze dne 31.05.2018 starosta Cejnar (za PS) sdělil, že poskytnutí kopie Návrhu (včetně příloh) pozemkových úprav požadované v žádosti RUDYU 03 představuje pořízení „ </w:t>
      </w:r>
      <w:r w:rsidR="0009101B" w:rsidRPr="00E64E93">
        <w:rPr>
          <w:rFonts w:ascii="Arial" w:hAnsi="Arial" w:cs="Arial"/>
          <w:i/>
          <w:sz w:val="22"/>
          <w:szCs w:val="22"/>
        </w:rPr>
        <w:t xml:space="preserve">- kopie dokumentu 223 stran – podle sazebníku je pořízení kopie formátu A4 3 Kč, celkem tedy </w:t>
      </w:r>
      <w:r w:rsidR="0009101B" w:rsidRPr="00E64E93">
        <w:rPr>
          <w:rFonts w:ascii="Arial" w:hAnsi="Arial" w:cs="Arial"/>
          <w:b/>
          <w:i/>
          <w:sz w:val="22"/>
          <w:szCs w:val="22"/>
        </w:rPr>
        <w:t>669 Kč</w:t>
      </w:r>
      <w:r w:rsidR="0009101B" w:rsidRPr="00E64E93">
        <w:rPr>
          <w:rFonts w:ascii="Arial" w:hAnsi="Arial" w:cs="Arial"/>
          <w:sz w:val="22"/>
          <w:szCs w:val="22"/>
        </w:rPr>
        <w:t>“</w:t>
      </w:r>
      <w:r w:rsidR="00C510B2" w:rsidRPr="00E64E93">
        <w:rPr>
          <w:rFonts w:ascii="Arial" w:hAnsi="Arial" w:cs="Arial"/>
          <w:sz w:val="22"/>
          <w:szCs w:val="22"/>
        </w:rPr>
        <w:t xml:space="preserve">. K tomu odvolatel odkazuje na rozhodnutí odvolacího orgánu č.j.: </w:t>
      </w:r>
      <w:r w:rsidR="0009101B" w:rsidRPr="00E64E93">
        <w:rPr>
          <w:rFonts w:ascii="Arial" w:hAnsi="Arial" w:cs="Arial"/>
          <w:sz w:val="22"/>
          <w:szCs w:val="22"/>
        </w:rPr>
        <w:t xml:space="preserve">KUKHK-STI-34/OP/2018-3 </w:t>
      </w:r>
      <w:r w:rsidR="00C510B2" w:rsidRPr="00E64E93">
        <w:rPr>
          <w:rFonts w:ascii="Arial" w:hAnsi="Arial" w:cs="Arial"/>
          <w:sz w:val="22"/>
          <w:szCs w:val="22"/>
        </w:rPr>
        <w:t xml:space="preserve">a na základě něho polemizuje o obsahu a rozsahu požadovaného dokumentu - návrhu jednoduchých pozemkových úprav v obci. </w:t>
      </w:r>
    </w:p>
    <w:p w:rsidR="00C510B2" w:rsidRPr="00E64E93" w:rsidRDefault="00C510B2" w:rsidP="00C510B2">
      <w:pPr>
        <w:jc w:val="both"/>
        <w:rPr>
          <w:rFonts w:ascii="Arial" w:hAnsi="Arial" w:cs="Arial"/>
          <w:sz w:val="22"/>
          <w:szCs w:val="22"/>
        </w:rPr>
      </w:pPr>
    </w:p>
    <w:p w:rsidR="006D5C2F" w:rsidRDefault="00E64E93" w:rsidP="0009101B">
      <w:pPr>
        <w:jc w:val="both"/>
        <w:rPr>
          <w:rFonts w:ascii="Arial" w:hAnsi="Arial" w:cs="Arial"/>
          <w:sz w:val="22"/>
          <w:szCs w:val="22"/>
        </w:rPr>
      </w:pPr>
      <w:r w:rsidRPr="00A925B4">
        <w:rPr>
          <w:rFonts w:ascii="Arial" w:hAnsi="Arial" w:cs="Arial"/>
          <w:sz w:val="22"/>
          <w:szCs w:val="22"/>
        </w:rPr>
        <w:t xml:space="preserve">Odvolatel dále uvedl, že na obě žádosti značky </w:t>
      </w:r>
      <w:r w:rsidR="0009101B" w:rsidRPr="00A925B4">
        <w:rPr>
          <w:rFonts w:ascii="Arial" w:hAnsi="Arial" w:cs="Arial"/>
          <w:i/>
          <w:sz w:val="22"/>
          <w:szCs w:val="22"/>
        </w:rPr>
        <w:t>RUDYO_III_návrh</w:t>
      </w:r>
      <w:r w:rsidR="0009101B" w:rsidRPr="00A925B4">
        <w:rPr>
          <w:rFonts w:ascii="Arial" w:hAnsi="Arial" w:cs="Arial"/>
          <w:sz w:val="22"/>
          <w:szCs w:val="22"/>
        </w:rPr>
        <w:t xml:space="preserve"> i </w:t>
      </w:r>
      <w:r w:rsidR="0009101B" w:rsidRPr="00A925B4">
        <w:rPr>
          <w:rFonts w:ascii="Arial" w:hAnsi="Arial" w:cs="Arial"/>
          <w:i/>
          <w:sz w:val="22"/>
          <w:szCs w:val="22"/>
        </w:rPr>
        <w:t>RUDYO_III_rozhodnutí</w:t>
      </w:r>
      <w:r w:rsidRPr="00A925B4">
        <w:rPr>
          <w:rFonts w:ascii="Arial" w:hAnsi="Arial" w:cs="Arial"/>
          <w:sz w:val="22"/>
          <w:szCs w:val="22"/>
        </w:rPr>
        <w:t xml:space="preserve"> </w:t>
      </w:r>
      <w:r w:rsidR="0009101B" w:rsidRPr="00A925B4">
        <w:rPr>
          <w:rFonts w:ascii="Arial" w:hAnsi="Arial" w:cs="Arial"/>
          <w:sz w:val="22"/>
          <w:szCs w:val="22"/>
        </w:rPr>
        <w:t xml:space="preserve"> reago</w:t>
      </w:r>
      <w:r w:rsidRPr="00A925B4">
        <w:rPr>
          <w:rFonts w:ascii="Arial" w:hAnsi="Arial" w:cs="Arial"/>
          <w:sz w:val="22"/>
          <w:szCs w:val="22"/>
        </w:rPr>
        <w:t xml:space="preserve">val povinný subjekt </w:t>
      </w:r>
      <w:r w:rsidR="0009101B" w:rsidRPr="00A925B4">
        <w:rPr>
          <w:rFonts w:ascii="Arial" w:hAnsi="Arial" w:cs="Arial"/>
          <w:sz w:val="22"/>
          <w:szCs w:val="22"/>
        </w:rPr>
        <w:t>písemnostmi ze dne 23.07.2018</w:t>
      </w:r>
      <w:r w:rsidRPr="00A925B4">
        <w:rPr>
          <w:rFonts w:ascii="Arial" w:hAnsi="Arial" w:cs="Arial"/>
          <w:sz w:val="22"/>
          <w:szCs w:val="22"/>
        </w:rPr>
        <w:t xml:space="preserve">. </w:t>
      </w:r>
      <w:r w:rsidR="0009101B" w:rsidRPr="00A925B4">
        <w:rPr>
          <w:rFonts w:ascii="Arial" w:hAnsi="Arial" w:cs="Arial"/>
          <w:sz w:val="22"/>
          <w:szCs w:val="22"/>
        </w:rPr>
        <w:t xml:space="preserve">Na žádost </w:t>
      </w:r>
      <w:r w:rsidR="0009101B" w:rsidRPr="00A925B4">
        <w:rPr>
          <w:rFonts w:ascii="Arial" w:hAnsi="Arial" w:cs="Arial"/>
          <w:i/>
          <w:sz w:val="22"/>
          <w:szCs w:val="22"/>
        </w:rPr>
        <w:t>RUDYO_III_rozhodnutí</w:t>
      </w:r>
      <w:r w:rsidR="0009101B" w:rsidRPr="00A925B4">
        <w:rPr>
          <w:rFonts w:ascii="Arial" w:hAnsi="Arial" w:cs="Arial"/>
          <w:sz w:val="22"/>
          <w:szCs w:val="22"/>
        </w:rPr>
        <w:t xml:space="preserve"> reagoval poskytnutím informace </w:t>
      </w:r>
      <w:r w:rsidR="0009101B" w:rsidRPr="00A925B4">
        <w:rPr>
          <w:rFonts w:ascii="Arial" w:hAnsi="Arial" w:cs="Arial"/>
          <w:b/>
          <w:sz w:val="22"/>
          <w:szCs w:val="22"/>
        </w:rPr>
        <w:t>– viz příloha</w:t>
      </w:r>
      <w:r w:rsidR="0009101B" w:rsidRPr="00A925B4">
        <w:rPr>
          <w:rFonts w:ascii="Arial" w:hAnsi="Arial" w:cs="Arial"/>
          <w:sz w:val="22"/>
          <w:szCs w:val="22"/>
        </w:rPr>
        <w:t xml:space="preserve"> a v příloze byla kopie dokumentu č.j.</w:t>
      </w:r>
      <w:r w:rsidRPr="00A925B4">
        <w:rPr>
          <w:rFonts w:ascii="Arial" w:hAnsi="Arial" w:cs="Arial"/>
          <w:sz w:val="22"/>
          <w:szCs w:val="22"/>
        </w:rPr>
        <w:t>:</w:t>
      </w:r>
      <w:r w:rsidR="0009101B" w:rsidRPr="00A925B4">
        <w:rPr>
          <w:rFonts w:ascii="Arial" w:hAnsi="Arial" w:cs="Arial"/>
          <w:sz w:val="22"/>
          <w:szCs w:val="22"/>
        </w:rPr>
        <w:t xml:space="preserve"> PÚ 2167/09 BZ. Na žádost </w:t>
      </w:r>
      <w:r w:rsidR="0009101B" w:rsidRPr="00A925B4">
        <w:rPr>
          <w:rFonts w:ascii="Arial" w:hAnsi="Arial" w:cs="Arial"/>
          <w:i/>
          <w:sz w:val="22"/>
          <w:szCs w:val="22"/>
        </w:rPr>
        <w:t xml:space="preserve">RUDYO_III_návrh </w:t>
      </w:r>
      <w:r w:rsidR="0009101B" w:rsidRPr="00A925B4">
        <w:rPr>
          <w:rFonts w:ascii="Arial" w:hAnsi="Arial" w:cs="Arial"/>
          <w:sz w:val="22"/>
          <w:szCs w:val="22"/>
        </w:rPr>
        <w:t>re</w:t>
      </w:r>
      <w:r w:rsidRPr="00A925B4">
        <w:rPr>
          <w:rFonts w:ascii="Arial" w:hAnsi="Arial" w:cs="Arial"/>
          <w:sz w:val="22"/>
          <w:szCs w:val="22"/>
        </w:rPr>
        <w:t xml:space="preserve">agoval PS poskytnutím informace odkazem na rozhodnutí </w:t>
      </w:r>
      <w:r w:rsidR="0009101B" w:rsidRPr="00A925B4">
        <w:rPr>
          <w:rFonts w:ascii="Arial" w:hAnsi="Arial" w:cs="Arial"/>
          <w:sz w:val="22"/>
          <w:szCs w:val="22"/>
        </w:rPr>
        <w:t>viz R35/2018</w:t>
      </w:r>
      <w:r w:rsidRPr="00A925B4">
        <w:rPr>
          <w:rFonts w:ascii="Arial" w:hAnsi="Arial" w:cs="Arial"/>
          <w:sz w:val="22"/>
          <w:szCs w:val="22"/>
        </w:rPr>
        <w:t xml:space="preserve">, přičemž v rozhodnutí R35/2018 odmítl povinný subjekt </w:t>
      </w:r>
      <w:r w:rsidR="0009101B" w:rsidRPr="00A925B4">
        <w:rPr>
          <w:rFonts w:ascii="Arial" w:hAnsi="Arial" w:cs="Arial"/>
          <w:sz w:val="22"/>
          <w:szCs w:val="22"/>
        </w:rPr>
        <w:t xml:space="preserve">žádost obsahující jeden jediný požadavek hned pěti, dosti pochybnými, důvody. </w:t>
      </w:r>
    </w:p>
    <w:p w:rsidR="006D5C2F" w:rsidRDefault="006D5C2F" w:rsidP="0009101B">
      <w:pPr>
        <w:jc w:val="both"/>
        <w:rPr>
          <w:rFonts w:ascii="Arial" w:hAnsi="Arial" w:cs="Arial"/>
          <w:sz w:val="22"/>
          <w:szCs w:val="22"/>
        </w:rPr>
      </w:pPr>
    </w:p>
    <w:p w:rsidR="00E64E93" w:rsidRPr="00A55952" w:rsidRDefault="00E64E93" w:rsidP="0009101B">
      <w:pPr>
        <w:jc w:val="both"/>
        <w:rPr>
          <w:rFonts w:ascii="Arial" w:hAnsi="Arial" w:cs="Arial"/>
          <w:sz w:val="22"/>
          <w:szCs w:val="22"/>
        </w:rPr>
      </w:pPr>
      <w:r w:rsidRPr="00A55952">
        <w:rPr>
          <w:rFonts w:ascii="Arial" w:hAnsi="Arial" w:cs="Arial"/>
          <w:sz w:val="22"/>
          <w:szCs w:val="22"/>
        </w:rPr>
        <w:t>Odvolatel dále pokládá dotazy ohledně poskytnutí či neposkytnutí informací v žádostech</w:t>
      </w:r>
      <w:r w:rsidR="0009101B" w:rsidRPr="00A55952">
        <w:rPr>
          <w:rFonts w:ascii="Arial" w:hAnsi="Arial" w:cs="Arial"/>
          <w:sz w:val="22"/>
          <w:szCs w:val="22"/>
        </w:rPr>
        <w:t xml:space="preserve"> </w:t>
      </w:r>
      <w:r w:rsidRPr="00A55952">
        <w:rPr>
          <w:rFonts w:ascii="Arial" w:hAnsi="Arial" w:cs="Arial"/>
          <w:i/>
          <w:sz w:val="22"/>
          <w:szCs w:val="22"/>
        </w:rPr>
        <w:t>RUDYO_III_návrh</w:t>
      </w:r>
      <w:r w:rsidR="00A925B4" w:rsidRPr="00A55952">
        <w:rPr>
          <w:rFonts w:ascii="Arial" w:hAnsi="Arial" w:cs="Arial"/>
          <w:i/>
          <w:sz w:val="22"/>
          <w:szCs w:val="22"/>
        </w:rPr>
        <w:t xml:space="preserve"> </w:t>
      </w:r>
      <w:r w:rsidRPr="00A55952">
        <w:rPr>
          <w:rFonts w:ascii="Arial" w:hAnsi="Arial" w:cs="Arial"/>
          <w:i/>
          <w:sz w:val="22"/>
          <w:szCs w:val="22"/>
        </w:rPr>
        <w:t xml:space="preserve"> a </w:t>
      </w:r>
      <w:r w:rsidR="0009101B" w:rsidRPr="00A55952">
        <w:rPr>
          <w:rFonts w:ascii="Arial" w:hAnsi="Arial" w:cs="Arial"/>
          <w:i/>
          <w:sz w:val="22"/>
          <w:szCs w:val="22"/>
        </w:rPr>
        <w:t xml:space="preserve"> </w:t>
      </w:r>
      <w:r w:rsidRPr="00A55952">
        <w:rPr>
          <w:rFonts w:ascii="Arial" w:hAnsi="Arial" w:cs="Arial"/>
          <w:i/>
          <w:sz w:val="22"/>
          <w:szCs w:val="22"/>
        </w:rPr>
        <w:t>RUDYO_III_rozhodnutí</w:t>
      </w:r>
      <w:r w:rsidRPr="00A55952">
        <w:rPr>
          <w:rFonts w:ascii="Arial" w:hAnsi="Arial" w:cs="Arial"/>
          <w:sz w:val="22"/>
          <w:szCs w:val="22"/>
        </w:rPr>
        <w:t xml:space="preserve"> </w:t>
      </w:r>
      <w:r w:rsidR="0009101B" w:rsidRPr="00A55952">
        <w:rPr>
          <w:rFonts w:ascii="Arial" w:hAnsi="Arial" w:cs="Arial"/>
          <w:sz w:val="22"/>
          <w:szCs w:val="22"/>
        </w:rPr>
        <w:t xml:space="preserve"> </w:t>
      </w:r>
      <w:r w:rsidR="00A925B4" w:rsidRPr="00A55952">
        <w:rPr>
          <w:rFonts w:ascii="Arial" w:hAnsi="Arial" w:cs="Arial"/>
          <w:sz w:val="22"/>
          <w:szCs w:val="22"/>
        </w:rPr>
        <w:t xml:space="preserve">a připomíná posloupnost jejich doručení povinnému subjektu.  </w:t>
      </w:r>
    </w:p>
    <w:p w:rsidR="00E64E93" w:rsidRPr="00A55952" w:rsidRDefault="00E64E93" w:rsidP="0009101B">
      <w:pPr>
        <w:jc w:val="both"/>
        <w:rPr>
          <w:rFonts w:ascii="Arial" w:hAnsi="Arial" w:cs="Arial"/>
          <w:sz w:val="22"/>
          <w:szCs w:val="22"/>
        </w:rPr>
      </w:pPr>
    </w:p>
    <w:p w:rsidR="0009101B" w:rsidRPr="00A55952" w:rsidRDefault="00A925B4" w:rsidP="00961C65">
      <w:pPr>
        <w:jc w:val="both"/>
        <w:rPr>
          <w:rFonts w:ascii="Arial" w:hAnsi="Arial" w:cs="Arial"/>
          <w:sz w:val="22"/>
          <w:szCs w:val="22"/>
        </w:rPr>
      </w:pPr>
      <w:r w:rsidRPr="00A55952">
        <w:rPr>
          <w:rFonts w:ascii="Arial" w:hAnsi="Arial" w:cs="Arial"/>
          <w:sz w:val="22"/>
          <w:szCs w:val="22"/>
        </w:rPr>
        <w:t xml:space="preserve">Odvolatel se pozastavuje také nad tím,  že zatímco </w:t>
      </w:r>
      <w:r w:rsidR="0009101B" w:rsidRPr="00A55952">
        <w:rPr>
          <w:rFonts w:ascii="Arial" w:hAnsi="Arial" w:cs="Arial"/>
          <w:sz w:val="22"/>
          <w:szCs w:val="22"/>
        </w:rPr>
        <w:t xml:space="preserve">důvody odmítnutí </w:t>
      </w:r>
      <w:r w:rsidRPr="00A55952">
        <w:rPr>
          <w:rFonts w:ascii="Arial" w:hAnsi="Arial" w:cs="Arial"/>
          <w:sz w:val="22"/>
          <w:szCs w:val="22"/>
        </w:rPr>
        <w:t xml:space="preserve">žádosti </w:t>
      </w:r>
      <w:r w:rsidR="0009101B" w:rsidRPr="00A55952">
        <w:rPr>
          <w:rFonts w:ascii="Arial" w:hAnsi="Arial" w:cs="Arial"/>
          <w:sz w:val="22"/>
          <w:szCs w:val="22"/>
        </w:rPr>
        <w:t xml:space="preserve">postrádají náznaky logiky, poslední </w:t>
      </w:r>
      <w:r w:rsidRPr="00A55952">
        <w:rPr>
          <w:rFonts w:ascii="Arial" w:hAnsi="Arial" w:cs="Arial"/>
          <w:sz w:val="22"/>
          <w:szCs w:val="22"/>
        </w:rPr>
        <w:t xml:space="preserve">uvedený </w:t>
      </w:r>
      <w:r w:rsidR="0009101B" w:rsidRPr="00A55952">
        <w:rPr>
          <w:rFonts w:ascii="Arial" w:hAnsi="Arial" w:cs="Arial"/>
          <w:sz w:val="22"/>
          <w:szCs w:val="22"/>
        </w:rPr>
        <w:t>důvod „</w:t>
      </w:r>
      <w:r w:rsidR="0009101B" w:rsidRPr="00A55952">
        <w:rPr>
          <w:rFonts w:ascii="Arial" w:hAnsi="Arial" w:cs="Arial"/>
          <w:i/>
          <w:sz w:val="22"/>
          <w:szCs w:val="22"/>
        </w:rPr>
        <w:t>Žadatel rovněž v řadě případů požaduje informace, o nichž je mu známo, že neexistují v písemné podobě, nebo které již povinný subjekt poskytl</w:t>
      </w:r>
      <w:r w:rsidR="0009101B" w:rsidRPr="00A55952">
        <w:rPr>
          <w:rFonts w:ascii="Arial" w:hAnsi="Arial" w:cs="Arial"/>
          <w:sz w:val="22"/>
          <w:szCs w:val="22"/>
        </w:rPr>
        <w:t xml:space="preserve">.“ je zcela v rozporu s logikou. </w:t>
      </w:r>
      <w:r w:rsidRPr="00A55952">
        <w:rPr>
          <w:rFonts w:ascii="Arial" w:hAnsi="Arial" w:cs="Arial"/>
          <w:sz w:val="22"/>
          <w:szCs w:val="22"/>
        </w:rPr>
        <w:t xml:space="preserve">Usuzuje, že </w:t>
      </w:r>
      <w:r w:rsidR="0009101B" w:rsidRPr="00A55952">
        <w:rPr>
          <w:rFonts w:ascii="Arial" w:hAnsi="Arial" w:cs="Arial"/>
          <w:sz w:val="22"/>
          <w:szCs w:val="22"/>
        </w:rPr>
        <w:t xml:space="preserve">případná možnost neexistence informace se musí týkat žádosti </w:t>
      </w:r>
      <w:r w:rsidR="0009101B" w:rsidRPr="00A55952">
        <w:rPr>
          <w:rFonts w:ascii="Arial" w:hAnsi="Arial" w:cs="Arial"/>
          <w:i/>
          <w:sz w:val="22"/>
          <w:szCs w:val="22"/>
        </w:rPr>
        <w:t xml:space="preserve">RUDYO_III_návrh, </w:t>
      </w:r>
      <w:r w:rsidRPr="00A55952">
        <w:rPr>
          <w:rFonts w:ascii="Arial" w:hAnsi="Arial" w:cs="Arial"/>
          <w:sz w:val="22"/>
          <w:szCs w:val="22"/>
        </w:rPr>
        <w:t>protože jinak by ji  povinný subjekt</w:t>
      </w:r>
      <w:r w:rsidR="0009101B" w:rsidRPr="00A55952">
        <w:rPr>
          <w:rFonts w:ascii="Arial" w:hAnsi="Arial" w:cs="Arial"/>
          <w:sz w:val="22"/>
          <w:szCs w:val="22"/>
        </w:rPr>
        <w:t xml:space="preserve"> v rozhodnutí neuváděl. Rovněž nelz</w:t>
      </w:r>
      <w:r w:rsidRPr="00A55952">
        <w:rPr>
          <w:rFonts w:ascii="Arial" w:hAnsi="Arial" w:cs="Arial"/>
          <w:sz w:val="22"/>
          <w:szCs w:val="22"/>
        </w:rPr>
        <w:t>e připustit skutečnost, že by povinný subjekt</w:t>
      </w:r>
      <w:r w:rsidR="0009101B" w:rsidRPr="00A55952">
        <w:rPr>
          <w:rFonts w:ascii="Arial" w:hAnsi="Arial" w:cs="Arial"/>
          <w:sz w:val="22"/>
          <w:szCs w:val="22"/>
        </w:rPr>
        <w:t xml:space="preserve"> požadované informace již dříve poskytl, protože tak nemohl učinit, když našel tolik závažných důvodů k odmítnutí požadovaných informací. Protože byla požadována kopie </w:t>
      </w:r>
      <w:r w:rsidR="0009101B" w:rsidRPr="00A55952">
        <w:rPr>
          <w:rFonts w:ascii="Arial" w:hAnsi="Arial" w:cs="Arial"/>
          <w:i/>
          <w:sz w:val="22"/>
          <w:szCs w:val="22"/>
        </w:rPr>
        <w:t xml:space="preserve">Návrhu (bez příloh) jednoduchých pozemkových úprav v katastrálním území Olešnice v Orlických horách zpracovaným firmou </w:t>
      </w:r>
      <w:proofErr w:type="spellStart"/>
      <w:r w:rsidR="0009101B" w:rsidRPr="00A55952">
        <w:rPr>
          <w:rFonts w:ascii="Arial" w:hAnsi="Arial" w:cs="Arial"/>
          <w:i/>
          <w:sz w:val="22"/>
          <w:szCs w:val="22"/>
        </w:rPr>
        <w:t>Geospol</w:t>
      </w:r>
      <w:proofErr w:type="spellEnd"/>
      <w:r w:rsidR="0009101B" w:rsidRPr="00A55952">
        <w:rPr>
          <w:rFonts w:ascii="Arial" w:hAnsi="Arial" w:cs="Arial"/>
          <w:i/>
          <w:sz w:val="22"/>
          <w:szCs w:val="22"/>
        </w:rPr>
        <w:t xml:space="preserve"> s.</w:t>
      </w:r>
      <w:proofErr w:type="spellStart"/>
      <w:r w:rsidR="0009101B" w:rsidRPr="00A55952">
        <w:rPr>
          <w:rFonts w:ascii="Arial" w:hAnsi="Arial" w:cs="Arial"/>
          <w:i/>
          <w:sz w:val="22"/>
          <w:szCs w:val="22"/>
        </w:rPr>
        <w:t>r.o</w:t>
      </w:r>
      <w:proofErr w:type="spellEnd"/>
      <w:r w:rsidR="0009101B" w:rsidRPr="00A55952">
        <w:rPr>
          <w:rFonts w:ascii="Arial" w:hAnsi="Arial" w:cs="Arial"/>
          <w:i/>
          <w:sz w:val="22"/>
          <w:szCs w:val="22"/>
        </w:rPr>
        <w:t xml:space="preserve"> Dobruška; který schválilo Ministerstvo zemědělství, Pozemkový úřad v Rychnově nad Kněžnou rozhodnutím Č.j. PÚ 2167/09 BZ ze dne 21.07.2009, které nabylo právní moci dne 03.09.2009</w:t>
      </w:r>
      <w:r w:rsidR="0009101B" w:rsidRPr="00A55952">
        <w:rPr>
          <w:rFonts w:ascii="Arial" w:hAnsi="Arial" w:cs="Arial"/>
          <w:sz w:val="22"/>
          <w:szCs w:val="22"/>
        </w:rPr>
        <w:t xml:space="preserve">, </w:t>
      </w:r>
      <w:r w:rsidR="00961C65" w:rsidRPr="00A55952">
        <w:rPr>
          <w:rFonts w:ascii="Arial" w:hAnsi="Arial" w:cs="Arial"/>
          <w:sz w:val="22"/>
          <w:szCs w:val="22"/>
        </w:rPr>
        <w:t xml:space="preserve">odvolatel předpokládá, </w:t>
      </w:r>
      <w:r w:rsidR="0009101B" w:rsidRPr="00A55952">
        <w:rPr>
          <w:rFonts w:ascii="Arial" w:hAnsi="Arial" w:cs="Arial"/>
          <w:sz w:val="22"/>
          <w:szCs w:val="22"/>
        </w:rPr>
        <w:t xml:space="preserve">že tento návrh musí existovat v písemné podobě. Kdyby tomu tak nebylo, nemohlo by Ministerstvo zemědělství Pozemkový úřad v Rychnově nad Kněžnou vydat rozhodnutí </w:t>
      </w:r>
      <w:r w:rsidR="0009101B" w:rsidRPr="00A55952">
        <w:rPr>
          <w:rFonts w:ascii="Arial" w:hAnsi="Arial" w:cs="Arial"/>
          <w:i/>
          <w:sz w:val="22"/>
          <w:szCs w:val="22"/>
        </w:rPr>
        <w:t xml:space="preserve">Č.j. PÚ 2167/09 BZ </w:t>
      </w:r>
      <w:r w:rsidR="00961C65" w:rsidRPr="00A55952">
        <w:rPr>
          <w:rFonts w:ascii="Arial" w:hAnsi="Arial" w:cs="Arial"/>
          <w:sz w:val="22"/>
          <w:szCs w:val="22"/>
        </w:rPr>
        <w:t>o jeho schválení, navíc povinný subjekt musí informacemi disponovat a odkazuje na „</w:t>
      </w:r>
      <w:r w:rsidR="0009101B" w:rsidRPr="00A55952">
        <w:rPr>
          <w:rFonts w:ascii="Arial" w:hAnsi="Arial" w:cs="Arial"/>
          <w:i/>
          <w:sz w:val="22"/>
          <w:szCs w:val="22"/>
        </w:rPr>
        <w:t xml:space="preserve">Oznámení o výši úhrady </w:t>
      </w:r>
      <w:r w:rsidR="0009101B" w:rsidRPr="00A55952">
        <w:rPr>
          <w:rFonts w:ascii="Arial" w:hAnsi="Arial" w:cs="Arial"/>
          <w:sz w:val="22"/>
          <w:szCs w:val="22"/>
        </w:rPr>
        <w:t>….</w:t>
      </w:r>
      <w:r w:rsidR="00961C65" w:rsidRPr="00A55952">
        <w:rPr>
          <w:rFonts w:ascii="Arial" w:hAnsi="Arial" w:cs="Arial"/>
          <w:sz w:val="22"/>
          <w:szCs w:val="22"/>
        </w:rPr>
        <w:t xml:space="preserve">  ze dne 31.05.2018“. </w:t>
      </w:r>
    </w:p>
    <w:p w:rsidR="00961C65" w:rsidRPr="00A55952" w:rsidRDefault="00961C65" w:rsidP="00961C65">
      <w:pPr>
        <w:jc w:val="both"/>
        <w:rPr>
          <w:rFonts w:ascii="Arial" w:hAnsi="Arial" w:cs="Arial"/>
          <w:sz w:val="22"/>
          <w:szCs w:val="22"/>
        </w:rPr>
      </w:pPr>
    </w:p>
    <w:p w:rsidR="0009101B" w:rsidRPr="007B0271" w:rsidRDefault="00BB3BFA" w:rsidP="00BB3BFA">
      <w:pPr>
        <w:jc w:val="both"/>
      </w:pPr>
      <w:r w:rsidRPr="00BB3BFA">
        <w:rPr>
          <w:rFonts w:ascii="Arial" w:hAnsi="Arial" w:cs="Arial"/>
          <w:sz w:val="22"/>
          <w:szCs w:val="22"/>
        </w:rPr>
        <w:t xml:space="preserve">K žádosti značky RUDYO_III_návrh povinný subjekt sdělil, že se odvolací orgán již touto </w:t>
      </w:r>
      <w:r w:rsidRPr="00BB3BFA">
        <w:rPr>
          <w:rFonts w:ascii="Arial" w:hAnsi="Arial" w:cs="Arial"/>
          <w:color w:val="000000"/>
          <w:sz w:val="22"/>
          <w:szCs w:val="22"/>
          <w:lang w:bidi="cs-CZ"/>
        </w:rPr>
        <w:t>problematikou zabýval</w:t>
      </w:r>
      <w:r w:rsidR="006D5C2F">
        <w:rPr>
          <w:rFonts w:ascii="Arial" w:hAnsi="Arial" w:cs="Arial"/>
          <w:color w:val="000000"/>
          <w:sz w:val="22"/>
          <w:szCs w:val="22"/>
          <w:lang w:bidi="cs-CZ"/>
        </w:rPr>
        <w:t xml:space="preserve">. </w:t>
      </w:r>
      <w:r w:rsidRPr="00BB3BFA">
        <w:rPr>
          <w:rFonts w:ascii="Arial" w:hAnsi="Arial" w:cs="Arial"/>
          <w:color w:val="000000"/>
          <w:sz w:val="22"/>
          <w:szCs w:val="22"/>
          <w:lang w:bidi="cs-CZ"/>
        </w:rPr>
        <w:t>Návrh jednoduchých pozemkových úprav má povinný subjekt k  dispozici  a žadatel neustále požaduje zmíněnou dokumentaci včetně příloh/bez příloh, přičemž mu je známo, že obsahuje velké množství osobních údajů, proto jej  povinný subjekt nemůže nechat do dokumentace nahlédnout ani mu poskytnout kopie bez odstranění osobních dat majitelů pozemků.</w:t>
      </w:r>
    </w:p>
    <w:p w:rsidR="00BE0A0D" w:rsidRPr="00004661" w:rsidRDefault="00BE0A0D" w:rsidP="00BE0A0D">
      <w:pPr>
        <w:spacing w:before="120" w:after="120"/>
        <w:jc w:val="both"/>
        <w:rPr>
          <w:rFonts w:ascii="Arial" w:hAnsi="Arial" w:cs="Arial"/>
          <w:b/>
          <w:bCs/>
          <w:i/>
          <w:sz w:val="22"/>
          <w:szCs w:val="22"/>
          <w:u w:val="single"/>
        </w:rPr>
      </w:pPr>
      <w:r w:rsidRPr="00004661">
        <w:rPr>
          <w:rFonts w:ascii="Arial" w:hAnsi="Arial" w:cs="Arial"/>
          <w:sz w:val="22"/>
          <w:szCs w:val="22"/>
        </w:rPr>
        <w:t xml:space="preserve">Dopisem ze dne </w:t>
      </w:r>
      <w:r>
        <w:rPr>
          <w:rFonts w:ascii="Arial" w:hAnsi="Arial" w:cs="Arial"/>
          <w:sz w:val="22"/>
          <w:szCs w:val="22"/>
        </w:rPr>
        <w:t>31.08.</w:t>
      </w:r>
      <w:r w:rsidRPr="00004661">
        <w:rPr>
          <w:rFonts w:ascii="Arial" w:hAnsi="Arial" w:cs="Arial"/>
          <w:sz w:val="22"/>
          <w:szCs w:val="22"/>
        </w:rPr>
        <w:t xml:space="preserve">2018 s názvem </w:t>
      </w:r>
      <w:r w:rsidRPr="00004661">
        <w:rPr>
          <w:rFonts w:ascii="Arial" w:hAnsi="Arial" w:cs="Arial"/>
          <w:i/>
          <w:sz w:val="22"/>
          <w:szCs w:val="22"/>
        </w:rPr>
        <w:t>„</w:t>
      </w:r>
      <w:r w:rsidRPr="00004661">
        <w:rPr>
          <w:rFonts w:ascii="Arial" w:hAnsi="Arial" w:cs="Arial"/>
          <w:bCs/>
          <w:i/>
          <w:sz w:val="22"/>
          <w:szCs w:val="22"/>
        </w:rPr>
        <w:t xml:space="preserve">Řízení o odvolání pana </w:t>
      </w:r>
      <w:r w:rsidR="00C06B71">
        <w:rPr>
          <w:rFonts w:ascii="Arial" w:hAnsi="Arial" w:cs="Arial"/>
          <w:bCs/>
          <w:i/>
          <w:sz w:val="22"/>
          <w:szCs w:val="22"/>
        </w:rPr>
        <w:t>XXX</w:t>
      </w:r>
      <w:r w:rsidRPr="00004661">
        <w:rPr>
          <w:rFonts w:ascii="Arial" w:hAnsi="Arial" w:cs="Arial"/>
          <w:bCs/>
          <w:i/>
          <w:sz w:val="22"/>
          <w:szCs w:val="22"/>
        </w:rPr>
        <w:t xml:space="preserve"> proti rozhodnutí obce </w:t>
      </w:r>
      <w:proofErr w:type="spellStart"/>
      <w:r w:rsidRPr="00004661">
        <w:rPr>
          <w:rFonts w:ascii="Arial" w:hAnsi="Arial" w:cs="Arial"/>
          <w:bCs/>
          <w:i/>
          <w:sz w:val="22"/>
          <w:szCs w:val="22"/>
        </w:rPr>
        <w:t>Olešnice</w:t>
      </w:r>
      <w:proofErr w:type="spellEnd"/>
      <w:r w:rsidRPr="00004661">
        <w:rPr>
          <w:rFonts w:ascii="Arial" w:hAnsi="Arial" w:cs="Arial"/>
          <w:bCs/>
          <w:i/>
          <w:sz w:val="22"/>
          <w:szCs w:val="22"/>
        </w:rPr>
        <w:t xml:space="preserve"> v Orlických horách ze dne </w:t>
      </w:r>
      <w:r>
        <w:rPr>
          <w:rFonts w:ascii="Arial" w:hAnsi="Arial" w:cs="Arial"/>
          <w:bCs/>
          <w:i/>
          <w:sz w:val="22"/>
          <w:szCs w:val="22"/>
        </w:rPr>
        <w:t>23.07.</w:t>
      </w:r>
      <w:r w:rsidRPr="00004661">
        <w:rPr>
          <w:rFonts w:ascii="Arial" w:hAnsi="Arial" w:cs="Arial"/>
          <w:bCs/>
          <w:i/>
          <w:sz w:val="22"/>
          <w:szCs w:val="22"/>
        </w:rPr>
        <w:t>2018</w:t>
      </w:r>
      <w:r>
        <w:rPr>
          <w:rFonts w:ascii="Arial" w:hAnsi="Arial" w:cs="Arial"/>
          <w:bCs/>
          <w:i/>
          <w:sz w:val="22"/>
          <w:szCs w:val="22"/>
        </w:rPr>
        <w:t>, čj.:</w:t>
      </w:r>
      <w:r w:rsidRPr="00004661">
        <w:rPr>
          <w:rFonts w:ascii="Arial" w:hAnsi="Arial" w:cs="Arial"/>
          <w:bCs/>
          <w:i/>
          <w:sz w:val="22"/>
          <w:szCs w:val="22"/>
        </w:rPr>
        <w:t>R</w:t>
      </w:r>
      <w:r>
        <w:rPr>
          <w:rFonts w:ascii="Arial" w:hAnsi="Arial" w:cs="Arial"/>
          <w:bCs/>
          <w:i/>
          <w:sz w:val="22"/>
          <w:szCs w:val="22"/>
        </w:rPr>
        <w:t>35</w:t>
      </w:r>
      <w:r w:rsidRPr="00004661">
        <w:rPr>
          <w:rFonts w:ascii="Arial" w:hAnsi="Arial" w:cs="Arial"/>
          <w:bCs/>
          <w:i/>
          <w:sz w:val="22"/>
          <w:szCs w:val="22"/>
        </w:rPr>
        <w:t>/2018, jímž byl</w:t>
      </w:r>
      <w:r>
        <w:rPr>
          <w:rFonts w:ascii="Arial" w:hAnsi="Arial" w:cs="Arial"/>
          <w:bCs/>
          <w:i/>
          <w:sz w:val="22"/>
          <w:szCs w:val="22"/>
        </w:rPr>
        <w:t xml:space="preserve">a </w:t>
      </w:r>
      <w:r w:rsidRPr="00004661">
        <w:rPr>
          <w:rFonts w:ascii="Arial" w:hAnsi="Arial" w:cs="Arial"/>
          <w:bCs/>
          <w:i/>
          <w:sz w:val="22"/>
          <w:szCs w:val="22"/>
        </w:rPr>
        <w:t xml:space="preserve"> odmítnuta žádost</w:t>
      </w:r>
      <w:r>
        <w:rPr>
          <w:rFonts w:ascii="Arial" w:hAnsi="Arial" w:cs="Arial"/>
          <w:bCs/>
          <w:i/>
          <w:sz w:val="22"/>
          <w:szCs w:val="22"/>
        </w:rPr>
        <w:t xml:space="preserve"> odvolatele </w:t>
      </w:r>
      <w:r w:rsidRPr="00004661">
        <w:rPr>
          <w:rFonts w:ascii="Arial" w:hAnsi="Arial" w:cs="Arial"/>
          <w:bCs/>
          <w:i/>
          <w:sz w:val="22"/>
          <w:szCs w:val="22"/>
        </w:rPr>
        <w:t xml:space="preserve">o poskytnutí informací podle zákona číslo 106/1999 Sb., o svobodném přístupu k informacím, v platném znění, ze dne </w:t>
      </w:r>
      <w:r>
        <w:rPr>
          <w:rFonts w:ascii="Arial" w:hAnsi="Arial" w:cs="Arial"/>
          <w:bCs/>
          <w:i/>
          <w:sz w:val="22"/>
          <w:szCs w:val="22"/>
        </w:rPr>
        <w:t>09.07.</w:t>
      </w:r>
      <w:r w:rsidRPr="00004661">
        <w:rPr>
          <w:rFonts w:ascii="Arial" w:hAnsi="Arial" w:cs="Arial"/>
          <w:bCs/>
          <w:i/>
          <w:sz w:val="22"/>
          <w:szCs w:val="22"/>
        </w:rPr>
        <w:t>2018 - poučení o procesních právech a povinnostech</w:t>
      </w:r>
      <w:r w:rsidRPr="00004661">
        <w:rPr>
          <w:rFonts w:ascii="Arial" w:hAnsi="Arial" w:cs="Arial"/>
          <w:i/>
          <w:sz w:val="22"/>
          <w:szCs w:val="22"/>
        </w:rPr>
        <w:t>“</w:t>
      </w:r>
      <w:r>
        <w:rPr>
          <w:rFonts w:ascii="Arial" w:hAnsi="Arial" w:cs="Arial"/>
          <w:sz w:val="22"/>
          <w:szCs w:val="22"/>
        </w:rPr>
        <w:t xml:space="preserve"> </w:t>
      </w:r>
      <w:r w:rsidR="00B45C79">
        <w:rPr>
          <w:rFonts w:ascii="Arial" w:hAnsi="Arial" w:cs="Arial"/>
          <w:sz w:val="22"/>
          <w:szCs w:val="22"/>
        </w:rPr>
        <w:t xml:space="preserve">doručené odvolateli dle údajů doručenky dne 13.09.2018, </w:t>
      </w:r>
      <w:r w:rsidRPr="00004661">
        <w:rPr>
          <w:rFonts w:ascii="Arial" w:hAnsi="Arial" w:cs="Arial"/>
          <w:sz w:val="22"/>
          <w:szCs w:val="22"/>
        </w:rPr>
        <w:t xml:space="preserve">odvolací orgán poučil odvolatele o jeho procesních právech a povinnostech a v souladu s ustanovením § 36 odst. 3 správního řádu mu poskytl možnost, aby se vyjádřil k podkladům pro rozhodnutí o podaném odvolání. </w:t>
      </w:r>
    </w:p>
    <w:p w:rsidR="006D5C2F" w:rsidRDefault="00BE0A0D" w:rsidP="006D5C2F">
      <w:pPr>
        <w:spacing w:before="120" w:after="120"/>
        <w:jc w:val="both"/>
        <w:rPr>
          <w:rFonts w:ascii="Arial" w:hAnsi="Arial" w:cs="Arial"/>
          <w:sz w:val="22"/>
          <w:szCs w:val="22"/>
        </w:rPr>
      </w:pPr>
      <w:r w:rsidRPr="00004661">
        <w:rPr>
          <w:rFonts w:ascii="Arial" w:hAnsi="Arial" w:cs="Arial"/>
          <w:sz w:val="22"/>
          <w:szCs w:val="22"/>
        </w:rPr>
        <w:t xml:space="preserve">Odvolatel svého práva vyjádřit se k podkladům pro rozhodnutí </w:t>
      </w:r>
      <w:r>
        <w:rPr>
          <w:rFonts w:ascii="Arial" w:hAnsi="Arial" w:cs="Arial"/>
          <w:sz w:val="22"/>
          <w:szCs w:val="22"/>
        </w:rPr>
        <w:t xml:space="preserve">nevyužil. </w:t>
      </w:r>
    </w:p>
    <w:p w:rsidR="00A55952" w:rsidRDefault="00A55952" w:rsidP="006D5C2F">
      <w:pPr>
        <w:spacing w:before="120" w:after="120"/>
        <w:jc w:val="both"/>
        <w:rPr>
          <w:rFonts w:ascii="Arial" w:hAnsi="Arial" w:cs="Arial"/>
          <w:sz w:val="22"/>
          <w:szCs w:val="22"/>
        </w:rPr>
      </w:pPr>
    </w:p>
    <w:p w:rsidR="009442C2" w:rsidRPr="00004661" w:rsidRDefault="009442C2" w:rsidP="006D5C2F">
      <w:pPr>
        <w:spacing w:before="120" w:after="120"/>
        <w:jc w:val="center"/>
        <w:rPr>
          <w:rFonts w:ascii="Arial" w:hAnsi="Arial" w:cs="Arial"/>
          <w:sz w:val="22"/>
          <w:szCs w:val="22"/>
        </w:rPr>
      </w:pPr>
      <w:r w:rsidRPr="00004661">
        <w:rPr>
          <w:rFonts w:ascii="Arial" w:hAnsi="Arial" w:cs="Arial"/>
          <w:sz w:val="22"/>
          <w:szCs w:val="22"/>
        </w:rPr>
        <w:t>I</w:t>
      </w:r>
      <w:r w:rsidR="00E57904" w:rsidRPr="00004661">
        <w:rPr>
          <w:rFonts w:ascii="Arial" w:hAnsi="Arial" w:cs="Arial"/>
          <w:sz w:val="22"/>
          <w:szCs w:val="22"/>
        </w:rPr>
        <w:t>II</w:t>
      </w:r>
      <w:r w:rsidRPr="00004661">
        <w:rPr>
          <w:rFonts w:ascii="Arial" w:hAnsi="Arial" w:cs="Arial"/>
          <w:sz w:val="22"/>
          <w:szCs w:val="22"/>
        </w:rPr>
        <w:t>.</w:t>
      </w:r>
    </w:p>
    <w:p w:rsidR="00F14EBA" w:rsidRPr="00E6651B" w:rsidRDefault="00F14EBA" w:rsidP="00F14EBA">
      <w:pPr>
        <w:tabs>
          <w:tab w:val="left" w:pos="4301"/>
        </w:tabs>
        <w:spacing w:before="120" w:after="120"/>
        <w:jc w:val="both"/>
        <w:rPr>
          <w:rFonts w:ascii="Arial" w:hAnsi="Arial" w:cs="Arial"/>
          <w:sz w:val="22"/>
          <w:szCs w:val="22"/>
        </w:rPr>
      </w:pPr>
      <w:r w:rsidRPr="00E6651B">
        <w:rPr>
          <w:rFonts w:ascii="Arial" w:hAnsi="Arial" w:cs="Arial"/>
          <w:sz w:val="22"/>
          <w:szCs w:val="22"/>
        </w:rPr>
        <w:t>Odvolací orgán dovodil svou věcnou příslušnost k rozhodnutí o podaném odvolání s přihlédnutím k ustanovení § 16 odst. 3 InfZ, podle kterého rozhoduje o odvolání nadřízený orgán a podle ustanovení § 178 odst. 2 věta druhá správního řádu, neboť nadřízeným správním orgánem orgánu obce, městyse, města či statutárního města se rozumí krajský úřad.</w:t>
      </w:r>
    </w:p>
    <w:p w:rsidR="00F14EBA" w:rsidRPr="00E6651B" w:rsidRDefault="00F14EBA" w:rsidP="00F14EBA">
      <w:pPr>
        <w:tabs>
          <w:tab w:val="left" w:pos="4301"/>
        </w:tabs>
        <w:spacing w:before="120" w:after="120"/>
        <w:jc w:val="both"/>
        <w:rPr>
          <w:rFonts w:ascii="Arial" w:hAnsi="Arial" w:cs="Arial"/>
          <w:sz w:val="22"/>
          <w:szCs w:val="22"/>
        </w:rPr>
      </w:pPr>
      <w:r w:rsidRPr="00E6651B">
        <w:rPr>
          <w:rFonts w:ascii="Arial" w:hAnsi="Arial" w:cs="Arial"/>
          <w:sz w:val="22"/>
          <w:szCs w:val="22"/>
        </w:rPr>
        <w:t>V souladu se Směrnicí Rady Královéhradeckého kraje upravující postup Krajského úřadu Královéhradeckého kraje v oblasti poskytování informací podle InfZ, článkem 13 odst. 2 o odvolání proti rozhodnutí orgánu obce o odmítnutí žádosti v samostatné působnosti rozhoduje odbor organizační a právní. V daném případě se pož</w:t>
      </w:r>
      <w:r w:rsidR="00885958">
        <w:rPr>
          <w:rFonts w:ascii="Arial" w:hAnsi="Arial" w:cs="Arial"/>
          <w:sz w:val="22"/>
          <w:szCs w:val="22"/>
        </w:rPr>
        <w:t>adované informace týkaly dokumentů vztahující se k </w:t>
      </w:r>
      <w:r w:rsidRPr="00E6651B">
        <w:rPr>
          <w:rFonts w:ascii="Arial" w:hAnsi="Arial" w:cs="Arial"/>
          <w:sz w:val="22"/>
          <w:szCs w:val="22"/>
        </w:rPr>
        <w:t xml:space="preserve">činností povinného subjektu v samostatné působnosti. </w:t>
      </w:r>
    </w:p>
    <w:p w:rsidR="00F14EBA" w:rsidRPr="00161240" w:rsidRDefault="00F14EBA" w:rsidP="00F14EBA">
      <w:pPr>
        <w:jc w:val="both"/>
        <w:rPr>
          <w:rStyle w:val="Siln"/>
          <w:rFonts w:ascii="Arial" w:hAnsi="Arial" w:cs="Arial"/>
          <w:b w:val="0"/>
          <w:sz w:val="22"/>
          <w:szCs w:val="22"/>
        </w:rPr>
      </w:pPr>
      <w:r>
        <w:rPr>
          <w:rFonts w:ascii="Arial" w:hAnsi="Arial" w:cs="Arial"/>
          <w:sz w:val="22"/>
          <w:szCs w:val="22"/>
        </w:rPr>
        <w:t>Rozhodnutí povinného subjektu ze d</w:t>
      </w:r>
      <w:r w:rsidRPr="00701717">
        <w:rPr>
          <w:rFonts w:ascii="Arial" w:hAnsi="Arial" w:cs="Arial"/>
          <w:sz w:val="22"/>
          <w:szCs w:val="22"/>
        </w:rPr>
        <w:t xml:space="preserve">ne </w:t>
      </w:r>
      <w:r w:rsidR="00A41285">
        <w:rPr>
          <w:rFonts w:ascii="Arial" w:hAnsi="Arial" w:cs="Arial"/>
          <w:sz w:val="22"/>
          <w:szCs w:val="22"/>
        </w:rPr>
        <w:t>23</w:t>
      </w:r>
      <w:r>
        <w:rPr>
          <w:rFonts w:ascii="Arial" w:hAnsi="Arial" w:cs="Arial"/>
          <w:sz w:val="22"/>
          <w:szCs w:val="22"/>
        </w:rPr>
        <w:t>.07.</w:t>
      </w:r>
      <w:r w:rsidRPr="00701717">
        <w:rPr>
          <w:rFonts w:ascii="Arial" w:hAnsi="Arial" w:cs="Arial"/>
          <w:sz w:val="22"/>
          <w:szCs w:val="22"/>
        </w:rPr>
        <w:t xml:space="preserve">2018 </w:t>
      </w:r>
      <w:r>
        <w:rPr>
          <w:rFonts w:ascii="Arial" w:hAnsi="Arial" w:cs="Arial"/>
          <w:sz w:val="22"/>
          <w:szCs w:val="22"/>
        </w:rPr>
        <w:t>bylo</w:t>
      </w:r>
      <w:r w:rsidRPr="00701717">
        <w:rPr>
          <w:rFonts w:ascii="Arial" w:hAnsi="Arial" w:cs="Arial"/>
          <w:sz w:val="22"/>
          <w:szCs w:val="22"/>
        </w:rPr>
        <w:t xml:space="preserve"> </w:t>
      </w:r>
      <w:r>
        <w:rPr>
          <w:rFonts w:ascii="Arial" w:hAnsi="Arial" w:cs="Arial"/>
          <w:sz w:val="22"/>
          <w:szCs w:val="22"/>
        </w:rPr>
        <w:t>žadateli dle údajů předložené doručenky doručeno</w:t>
      </w:r>
      <w:r w:rsidRPr="00CC5AFD">
        <w:rPr>
          <w:rFonts w:ascii="Arial" w:hAnsi="Arial" w:cs="Arial"/>
          <w:sz w:val="22"/>
          <w:szCs w:val="22"/>
        </w:rPr>
        <w:t xml:space="preserve"> </w:t>
      </w:r>
      <w:r>
        <w:rPr>
          <w:rFonts w:ascii="Arial" w:hAnsi="Arial" w:cs="Arial"/>
          <w:sz w:val="22"/>
          <w:szCs w:val="22"/>
        </w:rPr>
        <w:t xml:space="preserve">tzv. </w:t>
      </w:r>
      <w:r w:rsidRPr="00CC5AFD">
        <w:rPr>
          <w:rFonts w:ascii="Arial" w:hAnsi="Arial" w:cs="Arial"/>
          <w:sz w:val="22"/>
          <w:szCs w:val="22"/>
        </w:rPr>
        <w:t xml:space="preserve">fikcí </w:t>
      </w:r>
      <w:r w:rsidR="00A41285">
        <w:rPr>
          <w:rFonts w:ascii="Arial" w:hAnsi="Arial" w:cs="Arial"/>
          <w:sz w:val="22"/>
          <w:szCs w:val="22"/>
        </w:rPr>
        <w:t>dne 04</w:t>
      </w:r>
      <w:r>
        <w:rPr>
          <w:rFonts w:ascii="Arial" w:hAnsi="Arial" w:cs="Arial"/>
          <w:sz w:val="22"/>
          <w:szCs w:val="22"/>
        </w:rPr>
        <w:t>.</w:t>
      </w:r>
      <w:r w:rsidRPr="00CC5AFD">
        <w:rPr>
          <w:rFonts w:ascii="Arial" w:hAnsi="Arial" w:cs="Arial"/>
          <w:sz w:val="22"/>
          <w:szCs w:val="22"/>
        </w:rPr>
        <w:t>08.2018</w:t>
      </w:r>
      <w:r>
        <w:rPr>
          <w:rFonts w:ascii="Arial" w:hAnsi="Arial" w:cs="Arial"/>
          <w:sz w:val="22"/>
          <w:szCs w:val="22"/>
        </w:rPr>
        <w:t xml:space="preserve">, </w:t>
      </w:r>
      <w:r w:rsidRPr="004C2174">
        <w:rPr>
          <w:rFonts w:ascii="Arial" w:hAnsi="Arial" w:cs="Arial"/>
          <w:color w:val="101011"/>
          <w:sz w:val="22"/>
          <w:szCs w:val="22"/>
        </w:rPr>
        <w:t xml:space="preserve">neboť </w:t>
      </w:r>
      <w:r>
        <w:rPr>
          <w:rFonts w:ascii="Arial" w:hAnsi="Arial" w:cs="Arial"/>
          <w:color w:val="101011"/>
          <w:sz w:val="22"/>
          <w:szCs w:val="22"/>
        </w:rPr>
        <w:t xml:space="preserve">zásilku, v níž byla uložena </w:t>
      </w:r>
      <w:r w:rsidRPr="004C2174">
        <w:rPr>
          <w:rFonts w:ascii="Arial" w:hAnsi="Arial" w:cs="Arial"/>
          <w:sz w:val="22"/>
          <w:szCs w:val="22"/>
        </w:rPr>
        <w:t xml:space="preserve">písemnost </w:t>
      </w:r>
      <w:r w:rsidR="00A41285">
        <w:rPr>
          <w:rFonts w:ascii="Arial" w:hAnsi="Arial" w:cs="Arial"/>
          <w:sz w:val="22"/>
          <w:szCs w:val="22"/>
        </w:rPr>
        <w:t>– rozhodnutí R35</w:t>
      </w:r>
      <w:r>
        <w:rPr>
          <w:rFonts w:ascii="Arial" w:hAnsi="Arial" w:cs="Arial"/>
          <w:sz w:val="22"/>
          <w:szCs w:val="22"/>
        </w:rPr>
        <w:t xml:space="preserve">/2018, </w:t>
      </w:r>
      <w:r w:rsidRPr="004C2174">
        <w:rPr>
          <w:rFonts w:ascii="Arial" w:hAnsi="Arial" w:cs="Arial"/>
          <w:sz w:val="22"/>
          <w:szCs w:val="22"/>
        </w:rPr>
        <w:t>si stěžovatel u poskytovat</w:t>
      </w:r>
      <w:r>
        <w:rPr>
          <w:rFonts w:ascii="Arial" w:hAnsi="Arial" w:cs="Arial"/>
          <w:sz w:val="22"/>
          <w:szCs w:val="22"/>
        </w:rPr>
        <w:t>ele poštovních služeb nepřevzal, ač u </w:t>
      </w:r>
      <w:r w:rsidRPr="004C2174">
        <w:rPr>
          <w:rFonts w:ascii="Arial" w:hAnsi="Arial" w:cs="Arial"/>
          <w:sz w:val="22"/>
          <w:szCs w:val="22"/>
        </w:rPr>
        <w:t xml:space="preserve">poskytovatele poštovních služeb </w:t>
      </w:r>
      <w:r>
        <w:rPr>
          <w:rFonts w:ascii="Arial" w:hAnsi="Arial" w:cs="Arial"/>
          <w:sz w:val="22"/>
          <w:szCs w:val="22"/>
        </w:rPr>
        <w:t xml:space="preserve">byla </w:t>
      </w:r>
      <w:r w:rsidRPr="00161240">
        <w:rPr>
          <w:rStyle w:val="Siln"/>
          <w:rFonts w:ascii="Arial" w:hAnsi="Arial" w:cs="Arial"/>
          <w:b w:val="0"/>
          <w:sz w:val="22"/>
          <w:szCs w:val="22"/>
        </w:rPr>
        <w:t xml:space="preserve">uložena </w:t>
      </w:r>
      <w:r w:rsidR="00A41285">
        <w:rPr>
          <w:rStyle w:val="Siln"/>
          <w:rFonts w:ascii="Arial" w:hAnsi="Arial" w:cs="Arial"/>
          <w:b w:val="0"/>
          <w:sz w:val="22"/>
          <w:szCs w:val="22"/>
        </w:rPr>
        <w:t>a připravena k vyzvednutí dne 25</w:t>
      </w:r>
      <w:r w:rsidRPr="00161240">
        <w:rPr>
          <w:rStyle w:val="Siln"/>
          <w:rFonts w:ascii="Arial" w:hAnsi="Arial" w:cs="Arial"/>
          <w:b w:val="0"/>
          <w:sz w:val="22"/>
          <w:szCs w:val="22"/>
        </w:rPr>
        <w:t>.07.2018.</w:t>
      </w:r>
    </w:p>
    <w:p w:rsidR="00F14EBA" w:rsidRDefault="00F14EBA" w:rsidP="00F14EBA">
      <w:pPr>
        <w:spacing w:before="120" w:after="120"/>
        <w:jc w:val="both"/>
        <w:rPr>
          <w:rFonts w:ascii="Arial" w:hAnsi="Arial" w:cs="Arial"/>
          <w:sz w:val="22"/>
          <w:szCs w:val="22"/>
        </w:rPr>
      </w:pPr>
      <w:r w:rsidRPr="005728DC">
        <w:rPr>
          <w:rFonts w:ascii="Arial" w:hAnsi="Arial" w:cs="Arial"/>
          <w:sz w:val="22"/>
          <w:szCs w:val="22"/>
        </w:rPr>
        <w:t>Nadřízený</w:t>
      </w:r>
      <w:r>
        <w:rPr>
          <w:rFonts w:ascii="Arial" w:hAnsi="Arial" w:cs="Arial"/>
          <w:sz w:val="22"/>
          <w:szCs w:val="22"/>
        </w:rPr>
        <w:t xml:space="preserve"> orgán</w:t>
      </w:r>
      <w:r w:rsidRPr="005728DC">
        <w:rPr>
          <w:rFonts w:ascii="Arial" w:hAnsi="Arial" w:cs="Arial"/>
          <w:sz w:val="22"/>
          <w:szCs w:val="22"/>
        </w:rPr>
        <w:t xml:space="preserve"> k doručování písemností uvádí, že dle </w:t>
      </w:r>
      <w:proofErr w:type="spellStart"/>
      <w:r w:rsidRPr="005728DC">
        <w:rPr>
          <w:rFonts w:ascii="Arial" w:hAnsi="Arial" w:cs="Arial"/>
          <w:sz w:val="22"/>
          <w:szCs w:val="22"/>
        </w:rPr>
        <w:t>ust</w:t>
      </w:r>
      <w:proofErr w:type="spellEnd"/>
      <w:r w:rsidRPr="005728DC">
        <w:rPr>
          <w:rFonts w:ascii="Arial" w:hAnsi="Arial" w:cs="Arial"/>
          <w:sz w:val="22"/>
          <w:szCs w:val="22"/>
        </w:rPr>
        <w:t xml:space="preserve">. § 23 </w:t>
      </w:r>
      <w:r>
        <w:rPr>
          <w:rFonts w:ascii="Arial" w:hAnsi="Arial" w:cs="Arial"/>
          <w:sz w:val="22"/>
          <w:szCs w:val="22"/>
        </w:rPr>
        <w:t>odst. 1 správního řádu n</w:t>
      </w:r>
      <w:r w:rsidRPr="0060027C">
        <w:rPr>
          <w:rFonts w:ascii="Arial" w:hAnsi="Arial" w:cs="Arial"/>
          <w:sz w:val="22"/>
          <w:szCs w:val="22"/>
        </w:rPr>
        <w:t>e</w:t>
      </w:r>
      <w:r>
        <w:rPr>
          <w:rFonts w:ascii="Arial" w:hAnsi="Arial" w:cs="Arial"/>
          <w:sz w:val="22"/>
          <w:szCs w:val="22"/>
        </w:rPr>
        <w:t>byl-li v </w:t>
      </w:r>
      <w:r w:rsidRPr="0060027C">
        <w:rPr>
          <w:rFonts w:ascii="Arial" w:hAnsi="Arial" w:cs="Arial"/>
          <w:sz w:val="22"/>
          <w:szCs w:val="22"/>
        </w:rPr>
        <w:t>případě doručování podle § 20</w:t>
      </w:r>
      <w:r>
        <w:rPr>
          <w:rFonts w:ascii="Arial" w:hAnsi="Arial" w:cs="Arial"/>
          <w:sz w:val="22"/>
          <w:szCs w:val="22"/>
        </w:rPr>
        <w:t xml:space="preserve"> (doručování fyzickým osobám)</w:t>
      </w:r>
      <w:r w:rsidRPr="0060027C">
        <w:rPr>
          <w:rFonts w:ascii="Arial" w:hAnsi="Arial" w:cs="Arial"/>
          <w:sz w:val="22"/>
          <w:szCs w:val="22"/>
        </w:rPr>
        <w:t xml:space="preserve"> adresát zastižen a písemnost nebylo možno doručit ani jiným způsobem přípustným podle § 20</w:t>
      </w:r>
      <w:r>
        <w:rPr>
          <w:rFonts w:ascii="Arial" w:hAnsi="Arial" w:cs="Arial"/>
          <w:sz w:val="22"/>
          <w:szCs w:val="22"/>
        </w:rPr>
        <w:t xml:space="preserve"> správního řádu</w:t>
      </w:r>
      <w:r w:rsidRPr="0060027C">
        <w:rPr>
          <w:rFonts w:ascii="Arial" w:hAnsi="Arial" w:cs="Arial"/>
          <w:sz w:val="22"/>
          <w:szCs w:val="22"/>
        </w:rPr>
        <w:t>, písemnost se uloží.</w:t>
      </w:r>
      <w:r>
        <w:rPr>
          <w:rFonts w:ascii="Arial" w:hAnsi="Arial" w:cs="Arial"/>
          <w:sz w:val="22"/>
          <w:szCs w:val="22"/>
        </w:rPr>
        <w:t xml:space="preserve"> V tomto případě dle </w:t>
      </w:r>
      <w:proofErr w:type="spellStart"/>
      <w:r>
        <w:rPr>
          <w:rFonts w:ascii="Arial" w:hAnsi="Arial" w:cs="Arial"/>
          <w:sz w:val="22"/>
          <w:szCs w:val="22"/>
        </w:rPr>
        <w:t>ust</w:t>
      </w:r>
      <w:proofErr w:type="spellEnd"/>
      <w:r>
        <w:rPr>
          <w:rFonts w:ascii="Arial" w:hAnsi="Arial" w:cs="Arial"/>
          <w:sz w:val="22"/>
          <w:szCs w:val="22"/>
        </w:rPr>
        <w:t>. § 23 odst. 4 správního řádu se adresát vyzve vložením oznámení o </w:t>
      </w:r>
      <w:r w:rsidRPr="0060027C">
        <w:rPr>
          <w:rFonts w:ascii="Arial" w:hAnsi="Arial" w:cs="Arial"/>
          <w:sz w:val="22"/>
          <w:szCs w:val="22"/>
        </w:rPr>
        <w:t>neúspěšném doručení písemnosti do domovní schránky nebo na jiné vhodné místo, aby si uloženou pís</w:t>
      </w:r>
      <w:r>
        <w:rPr>
          <w:rFonts w:ascii="Arial" w:hAnsi="Arial" w:cs="Arial"/>
          <w:sz w:val="22"/>
          <w:szCs w:val="22"/>
        </w:rPr>
        <w:t xml:space="preserve">emnost ve lhůtě 10 dnů vyzvedl. </w:t>
      </w:r>
      <w:r w:rsidRPr="0060027C">
        <w:rPr>
          <w:rFonts w:ascii="Arial" w:hAnsi="Arial" w:cs="Arial"/>
          <w:sz w:val="22"/>
          <w:szCs w:val="22"/>
        </w:rPr>
        <w:t>Je-li to možné a nevyloučil-li to správní orgán, písemnost se po uplynutí 10 dnů vloží do domovní schránky nebo na jiné vhodné místo; jinak se vrátí správnímu orgánu, který ji vyhotovil.</w:t>
      </w:r>
      <w:r>
        <w:rPr>
          <w:rFonts w:ascii="Arial" w:hAnsi="Arial" w:cs="Arial"/>
          <w:sz w:val="22"/>
          <w:szCs w:val="22"/>
        </w:rPr>
        <w:t xml:space="preserve"> Dle </w:t>
      </w:r>
      <w:proofErr w:type="spellStart"/>
      <w:r>
        <w:rPr>
          <w:rFonts w:ascii="Arial" w:hAnsi="Arial" w:cs="Arial"/>
          <w:sz w:val="22"/>
          <w:szCs w:val="22"/>
        </w:rPr>
        <w:t>ust</w:t>
      </w:r>
      <w:proofErr w:type="spellEnd"/>
      <w:r>
        <w:rPr>
          <w:rFonts w:ascii="Arial" w:hAnsi="Arial" w:cs="Arial"/>
          <w:sz w:val="22"/>
          <w:szCs w:val="22"/>
        </w:rPr>
        <w:t>. § 24 odst. 1 správního řádu j</w:t>
      </w:r>
      <w:r w:rsidRPr="00117FB0">
        <w:rPr>
          <w:rFonts w:ascii="Arial" w:hAnsi="Arial" w:cs="Arial"/>
          <w:sz w:val="22"/>
          <w:szCs w:val="22"/>
        </w:rPr>
        <w:t xml:space="preserve">estliže si adresát </w:t>
      </w:r>
      <w:r>
        <w:rPr>
          <w:rFonts w:ascii="Arial" w:hAnsi="Arial" w:cs="Arial"/>
          <w:sz w:val="22"/>
          <w:szCs w:val="22"/>
        </w:rPr>
        <w:t>uložené písemnosti písemnost ve </w:t>
      </w:r>
      <w:r w:rsidRPr="00117FB0">
        <w:rPr>
          <w:rFonts w:ascii="Arial" w:hAnsi="Arial" w:cs="Arial"/>
          <w:sz w:val="22"/>
          <w:szCs w:val="22"/>
        </w:rPr>
        <w:t>lhůtě 10 dnů ode dne, kdy byla k vyzvednutí připravena, nevyzvedne, písemnost se považuje za doručenou posledním dnem této lhůty.</w:t>
      </w:r>
    </w:p>
    <w:p w:rsidR="00F14EBA" w:rsidRPr="00A80E61" w:rsidRDefault="00F14EBA" w:rsidP="00F14EBA">
      <w:pPr>
        <w:spacing w:before="120" w:after="120"/>
        <w:jc w:val="both"/>
        <w:rPr>
          <w:rFonts w:ascii="Arial" w:hAnsi="Arial" w:cs="Arial"/>
          <w:sz w:val="22"/>
          <w:szCs w:val="22"/>
        </w:rPr>
      </w:pPr>
      <w:r w:rsidRPr="00A80E61">
        <w:rPr>
          <w:rFonts w:ascii="Arial" w:hAnsi="Arial" w:cs="Arial"/>
          <w:sz w:val="22"/>
          <w:szCs w:val="22"/>
        </w:rPr>
        <w:t xml:space="preserve">V souladu s ustanovením § 20 odst. 4 písmeno a) a b) InfZ se pro rozhodnutí o odmítnutí žádosti a pro odvolací řízení použijí ustanovení správního řádu. Odvolací lhůta činí dle ustanovení § 83 odst. 1 správního řádu 15 dnů ode dne oznámení rozhodnutí, což je doručení rozhodnutí, a InfZ nestanoví jinou lhůtu. Pro počítání času platí postup dle ustanovení § 40 správního řádu. </w:t>
      </w:r>
    </w:p>
    <w:p w:rsidR="00C81C15" w:rsidRPr="00C81C15" w:rsidRDefault="00F14EBA" w:rsidP="00F14EBA">
      <w:pPr>
        <w:spacing w:before="120" w:after="120"/>
        <w:jc w:val="both"/>
        <w:rPr>
          <w:rFonts w:ascii="Arial" w:hAnsi="Arial" w:cs="Arial"/>
          <w:sz w:val="22"/>
          <w:szCs w:val="22"/>
        </w:rPr>
      </w:pPr>
      <w:r w:rsidRPr="00A80E61">
        <w:rPr>
          <w:rFonts w:ascii="Arial" w:hAnsi="Arial" w:cs="Arial"/>
          <w:sz w:val="22"/>
          <w:szCs w:val="22"/>
        </w:rPr>
        <w:t xml:space="preserve">V daném případě je skutečnost určující počátek </w:t>
      </w:r>
      <w:r w:rsidR="000A0428">
        <w:rPr>
          <w:rFonts w:ascii="Arial" w:hAnsi="Arial" w:cs="Arial"/>
          <w:sz w:val="22"/>
          <w:szCs w:val="22"/>
        </w:rPr>
        <w:t>lhůty doručení rozhodnutí dne 04</w:t>
      </w:r>
      <w:r w:rsidRPr="00A80E61">
        <w:rPr>
          <w:rFonts w:ascii="Arial" w:hAnsi="Arial" w:cs="Arial"/>
          <w:sz w:val="22"/>
          <w:szCs w:val="22"/>
        </w:rPr>
        <w:t>.08.2018, v tom případě patnáctidenní lhůta</w:t>
      </w:r>
      <w:r w:rsidR="000A0428">
        <w:rPr>
          <w:rFonts w:ascii="Arial" w:hAnsi="Arial" w:cs="Arial"/>
          <w:sz w:val="22"/>
          <w:szCs w:val="22"/>
        </w:rPr>
        <w:t xml:space="preserve"> pro podání odvolání skončila 19</w:t>
      </w:r>
      <w:r w:rsidRPr="00A80E61">
        <w:rPr>
          <w:rFonts w:ascii="Arial" w:hAnsi="Arial" w:cs="Arial"/>
          <w:sz w:val="22"/>
          <w:szCs w:val="22"/>
        </w:rPr>
        <w:t xml:space="preserve">.08.2018. Odvolací orgán hodnotí podané odvolání </w:t>
      </w:r>
      <w:r w:rsidR="000A0428">
        <w:rPr>
          <w:rFonts w:ascii="Arial" w:hAnsi="Arial" w:cs="Arial"/>
          <w:sz w:val="22"/>
          <w:szCs w:val="22"/>
        </w:rPr>
        <w:t xml:space="preserve">dne 15.08.2018 </w:t>
      </w:r>
      <w:r w:rsidRPr="00A80E61">
        <w:rPr>
          <w:rFonts w:ascii="Arial" w:hAnsi="Arial" w:cs="Arial"/>
          <w:sz w:val="22"/>
          <w:szCs w:val="22"/>
        </w:rPr>
        <w:t>jako včasné a vzhledem k tomu, že jej podal účastník řízení, jako přípustné.</w:t>
      </w:r>
      <w:r w:rsidR="006D5C2F">
        <w:rPr>
          <w:rFonts w:ascii="Arial" w:hAnsi="Arial" w:cs="Arial"/>
          <w:sz w:val="22"/>
          <w:szCs w:val="22"/>
        </w:rPr>
        <w:t xml:space="preserve"> Odůvodnění odvolání ze dne 21.08.2018 sice nebylo doručeno povinnému subjektu v zákonné 15-</w:t>
      </w:r>
      <w:r w:rsidR="00C81C15">
        <w:rPr>
          <w:rFonts w:ascii="Arial" w:hAnsi="Arial" w:cs="Arial"/>
          <w:sz w:val="22"/>
          <w:szCs w:val="22"/>
        </w:rPr>
        <w:t>t</w:t>
      </w:r>
      <w:r w:rsidR="006D5C2F">
        <w:rPr>
          <w:rFonts w:ascii="Arial" w:hAnsi="Arial" w:cs="Arial"/>
          <w:sz w:val="22"/>
          <w:szCs w:val="22"/>
        </w:rPr>
        <w:t>i denní  lhůtě pro podání odvolání, nicméně  odvolacímu orgánu bylo povinným subjektem předáno současně se spisem dne 30.08.2018 a odvolací orgán k</w:t>
      </w:r>
      <w:r w:rsidR="00C81C15">
        <w:rPr>
          <w:rFonts w:ascii="Arial" w:hAnsi="Arial" w:cs="Arial"/>
          <w:sz w:val="22"/>
          <w:szCs w:val="22"/>
        </w:rPr>
        <w:t> </w:t>
      </w:r>
      <w:r w:rsidR="006D5C2F">
        <w:rPr>
          <w:rFonts w:ascii="Arial" w:hAnsi="Arial" w:cs="Arial"/>
          <w:sz w:val="22"/>
          <w:szCs w:val="22"/>
        </w:rPr>
        <w:t>tak</w:t>
      </w:r>
      <w:r w:rsidR="00C81C15">
        <w:rPr>
          <w:rFonts w:ascii="Arial" w:hAnsi="Arial" w:cs="Arial"/>
          <w:sz w:val="22"/>
          <w:szCs w:val="22"/>
        </w:rPr>
        <w:t xml:space="preserve">to podanému </w:t>
      </w:r>
      <w:r w:rsidR="006D5C2F">
        <w:rPr>
          <w:rFonts w:ascii="Arial" w:hAnsi="Arial" w:cs="Arial"/>
          <w:sz w:val="22"/>
          <w:szCs w:val="22"/>
        </w:rPr>
        <w:t xml:space="preserve"> odůvodn</w:t>
      </w:r>
      <w:r w:rsidR="00C81C15">
        <w:rPr>
          <w:rFonts w:ascii="Arial" w:hAnsi="Arial" w:cs="Arial"/>
          <w:sz w:val="22"/>
          <w:szCs w:val="22"/>
        </w:rPr>
        <w:t xml:space="preserve">ění přihlédl. </w:t>
      </w:r>
    </w:p>
    <w:p w:rsidR="00B73B6F" w:rsidRPr="00F14EBA" w:rsidRDefault="00F14EBA" w:rsidP="00F14EBA">
      <w:pPr>
        <w:tabs>
          <w:tab w:val="left" w:pos="4301"/>
        </w:tabs>
        <w:spacing w:before="120" w:after="120"/>
        <w:jc w:val="both"/>
        <w:rPr>
          <w:rFonts w:ascii="Arial" w:hAnsi="Arial" w:cs="Arial"/>
          <w:sz w:val="22"/>
          <w:szCs w:val="22"/>
        </w:rPr>
      </w:pPr>
      <w:r w:rsidRPr="00A80E61">
        <w:rPr>
          <w:rFonts w:ascii="Arial" w:hAnsi="Arial" w:cs="Arial"/>
          <w:sz w:val="22"/>
          <w:szCs w:val="22"/>
        </w:rPr>
        <w:t xml:space="preserve">Povinný subjekt dodržel lhůtu stanovenou ustanovením § 16 odst. 2 InfZ pro předložení odvolání spolu se spisovým materiálem, když odvolání bylo povinnému subjektu doručeno dne </w:t>
      </w:r>
      <w:r>
        <w:rPr>
          <w:rFonts w:ascii="Arial" w:hAnsi="Arial" w:cs="Arial"/>
          <w:sz w:val="22"/>
          <w:szCs w:val="22"/>
        </w:rPr>
        <w:t>15.08.</w:t>
      </w:r>
      <w:r w:rsidRPr="00A80E61">
        <w:rPr>
          <w:rFonts w:ascii="Arial" w:hAnsi="Arial" w:cs="Arial"/>
          <w:sz w:val="22"/>
          <w:szCs w:val="22"/>
        </w:rPr>
        <w:t>2018 a povinný subjekt předal odvolání spolu se spisem odvolacímu orgánu dopisem ze dne</w:t>
      </w:r>
      <w:r>
        <w:rPr>
          <w:rFonts w:ascii="Arial" w:hAnsi="Arial" w:cs="Arial"/>
          <w:sz w:val="22"/>
          <w:szCs w:val="22"/>
        </w:rPr>
        <w:t xml:space="preserve"> 29.08.</w:t>
      </w:r>
      <w:r w:rsidRPr="00A80E61">
        <w:rPr>
          <w:rFonts w:ascii="Arial" w:hAnsi="Arial" w:cs="Arial"/>
          <w:sz w:val="22"/>
          <w:szCs w:val="22"/>
        </w:rPr>
        <w:t>2018, který byl odvolacímu orgánu doručen</w:t>
      </w:r>
      <w:r>
        <w:rPr>
          <w:rFonts w:ascii="Arial" w:hAnsi="Arial" w:cs="Arial"/>
          <w:sz w:val="22"/>
          <w:szCs w:val="22"/>
        </w:rPr>
        <w:t xml:space="preserve"> </w:t>
      </w:r>
      <w:r w:rsidRPr="00A80E61">
        <w:rPr>
          <w:rFonts w:ascii="Arial" w:hAnsi="Arial" w:cs="Arial"/>
          <w:sz w:val="22"/>
          <w:szCs w:val="22"/>
        </w:rPr>
        <w:t>dne</w:t>
      </w:r>
      <w:r>
        <w:rPr>
          <w:rFonts w:ascii="Arial" w:hAnsi="Arial" w:cs="Arial"/>
          <w:sz w:val="22"/>
          <w:szCs w:val="22"/>
        </w:rPr>
        <w:t xml:space="preserve"> 30.08.2018. </w:t>
      </w:r>
    </w:p>
    <w:p w:rsidR="0029231B" w:rsidRDefault="00171088" w:rsidP="001872EB">
      <w:pPr>
        <w:spacing w:before="120" w:after="120"/>
        <w:jc w:val="both"/>
        <w:rPr>
          <w:rFonts w:ascii="Arial" w:hAnsi="Arial" w:cs="Arial"/>
          <w:sz w:val="22"/>
          <w:szCs w:val="22"/>
        </w:rPr>
      </w:pPr>
      <w:r w:rsidRPr="000A0428">
        <w:rPr>
          <w:rFonts w:ascii="Arial" w:hAnsi="Arial" w:cs="Arial"/>
          <w:sz w:val="22"/>
          <w:szCs w:val="22"/>
        </w:rPr>
        <w:t xml:space="preserve">Odvolací správní orgán </w:t>
      </w:r>
      <w:r w:rsidR="006A74EE" w:rsidRPr="000A0428">
        <w:rPr>
          <w:rFonts w:ascii="Arial" w:hAnsi="Arial" w:cs="Arial"/>
          <w:sz w:val="22"/>
          <w:szCs w:val="22"/>
        </w:rPr>
        <w:t xml:space="preserve">postupoval </w:t>
      </w:r>
      <w:r w:rsidR="000365EE" w:rsidRPr="000A0428">
        <w:rPr>
          <w:rFonts w:ascii="Arial" w:hAnsi="Arial" w:cs="Arial"/>
          <w:sz w:val="22"/>
          <w:szCs w:val="22"/>
        </w:rPr>
        <w:t>v souladu s</w:t>
      </w:r>
      <w:r w:rsidR="006A74EE" w:rsidRPr="000A0428">
        <w:rPr>
          <w:rFonts w:ascii="Arial" w:hAnsi="Arial" w:cs="Arial"/>
          <w:sz w:val="22"/>
          <w:szCs w:val="22"/>
        </w:rPr>
        <w:t xml:space="preserve"> </w:t>
      </w:r>
      <w:r w:rsidRPr="000A0428">
        <w:rPr>
          <w:rFonts w:ascii="Arial" w:hAnsi="Arial" w:cs="Arial"/>
          <w:sz w:val="22"/>
          <w:szCs w:val="22"/>
        </w:rPr>
        <w:t>požadavk</w:t>
      </w:r>
      <w:r w:rsidR="000365EE" w:rsidRPr="000A0428">
        <w:rPr>
          <w:rFonts w:ascii="Arial" w:hAnsi="Arial" w:cs="Arial"/>
          <w:sz w:val="22"/>
          <w:szCs w:val="22"/>
        </w:rPr>
        <w:t>y</w:t>
      </w:r>
      <w:r w:rsidRPr="000A0428">
        <w:rPr>
          <w:rFonts w:ascii="Arial" w:hAnsi="Arial" w:cs="Arial"/>
          <w:sz w:val="22"/>
          <w:szCs w:val="22"/>
        </w:rPr>
        <w:t xml:space="preserve"> ustanovení § 89 správního řádu</w:t>
      </w:r>
      <w:r w:rsidR="006A74EE" w:rsidRPr="000A0428">
        <w:rPr>
          <w:rFonts w:ascii="Arial" w:hAnsi="Arial" w:cs="Arial"/>
          <w:sz w:val="22"/>
          <w:szCs w:val="22"/>
        </w:rPr>
        <w:t>, podle kterého</w:t>
      </w:r>
      <w:r w:rsidRPr="000A0428">
        <w:rPr>
          <w:rFonts w:ascii="Arial" w:hAnsi="Arial" w:cs="Arial"/>
          <w:sz w:val="22"/>
          <w:szCs w:val="22"/>
        </w:rPr>
        <w:t xml:space="preserve"> přezkoumává </w:t>
      </w:r>
      <w:r w:rsidR="006A74EE" w:rsidRPr="000A0428">
        <w:rPr>
          <w:rFonts w:ascii="Arial" w:hAnsi="Arial" w:cs="Arial"/>
          <w:sz w:val="22"/>
          <w:szCs w:val="22"/>
        </w:rPr>
        <w:t xml:space="preserve">odvolací správní orgán </w:t>
      </w:r>
      <w:r w:rsidRPr="000A0428">
        <w:rPr>
          <w:rFonts w:ascii="Arial" w:hAnsi="Arial" w:cs="Arial"/>
          <w:sz w:val="22"/>
          <w:szCs w:val="22"/>
        </w:rPr>
        <w:t>soulad napadeného rozhodnutí a řízení, které vydání rozhodnutí předcházelo, s právními předpisy. Správnost napadeného rozhodnutí přezkoumává jen v rozsahu námitek uvedených v odvolání, jinak jen tehdy, vyžaduje-li to</w:t>
      </w:r>
      <w:r w:rsidR="006A74EE" w:rsidRPr="000A0428">
        <w:rPr>
          <w:rFonts w:ascii="Arial" w:hAnsi="Arial" w:cs="Arial"/>
          <w:sz w:val="22"/>
          <w:szCs w:val="22"/>
        </w:rPr>
        <w:t> </w:t>
      </w:r>
      <w:r w:rsidRPr="000A0428">
        <w:rPr>
          <w:rFonts w:ascii="Arial" w:hAnsi="Arial" w:cs="Arial"/>
          <w:sz w:val="22"/>
          <w:szCs w:val="22"/>
        </w:rPr>
        <w:t>veřejný zájem. K vadám řízení, o nichž nelze mít důvodně za to, že mohly mít vliv na</w:t>
      </w:r>
      <w:r w:rsidR="00A74402" w:rsidRPr="000A0428">
        <w:rPr>
          <w:rFonts w:ascii="Arial" w:hAnsi="Arial" w:cs="Arial"/>
          <w:sz w:val="22"/>
          <w:szCs w:val="22"/>
        </w:rPr>
        <w:t> </w:t>
      </w:r>
      <w:r w:rsidRPr="000A0428">
        <w:rPr>
          <w:rFonts w:ascii="Arial" w:hAnsi="Arial" w:cs="Arial"/>
          <w:sz w:val="22"/>
          <w:szCs w:val="22"/>
        </w:rPr>
        <w:t>soulad napadeného rozhodnutí s</w:t>
      </w:r>
      <w:r w:rsidR="005919DB" w:rsidRPr="000A0428">
        <w:rPr>
          <w:rFonts w:ascii="Arial" w:hAnsi="Arial" w:cs="Arial"/>
          <w:sz w:val="22"/>
          <w:szCs w:val="22"/>
        </w:rPr>
        <w:t> </w:t>
      </w:r>
      <w:r w:rsidRPr="000A0428">
        <w:rPr>
          <w:rFonts w:ascii="Arial" w:hAnsi="Arial" w:cs="Arial"/>
          <w:sz w:val="22"/>
          <w:szCs w:val="22"/>
        </w:rPr>
        <w:t>právními předpisy, popřípadě na jeho správnost, se</w:t>
      </w:r>
      <w:r w:rsidR="00C12F33" w:rsidRPr="000A0428">
        <w:rPr>
          <w:rFonts w:ascii="Arial" w:hAnsi="Arial" w:cs="Arial"/>
          <w:sz w:val="22"/>
          <w:szCs w:val="22"/>
        </w:rPr>
        <w:t> </w:t>
      </w:r>
      <w:r w:rsidRPr="000A0428">
        <w:rPr>
          <w:rFonts w:ascii="Arial" w:hAnsi="Arial" w:cs="Arial"/>
          <w:sz w:val="22"/>
          <w:szCs w:val="22"/>
        </w:rPr>
        <w:t>nepřihlíží</w:t>
      </w:r>
      <w:r w:rsidR="00367A81" w:rsidRPr="000A0428">
        <w:rPr>
          <w:rFonts w:ascii="Arial" w:hAnsi="Arial" w:cs="Arial"/>
          <w:sz w:val="22"/>
          <w:szCs w:val="22"/>
        </w:rPr>
        <w:t>.</w:t>
      </w:r>
      <w:r w:rsidR="006A74EE" w:rsidRPr="000A0428">
        <w:rPr>
          <w:rFonts w:ascii="Arial" w:hAnsi="Arial" w:cs="Arial"/>
          <w:sz w:val="22"/>
          <w:szCs w:val="22"/>
        </w:rPr>
        <w:t xml:space="preserve"> </w:t>
      </w:r>
    </w:p>
    <w:p w:rsidR="000B47DB" w:rsidRPr="000A0428" w:rsidRDefault="00A55952" w:rsidP="001872EB">
      <w:pPr>
        <w:spacing w:before="120" w:after="120"/>
        <w:jc w:val="both"/>
        <w:rPr>
          <w:rFonts w:ascii="Arial" w:hAnsi="Arial" w:cs="Arial"/>
          <w:sz w:val="22"/>
          <w:szCs w:val="22"/>
        </w:rPr>
      </w:pPr>
      <w:r>
        <w:rPr>
          <w:rFonts w:ascii="Arial" w:hAnsi="Arial" w:cs="Arial"/>
          <w:sz w:val="22"/>
          <w:szCs w:val="22"/>
        </w:rPr>
        <w:br/>
      </w:r>
      <w:r w:rsidR="000B47DB" w:rsidRPr="000A0428">
        <w:rPr>
          <w:rFonts w:ascii="Arial" w:hAnsi="Arial" w:cs="Arial"/>
          <w:sz w:val="22"/>
          <w:szCs w:val="22"/>
        </w:rPr>
        <w:t xml:space="preserve">Při přezkoumání </w:t>
      </w:r>
      <w:r w:rsidR="00E6432B" w:rsidRPr="000A0428">
        <w:rPr>
          <w:rFonts w:ascii="Arial" w:hAnsi="Arial" w:cs="Arial"/>
          <w:sz w:val="22"/>
          <w:szCs w:val="22"/>
        </w:rPr>
        <w:t>rozhodnutí</w:t>
      </w:r>
      <w:r w:rsidR="000B47DB" w:rsidRPr="000A0428">
        <w:rPr>
          <w:rFonts w:ascii="Arial" w:hAnsi="Arial" w:cs="Arial"/>
          <w:sz w:val="22"/>
          <w:szCs w:val="22"/>
        </w:rPr>
        <w:t xml:space="preserve"> povinného subjektu považoval odvolací orgán za zásadní především následující ustanovení InfZ.</w:t>
      </w:r>
    </w:p>
    <w:p w:rsidR="00D1770D" w:rsidRPr="000A0428" w:rsidRDefault="00D1770D" w:rsidP="001872EB">
      <w:pPr>
        <w:spacing w:before="120" w:after="120"/>
        <w:jc w:val="both"/>
        <w:rPr>
          <w:rFonts w:ascii="Arial" w:hAnsi="Arial" w:cs="Arial"/>
          <w:sz w:val="22"/>
          <w:szCs w:val="22"/>
        </w:rPr>
      </w:pPr>
      <w:r w:rsidRPr="000A0428">
        <w:rPr>
          <w:rFonts w:ascii="Arial" w:hAnsi="Arial" w:cs="Arial"/>
          <w:sz w:val="22"/>
          <w:szCs w:val="22"/>
        </w:rPr>
        <w:t xml:space="preserve">Dle ustanovení § 2 odst. 1 InfZ povinnými subjekty, které mají podle InfZ povinnost poskytovat informace vztahující se k jejich působnosti, jsou územní samosprávné celky a jejich orgány. </w:t>
      </w:r>
    </w:p>
    <w:p w:rsidR="00183809" w:rsidRPr="000A0428" w:rsidRDefault="00183809" w:rsidP="001872EB">
      <w:pPr>
        <w:spacing w:before="120" w:after="120"/>
        <w:jc w:val="both"/>
        <w:rPr>
          <w:rFonts w:ascii="Arial" w:hAnsi="Arial" w:cs="Arial"/>
          <w:sz w:val="22"/>
          <w:szCs w:val="22"/>
        </w:rPr>
      </w:pPr>
      <w:r w:rsidRPr="000A0428">
        <w:rPr>
          <w:rFonts w:ascii="Arial" w:hAnsi="Arial" w:cs="Arial"/>
          <w:sz w:val="22"/>
          <w:szCs w:val="22"/>
        </w:rPr>
        <w:lastRenderedPageBreak/>
        <w:t>Dle ustanovení § 2 odst. 4 InfZ se povinnost poskytovat informace netýká dotazů na názory, budoucí rozhodnutí a vytváření nových informací.</w:t>
      </w:r>
    </w:p>
    <w:p w:rsidR="00D1770D" w:rsidRPr="000A0428" w:rsidRDefault="00D1770D" w:rsidP="001872EB">
      <w:pPr>
        <w:spacing w:before="120" w:after="120"/>
        <w:jc w:val="both"/>
        <w:rPr>
          <w:rFonts w:ascii="Arial" w:hAnsi="Arial" w:cs="Arial"/>
          <w:sz w:val="22"/>
          <w:szCs w:val="22"/>
        </w:rPr>
      </w:pPr>
      <w:r w:rsidRPr="000A0428">
        <w:rPr>
          <w:rFonts w:ascii="Arial" w:hAnsi="Arial" w:cs="Arial"/>
          <w:sz w:val="22"/>
          <w:szCs w:val="22"/>
        </w:rPr>
        <w:t>Dle ustanovení § 3 odst. 3 InfZ se informací pro účely InfZ rozumí jakýkoliv obsah nebo jeho část v</w:t>
      </w:r>
      <w:r w:rsidR="005919DB" w:rsidRPr="000A0428">
        <w:rPr>
          <w:rFonts w:ascii="Arial" w:hAnsi="Arial" w:cs="Arial"/>
          <w:sz w:val="22"/>
          <w:szCs w:val="22"/>
        </w:rPr>
        <w:t> </w:t>
      </w:r>
      <w:r w:rsidRPr="000A0428">
        <w:rPr>
          <w:rFonts w:ascii="Arial" w:hAnsi="Arial" w:cs="Arial"/>
          <w:sz w:val="22"/>
          <w:szCs w:val="22"/>
        </w:rPr>
        <w:t>jakékoliv podobě, zaznamenaný na jakémkoliv nosiči, zejména obsah písemného záznamu na</w:t>
      </w:r>
      <w:r w:rsidR="00F779E6" w:rsidRPr="000A0428">
        <w:rPr>
          <w:rFonts w:ascii="Arial" w:hAnsi="Arial" w:cs="Arial"/>
          <w:sz w:val="22"/>
          <w:szCs w:val="22"/>
        </w:rPr>
        <w:t> </w:t>
      </w:r>
      <w:r w:rsidRPr="000A0428">
        <w:rPr>
          <w:rFonts w:ascii="Arial" w:hAnsi="Arial" w:cs="Arial"/>
          <w:sz w:val="22"/>
          <w:szCs w:val="22"/>
        </w:rPr>
        <w:t>listině, záznamu uloženého v elektronické podobě nebo záznamu zvukového, obrazového nebo audiovizuálního.</w:t>
      </w:r>
    </w:p>
    <w:p w:rsidR="00D1770D" w:rsidRPr="000A0428" w:rsidRDefault="00D1770D" w:rsidP="001872EB">
      <w:pPr>
        <w:spacing w:before="120" w:after="120"/>
        <w:jc w:val="both"/>
        <w:rPr>
          <w:rFonts w:ascii="Arial" w:hAnsi="Arial" w:cs="Arial"/>
          <w:sz w:val="22"/>
          <w:szCs w:val="22"/>
        </w:rPr>
      </w:pPr>
      <w:r w:rsidRPr="000A0428">
        <w:rPr>
          <w:rFonts w:ascii="Arial" w:hAnsi="Arial" w:cs="Arial"/>
          <w:sz w:val="22"/>
          <w:szCs w:val="22"/>
        </w:rPr>
        <w:t>Dle ustanovení § 14 odst. 6 InfZ se o postupu při poskytování informace pořídí záznam.</w:t>
      </w:r>
    </w:p>
    <w:p w:rsidR="006D7D08" w:rsidRPr="000A0428" w:rsidRDefault="006D7D08" w:rsidP="001872EB">
      <w:pPr>
        <w:spacing w:before="120" w:after="120"/>
        <w:jc w:val="both"/>
        <w:rPr>
          <w:rFonts w:ascii="Arial" w:hAnsi="Arial" w:cs="Arial"/>
          <w:sz w:val="22"/>
          <w:szCs w:val="22"/>
        </w:rPr>
      </w:pPr>
      <w:r w:rsidRPr="000A0428">
        <w:rPr>
          <w:rFonts w:ascii="Arial" w:hAnsi="Arial" w:cs="Arial"/>
          <w:sz w:val="22"/>
          <w:szCs w:val="22"/>
        </w:rPr>
        <w:t>Dle ustanovení § 15 odst. 1 InfZ pokud povinný subjekt žádosti, byť i jen zčásti, nevyhoví, vydá ve</w:t>
      </w:r>
      <w:r w:rsidR="005919DB" w:rsidRPr="000A0428">
        <w:rPr>
          <w:rFonts w:ascii="Arial" w:hAnsi="Arial" w:cs="Arial"/>
          <w:sz w:val="22"/>
          <w:szCs w:val="22"/>
        </w:rPr>
        <w:t> </w:t>
      </w:r>
      <w:r w:rsidRPr="000A0428">
        <w:rPr>
          <w:rFonts w:ascii="Arial" w:hAnsi="Arial" w:cs="Arial"/>
          <w:sz w:val="22"/>
          <w:szCs w:val="22"/>
        </w:rPr>
        <w:t>lhůtě pro vyřízení žádosti rozhodnutí o odmítnutí žádosti, popřípadě o odmítnutí části žádosti, s</w:t>
      </w:r>
      <w:r w:rsidR="005919DB" w:rsidRPr="000A0428">
        <w:rPr>
          <w:rFonts w:ascii="Arial" w:hAnsi="Arial" w:cs="Arial"/>
          <w:sz w:val="22"/>
          <w:szCs w:val="22"/>
        </w:rPr>
        <w:t> </w:t>
      </w:r>
      <w:r w:rsidRPr="000A0428">
        <w:rPr>
          <w:rFonts w:ascii="Arial" w:hAnsi="Arial" w:cs="Arial"/>
          <w:sz w:val="22"/>
          <w:szCs w:val="22"/>
        </w:rPr>
        <w:t>výjimkou případů, kdy se žádost odloží.</w:t>
      </w:r>
    </w:p>
    <w:p w:rsidR="00D1770D" w:rsidRPr="000A0428" w:rsidRDefault="00D1770D" w:rsidP="001872EB">
      <w:pPr>
        <w:spacing w:before="120" w:after="120"/>
        <w:jc w:val="both"/>
        <w:rPr>
          <w:rFonts w:ascii="Arial" w:hAnsi="Arial" w:cs="Arial"/>
          <w:sz w:val="22"/>
          <w:szCs w:val="22"/>
        </w:rPr>
      </w:pPr>
      <w:r w:rsidRPr="000A0428">
        <w:rPr>
          <w:rFonts w:ascii="Arial" w:hAnsi="Arial" w:cs="Arial"/>
          <w:sz w:val="22"/>
          <w:szCs w:val="22"/>
        </w:rPr>
        <w:t>Dle ustanovení § 16 odst. 2 InfZ povinný subjekt předloží odvolání spolu se spisovým materiálem nadřízenému orgánu ve lhůtě 15 dnů ode dne doručení odvolání.</w:t>
      </w:r>
    </w:p>
    <w:p w:rsidR="000E5498" w:rsidRPr="000A0428" w:rsidRDefault="000E5498" w:rsidP="001872EB">
      <w:pPr>
        <w:spacing w:before="120" w:after="120"/>
        <w:jc w:val="both"/>
        <w:rPr>
          <w:rFonts w:ascii="Arial" w:hAnsi="Arial" w:cs="Arial"/>
          <w:sz w:val="22"/>
          <w:szCs w:val="22"/>
        </w:rPr>
      </w:pPr>
      <w:r w:rsidRPr="000A0428">
        <w:rPr>
          <w:rFonts w:ascii="Arial" w:hAnsi="Arial" w:cs="Arial"/>
          <w:sz w:val="22"/>
          <w:szCs w:val="22"/>
        </w:rPr>
        <w:t xml:space="preserve">Odvolací orgán po seznámení se s předloženým spisovým materiálem a přezkoumání napadeného rozhodnutí z hlediska jeho souladu s právními předpisy a v rozsahu odvolatelových námitek též z hlediska jejich správnosti, dospěl k závěru, že napadené rozhodnutí </w:t>
      </w:r>
      <w:r w:rsidR="000A0428">
        <w:rPr>
          <w:rFonts w:ascii="Arial" w:hAnsi="Arial" w:cs="Arial"/>
          <w:sz w:val="22"/>
          <w:szCs w:val="22"/>
        </w:rPr>
        <w:t>ne</w:t>
      </w:r>
      <w:r w:rsidRPr="000A0428">
        <w:rPr>
          <w:rFonts w:ascii="Arial" w:hAnsi="Arial" w:cs="Arial"/>
          <w:sz w:val="22"/>
          <w:szCs w:val="22"/>
        </w:rPr>
        <w:t xml:space="preserve">bylo vydáno v souladu s právními předpisy, přičemž odmítnutí </w:t>
      </w:r>
      <w:r w:rsidR="000A0428">
        <w:rPr>
          <w:rFonts w:ascii="Arial" w:hAnsi="Arial" w:cs="Arial"/>
          <w:sz w:val="22"/>
          <w:szCs w:val="22"/>
        </w:rPr>
        <w:t>poskytnutí informací</w:t>
      </w:r>
      <w:r w:rsidR="00850030" w:rsidRPr="000A0428">
        <w:rPr>
          <w:rFonts w:ascii="Arial" w:hAnsi="Arial" w:cs="Arial"/>
          <w:sz w:val="22"/>
          <w:szCs w:val="22"/>
        </w:rPr>
        <w:t xml:space="preserve"> </w:t>
      </w:r>
      <w:r w:rsidR="000A0428">
        <w:rPr>
          <w:rFonts w:ascii="Arial" w:hAnsi="Arial" w:cs="Arial"/>
          <w:sz w:val="22"/>
          <w:szCs w:val="22"/>
        </w:rPr>
        <w:t>ne</w:t>
      </w:r>
      <w:r w:rsidRPr="000A0428">
        <w:rPr>
          <w:rFonts w:ascii="Arial" w:hAnsi="Arial" w:cs="Arial"/>
          <w:sz w:val="22"/>
          <w:szCs w:val="22"/>
        </w:rPr>
        <w:t>bylo důvodné. Odvolací orgán se při rozhodování opíral o právní názory odborné literatury (především FUREK, Adam, Lukáš ROTHANZL, Tomáš JÍROVEC,  </w:t>
      </w:r>
      <w:r w:rsidRPr="000A0428">
        <w:rPr>
          <w:rFonts w:ascii="Arial" w:hAnsi="Arial" w:cs="Arial"/>
          <w:i/>
          <w:iCs/>
          <w:sz w:val="22"/>
          <w:szCs w:val="22"/>
        </w:rPr>
        <w:t>Zákon o svobodném přístupu k informacím: komentář</w:t>
      </w:r>
      <w:r w:rsidRPr="000A0428">
        <w:rPr>
          <w:rFonts w:ascii="Arial" w:hAnsi="Arial" w:cs="Arial"/>
          <w:sz w:val="22"/>
          <w:szCs w:val="22"/>
        </w:rPr>
        <w:t xml:space="preserve">. Praha: C.H. </w:t>
      </w:r>
      <w:proofErr w:type="spellStart"/>
      <w:r w:rsidRPr="000A0428">
        <w:rPr>
          <w:rFonts w:ascii="Arial" w:hAnsi="Arial" w:cs="Arial"/>
          <w:sz w:val="22"/>
          <w:szCs w:val="22"/>
        </w:rPr>
        <w:t>Beck</w:t>
      </w:r>
      <w:proofErr w:type="spellEnd"/>
      <w:r w:rsidRPr="000A0428">
        <w:rPr>
          <w:rFonts w:ascii="Arial" w:hAnsi="Arial" w:cs="Arial"/>
          <w:sz w:val="22"/>
          <w:szCs w:val="22"/>
        </w:rPr>
        <w:t xml:space="preserve">, 2016, </w:t>
      </w:r>
      <w:proofErr w:type="spellStart"/>
      <w:r w:rsidRPr="000A0428">
        <w:rPr>
          <w:rFonts w:ascii="Arial" w:hAnsi="Arial" w:cs="Arial"/>
          <w:sz w:val="22"/>
          <w:szCs w:val="22"/>
        </w:rPr>
        <w:t>xvii</w:t>
      </w:r>
      <w:proofErr w:type="spellEnd"/>
      <w:r w:rsidRPr="000A0428">
        <w:rPr>
          <w:rFonts w:ascii="Arial" w:hAnsi="Arial" w:cs="Arial"/>
          <w:sz w:val="22"/>
          <w:szCs w:val="22"/>
        </w:rPr>
        <w:t xml:space="preserve">, 1238 s. Beckova edice komentované zákony. ISBN 978-80-7400-273-1.; VEDRAL, Josef. </w:t>
      </w:r>
      <w:r w:rsidRPr="000A0428">
        <w:rPr>
          <w:rFonts w:ascii="Arial" w:hAnsi="Arial" w:cs="Arial"/>
          <w:i/>
          <w:iCs/>
          <w:sz w:val="22"/>
          <w:szCs w:val="22"/>
        </w:rPr>
        <w:t>Správní řád: komentář</w:t>
      </w:r>
      <w:r w:rsidRPr="000A0428">
        <w:rPr>
          <w:rFonts w:ascii="Arial" w:hAnsi="Arial" w:cs="Arial"/>
          <w:sz w:val="22"/>
          <w:szCs w:val="22"/>
        </w:rPr>
        <w:t xml:space="preserve">. 2. </w:t>
      </w:r>
      <w:proofErr w:type="spellStart"/>
      <w:r w:rsidRPr="000A0428">
        <w:rPr>
          <w:rFonts w:ascii="Arial" w:hAnsi="Arial" w:cs="Arial"/>
          <w:sz w:val="22"/>
          <w:szCs w:val="22"/>
        </w:rPr>
        <w:t>aktualiz</w:t>
      </w:r>
      <w:proofErr w:type="spellEnd"/>
      <w:r w:rsidRPr="000A0428">
        <w:rPr>
          <w:rFonts w:ascii="Arial" w:hAnsi="Arial" w:cs="Arial"/>
          <w:sz w:val="22"/>
          <w:szCs w:val="22"/>
        </w:rPr>
        <w:t>. a </w:t>
      </w:r>
      <w:proofErr w:type="spellStart"/>
      <w:r w:rsidRPr="000A0428">
        <w:rPr>
          <w:rFonts w:ascii="Arial" w:hAnsi="Arial" w:cs="Arial"/>
          <w:sz w:val="22"/>
          <w:szCs w:val="22"/>
        </w:rPr>
        <w:t>rozš</w:t>
      </w:r>
      <w:proofErr w:type="spellEnd"/>
      <w:r w:rsidRPr="000A0428">
        <w:rPr>
          <w:rFonts w:ascii="Arial" w:hAnsi="Arial" w:cs="Arial"/>
          <w:sz w:val="22"/>
          <w:szCs w:val="22"/>
        </w:rPr>
        <w:t xml:space="preserve">. vyd. Praha: Ivana </w:t>
      </w:r>
      <w:proofErr w:type="spellStart"/>
      <w:r w:rsidRPr="000A0428">
        <w:rPr>
          <w:rFonts w:ascii="Arial" w:hAnsi="Arial" w:cs="Arial"/>
          <w:sz w:val="22"/>
          <w:szCs w:val="22"/>
        </w:rPr>
        <w:t>Hexnerová</w:t>
      </w:r>
      <w:proofErr w:type="spellEnd"/>
      <w:r w:rsidRPr="000A0428">
        <w:rPr>
          <w:rFonts w:ascii="Arial" w:hAnsi="Arial" w:cs="Arial"/>
          <w:sz w:val="22"/>
          <w:szCs w:val="22"/>
        </w:rPr>
        <w:t xml:space="preserve"> - </w:t>
      </w:r>
      <w:proofErr w:type="spellStart"/>
      <w:r w:rsidRPr="000A0428">
        <w:rPr>
          <w:rFonts w:ascii="Arial" w:hAnsi="Arial" w:cs="Arial"/>
          <w:sz w:val="22"/>
          <w:szCs w:val="22"/>
        </w:rPr>
        <w:t>Bova</w:t>
      </w:r>
      <w:proofErr w:type="spellEnd"/>
      <w:r w:rsidRPr="000A0428">
        <w:rPr>
          <w:rFonts w:ascii="Arial" w:hAnsi="Arial" w:cs="Arial"/>
          <w:sz w:val="22"/>
          <w:szCs w:val="22"/>
        </w:rPr>
        <w:t xml:space="preserve"> Polygon, 2012, 1446 s. ISBN 978-807-2731-664.) a</w:t>
      </w:r>
      <w:r w:rsidR="00C56611" w:rsidRPr="000A0428">
        <w:rPr>
          <w:rFonts w:ascii="Arial" w:hAnsi="Arial" w:cs="Arial"/>
          <w:sz w:val="22"/>
          <w:szCs w:val="22"/>
        </w:rPr>
        <w:t> </w:t>
      </w:r>
      <w:r w:rsidRPr="000A0428">
        <w:rPr>
          <w:rFonts w:ascii="Arial" w:hAnsi="Arial" w:cs="Arial"/>
          <w:sz w:val="22"/>
          <w:szCs w:val="22"/>
        </w:rPr>
        <w:t xml:space="preserve">judikatury správních soudů. </w:t>
      </w:r>
    </w:p>
    <w:p w:rsidR="00DA356B" w:rsidRPr="00BE0A0D" w:rsidRDefault="00DA356B" w:rsidP="001872EB">
      <w:pPr>
        <w:spacing w:before="120" w:after="120"/>
        <w:jc w:val="both"/>
        <w:rPr>
          <w:rFonts w:ascii="Arial" w:hAnsi="Arial" w:cs="Arial"/>
          <w:sz w:val="22"/>
          <w:szCs w:val="22"/>
          <w:highlight w:val="yellow"/>
        </w:rPr>
      </w:pPr>
    </w:p>
    <w:p w:rsidR="00045FF2" w:rsidRPr="00C81C15" w:rsidRDefault="00045FF2" w:rsidP="001872EB">
      <w:pPr>
        <w:spacing w:before="120" w:after="120"/>
        <w:jc w:val="center"/>
        <w:rPr>
          <w:rFonts w:ascii="Arial" w:hAnsi="Arial" w:cs="Arial"/>
          <w:sz w:val="22"/>
          <w:szCs w:val="22"/>
        </w:rPr>
      </w:pPr>
      <w:r w:rsidRPr="00C81C15">
        <w:rPr>
          <w:rFonts w:ascii="Arial" w:hAnsi="Arial" w:cs="Arial"/>
          <w:sz w:val="22"/>
          <w:szCs w:val="22"/>
        </w:rPr>
        <w:t>IV.</w:t>
      </w:r>
    </w:p>
    <w:p w:rsidR="00F14EBA" w:rsidRPr="00C81C15" w:rsidRDefault="00F14EBA" w:rsidP="00C81C15">
      <w:pPr>
        <w:autoSpaceDE w:val="0"/>
        <w:autoSpaceDN w:val="0"/>
        <w:adjustRightInd w:val="0"/>
        <w:jc w:val="both"/>
        <w:rPr>
          <w:rFonts w:ascii="Helvetica" w:hAnsi="Helvetica" w:cs="Helvetica"/>
          <w:sz w:val="22"/>
          <w:szCs w:val="22"/>
        </w:rPr>
      </w:pPr>
      <w:r w:rsidRPr="00C81C15">
        <w:rPr>
          <w:rFonts w:ascii="Helvetica" w:hAnsi="Helvetica" w:cs="Helvetica"/>
          <w:sz w:val="22"/>
          <w:szCs w:val="22"/>
        </w:rPr>
        <w:t>Odvolací orgán se ohledn</w:t>
      </w:r>
      <w:r w:rsidRPr="00C81C15">
        <w:rPr>
          <w:rFonts w:ascii="Arial-OneByteIdentityH" w:hAnsi="Arial-OneByteIdentityH" w:cs="Arial-OneByteIdentityH"/>
          <w:sz w:val="22"/>
          <w:szCs w:val="22"/>
        </w:rPr>
        <w:t xml:space="preserve">ě </w:t>
      </w:r>
      <w:r w:rsidRPr="00C81C15">
        <w:rPr>
          <w:rFonts w:ascii="Helvetica" w:hAnsi="Helvetica" w:cs="Helvetica"/>
          <w:sz w:val="22"/>
          <w:szCs w:val="22"/>
        </w:rPr>
        <w:t xml:space="preserve">odmítnutí </w:t>
      </w:r>
      <w:r w:rsidR="00C81C15">
        <w:rPr>
          <w:rFonts w:ascii="Helvetica" w:hAnsi="Helvetica" w:cs="Helvetica"/>
          <w:sz w:val="22"/>
          <w:szCs w:val="22"/>
        </w:rPr>
        <w:t xml:space="preserve">žádosti značky  RUDYO_III_návrh  ze dne 09.07.2018 částečně  </w:t>
      </w:r>
      <w:r w:rsidRPr="00C81C15">
        <w:rPr>
          <w:rFonts w:ascii="Helvetica" w:hAnsi="Helvetica" w:cs="Helvetica"/>
          <w:sz w:val="22"/>
          <w:szCs w:val="22"/>
        </w:rPr>
        <w:t>ztotožnil s argumenty odvolatele, že povinný</w:t>
      </w:r>
      <w:r w:rsidR="00C81C15">
        <w:rPr>
          <w:rFonts w:ascii="Helvetica" w:hAnsi="Helvetica" w:cs="Helvetica"/>
          <w:sz w:val="22"/>
          <w:szCs w:val="22"/>
        </w:rPr>
        <w:t xml:space="preserve"> </w:t>
      </w:r>
      <w:r w:rsidRPr="00C81C15">
        <w:rPr>
          <w:rFonts w:ascii="Helvetica" w:hAnsi="Helvetica" w:cs="Helvetica"/>
          <w:sz w:val="22"/>
          <w:szCs w:val="22"/>
        </w:rPr>
        <w:t>subjekt nepostupoval v p</w:t>
      </w:r>
      <w:r w:rsidRPr="00C81C15">
        <w:rPr>
          <w:rFonts w:ascii="Arial-OneByteIdentityH" w:hAnsi="Arial-OneByteIdentityH" w:cs="Arial-OneByteIdentityH"/>
          <w:sz w:val="22"/>
          <w:szCs w:val="22"/>
        </w:rPr>
        <w:t>ř</w:t>
      </w:r>
      <w:r w:rsidRPr="00C81C15">
        <w:rPr>
          <w:rFonts w:ascii="Helvetica" w:hAnsi="Helvetica" w:cs="Helvetica"/>
          <w:sz w:val="22"/>
          <w:szCs w:val="22"/>
        </w:rPr>
        <w:t>ípad</w:t>
      </w:r>
      <w:r w:rsidRPr="00C81C15">
        <w:rPr>
          <w:rFonts w:ascii="Arial-OneByteIdentityH" w:hAnsi="Arial-OneByteIdentityH" w:cs="Arial-OneByteIdentityH"/>
          <w:sz w:val="22"/>
          <w:szCs w:val="22"/>
        </w:rPr>
        <w:t xml:space="preserve">ě </w:t>
      </w:r>
      <w:r w:rsidR="00AE72A3">
        <w:rPr>
          <w:rFonts w:ascii="Helvetica" w:hAnsi="Helvetica" w:cs="Helvetica"/>
          <w:sz w:val="22"/>
          <w:szCs w:val="22"/>
        </w:rPr>
        <w:t xml:space="preserve">odmítnutí v souladu s InfZ, </w:t>
      </w:r>
      <w:r w:rsidRPr="00C81C15">
        <w:rPr>
          <w:rFonts w:ascii="Arial-OneByteIdentityH" w:hAnsi="Arial-OneByteIdentityH" w:cs="Arial-OneByteIdentityH"/>
          <w:sz w:val="22"/>
          <w:szCs w:val="22"/>
        </w:rPr>
        <w:t>ř</w:t>
      </w:r>
      <w:r w:rsidRPr="00C81C15">
        <w:rPr>
          <w:rFonts w:ascii="Helvetica" w:hAnsi="Helvetica" w:cs="Helvetica"/>
          <w:sz w:val="22"/>
          <w:szCs w:val="22"/>
        </w:rPr>
        <w:t>ádn</w:t>
      </w:r>
      <w:r w:rsidRPr="00C81C15">
        <w:rPr>
          <w:rFonts w:ascii="Arial-OneByteIdentityH" w:hAnsi="Arial-OneByteIdentityH" w:cs="Arial-OneByteIdentityH"/>
          <w:sz w:val="22"/>
          <w:szCs w:val="22"/>
        </w:rPr>
        <w:t xml:space="preserve">ě </w:t>
      </w:r>
      <w:r w:rsidRPr="00C81C15">
        <w:rPr>
          <w:rFonts w:ascii="Helvetica" w:hAnsi="Helvetica" w:cs="Helvetica"/>
          <w:sz w:val="22"/>
          <w:szCs w:val="22"/>
        </w:rPr>
        <w:t>nezd</w:t>
      </w:r>
      <w:r w:rsidRPr="00C81C15">
        <w:rPr>
          <w:rFonts w:ascii="Arial-OneByteIdentityH" w:hAnsi="Arial-OneByteIdentityH" w:cs="Arial-OneByteIdentityH"/>
          <w:sz w:val="22"/>
          <w:szCs w:val="22"/>
        </w:rPr>
        <w:t>ů</w:t>
      </w:r>
      <w:r w:rsidRPr="00C81C15">
        <w:rPr>
          <w:rFonts w:ascii="Helvetica" w:hAnsi="Helvetica" w:cs="Helvetica"/>
          <w:sz w:val="22"/>
          <w:szCs w:val="22"/>
        </w:rPr>
        <w:t>vodnil</w:t>
      </w:r>
      <w:r w:rsidR="00C81C15">
        <w:rPr>
          <w:rFonts w:ascii="Helvetica" w:hAnsi="Helvetica" w:cs="Helvetica"/>
          <w:sz w:val="22"/>
          <w:szCs w:val="22"/>
        </w:rPr>
        <w:t xml:space="preserve"> </w:t>
      </w:r>
      <w:r w:rsidRPr="00C81C15">
        <w:rPr>
          <w:rFonts w:ascii="Helvetica" w:hAnsi="Helvetica" w:cs="Helvetica"/>
          <w:sz w:val="22"/>
          <w:szCs w:val="22"/>
        </w:rPr>
        <w:t xml:space="preserve">odmítnutí </w:t>
      </w:r>
      <w:r w:rsidR="00C81C15">
        <w:rPr>
          <w:rFonts w:ascii="Helvetica" w:hAnsi="Helvetica" w:cs="Helvetica"/>
          <w:sz w:val="22"/>
          <w:szCs w:val="22"/>
        </w:rPr>
        <w:t>žádosti</w:t>
      </w:r>
      <w:r w:rsidRPr="00C81C15">
        <w:rPr>
          <w:rFonts w:ascii="Helvetica" w:hAnsi="Helvetica" w:cs="Helvetica"/>
          <w:sz w:val="22"/>
          <w:szCs w:val="22"/>
        </w:rPr>
        <w:t>, ani sv</w:t>
      </w:r>
      <w:r w:rsidRPr="00C81C15">
        <w:rPr>
          <w:rFonts w:ascii="Arial-OneByteIdentityH" w:hAnsi="Arial-OneByteIdentityH" w:cs="Arial-OneByteIdentityH"/>
          <w:sz w:val="22"/>
          <w:szCs w:val="22"/>
        </w:rPr>
        <w:t>ů</w:t>
      </w:r>
      <w:r w:rsidR="00AE72A3">
        <w:rPr>
          <w:rFonts w:ascii="Helvetica" w:hAnsi="Helvetica" w:cs="Helvetica"/>
          <w:sz w:val="22"/>
          <w:szCs w:val="22"/>
        </w:rPr>
        <w:t>j postup nedoložil do spisu a </w:t>
      </w:r>
      <w:r w:rsidRPr="00C81C15">
        <w:rPr>
          <w:rFonts w:ascii="Helvetica" w:hAnsi="Helvetica" w:cs="Helvetica"/>
          <w:sz w:val="22"/>
          <w:szCs w:val="22"/>
        </w:rPr>
        <w:t>proto ve výroku rozhodnutí</w:t>
      </w:r>
      <w:r w:rsidR="00C81C15">
        <w:rPr>
          <w:rFonts w:ascii="Helvetica" w:hAnsi="Helvetica" w:cs="Helvetica"/>
          <w:sz w:val="22"/>
          <w:szCs w:val="22"/>
        </w:rPr>
        <w:t xml:space="preserve"> </w:t>
      </w:r>
      <w:r w:rsidRPr="00C81C15">
        <w:rPr>
          <w:rFonts w:ascii="Helvetica" w:hAnsi="Helvetica" w:cs="Helvetica"/>
          <w:sz w:val="22"/>
          <w:szCs w:val="22"/>
        </w:rPr>
        <w:t>povinného subjektu zrušil a v</w:t>
      </w:r>
      <w:r w:rsidRPr="00C81C15">
        <w:rPr>
          <w:rFonts w:ascii="Arial-OneByteIdentityH" w:hAnsi="Arial-OneByteIdentityH" w:cs="Arial-OneByteIdentityH"/>
          <w:sz w:val="22"/>
          <w:szCs w:val="22"/>
        </w:rPr>
        <w:t>ě</w:t>
      </w:r>
      <w:r w:rsidRPr="00C81C15">
        <w:rPr>
          <w:rFonts w:ascii="Helvetica" w:hAnsi="Helvetica" w:cs="Helvetica"/>
          <w:sz w:val="22"/>
          <w:szCs w:val="22"/>
        </w:rPr>
        <w:t>c mu vrátil k novému projednání.</w:t>
      </w:r>
    </w:p>
    <w:p w:rsidR="00045FF2" w:rsidRPr="00BE0A0D" w:rsidRDefault="00045FF2" w:rsidP="001872EB">
      <w:pPr>
        <w:spacing w:before="120" w:after="120"/>
        <w:jc w:val="both"/>
        <w:rPr>
          <w:rFonts w:ascii="Arial" w:hAnsi="Arial" w:cs="Arial"/>
          <w:sz w:val="22"/>
          <w:szCs w:val="22"/>
          <w:highlight w:val="yellow"/>
        </w:rPr>
      </w:pPr>
    </w:p>
    <w:p w:rsidR="00E20546" w:rsidRPr="000A0428" w:rsidRDefault="00E20546" w:rsidP="00E20546">
      <w:pPr>
        <w:spacing w:before="120" w:after="120"/>
        <w:jc w:val="center"/>
        <w:rPr>
          <w:rFonts w:ascii="Arial" w:hAnsi="Arial" w:cs="Arial"/>
          <w:sz w:val="22"/>
          <w:szCs w:val="22"/>
        </w:rPr>
      </w:pPr>
      <w:r w:rsidRPr="000A0428">
        <w:rPr>
          <w:rFonts w:ascii="Arial" w:hAnsi="Arial" w:cs="Arial"/>
          <w:sz w:val="22"/>
          <w:szCs w:val="22"/>
        </w:rPr>
        <w:t>IV.1 Náležitosti rozhodnutí</w:t>
      </w:r>
    </w:p>
    <w:p w:rsidR="00E20546" w:rsidRPr="000A0428" w:rsidRDefault="000A0428" w:rsidP="00E20546">
      <w:pPr>
        <w:spacing w:before="120" w:after="120"/>
        <w:jc w:val="both"/>
        <w:rPr>
          <w:rFonts w:ascii="Arial" w:hAnsi="Arial" w:cs="Arial"/>
          <w:sz w:val="22"/>
          <w:szCs w:val="22"/>
        </w:rPr>
      </w:pPr>
      <w:r>
        <w:rPr>
          <w:rFonts w:ascii="Arial" w:hAnsi="Arial" w:cs="Arial"/>
          <w:sz w:val="22"/>
          <w:szCs w:val="22"/>
        </w:rPr>
        <w:br/>
      </w:r>
      <w:r w:rsidR="00E20546" w:rsidRPr="000A0428">
        <w:rPr>
          <w:rFonts w:ascii="Arial" w:hAnsi="Arial" w:cs="Arial"/>
          <w:sz w:val="22"/>
          <w:szCs w:val="22"/>
        </w:rPr>
        <w:t>K samotnému rozhodnutí povinného subjektu odvolací orgán poznamenává, že podle ustanovení §</w:t>
      </w:r>
      <w:r w:rsidR="00B37CFB" w:rsidRPr="000A0428">
        <w:rPr>
          <w:rFonts w:ascii="Arial" w:hAnsi="Arial" w:cs="Arial"/>
          <w:sz w:val="22"/>
          <w:szCs w:val="22"/>
        </w:rPr>
        <w:t> </w:t>
      </w:r>
      <w:r w:rsidR="00E20546" w:rsidRPr="000A0428">
        <w:rPr>
          <w:rFonts w:ascii="Arial" w:hAnsi="Arial" w:cs="Arial"/>
          <w:sz w:val="22"/>
          <w:szCs w:val="22"/>
        </w:rPr>
        <w:t>20 odst. 4 písmeno a) a b) InfZ, pokud InfZ nestanoví jinak, použijí se pro rozhodnutí o odmítnutí žádosti a pro odvolací řízení ustanovení správního řádu a dále se při postupu podle InfZ ustanovení správního řádu o základních zásadách činnosti správních orgánů, ustanovení o ochraně před nečinností a ustanovení § 178, v ostatním se správní řád nepoužije.</w:t>
      </w:r>
    </w:p>
    <w:p w:rsidR="00E20546" w:rsidRPr="000A0428" w:rsidRDefault="00E20546" w:rsidP="00E20546">
      <w:pPr>
        <w:spacing w:before="120" w:after="120"/>
        <w:jc w:val="both"/>
        <w:rPr>
          <w:rFonts w:ascii="Arial" w:hAnsi="Arial" w:cs="Arial"/>
          <w:sz w:val="22"/>
          <w:szCs w:val="22"/>
        </w:rPr>
      </w:pPr>
      <w:r w:rsidRPr="000A0428">
        <w:rPr>
          <w:rFonts w:ascii="Arial" w:hAnsi="Arial" w:cs="Arial"/>
          <w:sz w:val="22"/>
          <w:szCs w:val="22"/>
        </w:rPr>
        <w:t>Předmětné odvoláním napadené rozhodnutí má náležitosti předpokládané správním řádem, zejména ustanovením § 68, podle kterého rozhodnutí obsahuje výrokovou část, odůvodnění a poučení účastníků. Ve výrokové části je uvedeno řešení otázky, která je předmětem řízení, právní ustanovení, podle nichž bylo rozhodováno, a označení účastníků podle ustanovení § 27 odst. 1 správního řádu. Účastník, který je fyzickou osobou, je označen údaji umožňujícími jeho identifikaci v souladu s ustanovením § 18 odst. 2 správního řádu. Výroková část rozhodnutí uvádí, že</w:t>
      </w:r>
      <w:r w:rsidR="007E278C" w:rsidRPr="000A0428">
        <w:rPr>
          <w:rFonts w:ascii="Arial" w:hAnsi="Arial" w:cs="Arial"/>
          <w:sz w:val="22"/>
          <w:szCs w:val="22"/>
        </w:rPr>
        <w:t> </w:t>
      </w:r>
      <w:r w:rsidRPr="000A0428">
        <w:rPr>
          <w:rFonts w:ascii="Arial" w:hAnsi="Arial" w:cs="Arial"/>
          <w:sz w:val="22"/>
          <w:szCs w:val="22"/>
        </w:rPr>
        <w:t>odvolatelem požadované inform</w:t>
      </w:r>
      <w:r w:rsidR="00AE72A3">
        <w:rPr>
          <w:rFonts w:ascii="Arial" w:hAnsi="Arial" w:cs="Arial"/>
          <w:sz w:val="22"/>
          <w:szCs w:val="22"/>
        </w:rPr>
        <w:t xml:space="preserve">ace byly odmítnuty </w:t>
      </w:r>
      <w:r w:rsidR="00E85D1B">
        <w:rPr>
          <w:rFonts w:ascii="Arial" w:hAnsi="Arial" w:cs="Arial"/>
          <w:sz w:val="22"/>
          <w:szCs w:val="22"/>
        </w:rPr>
        <w:t xml:space="preserve"> </w:t>
      </w:r>
      <w:r w:rsidR="00AE72A3">
        <w:rPr>
          <w:rFonts w:ascii="Arial" w:hAnsi="Arial" w:cs="Arial"/>
          <w:sz w:val="22"/>
          <w:szCs w:val="22"/>
        </w:rPr>
        <w:t xml:space="preserve">a  v </w:t>
      </w:r>
      <w:r w:rsidRPr="000A0428">
        <w:rPr>
          <w:rFonts w:ascii="Arial" w:hAnsi="Arial" w:cs="Arial"/>
          <w:sz w:val="22"/>
          <w:szCs w:val="22"/>
        </w:rPr>
        <w:t xml:space="preserve">odůvodnění povinný subjekt </w:t>
      </w:r>
      <w:r w:rsidR="00AE72A3">
        <w:rPr>
          <w:rFonts w:ascii="Arial" w:hAnsi="Arial" w:cs="Arial"/>
          <w:sz w:val="22"/>
          <w:szCs w:val="22"/>
        </w:rPr>
        <w:t>uvedl důvody výroku rozhodnutí.</w:t>
      </w:r>
    </w:p>
    <w:p w:rsidR="007721B6" w:rsidRPr="0040730D" w:rsidRDefault="00E20546" w:rsidP="009B2642">
      <w:pPr>
        <w:autoSpaceDE w:val="0"/>
        <w:autoSpaceDN w:val="0"/>
        <w:adjustRightInd w:val="0"/>
        <w:jc w:val="both"/>
        <w:rPr>
          <w:rFonts w:ascii="Arial" w:hAnsi="Arial" w:cs="Arial"/>
          <w:color w:val="000000"/>
          <w:sz w:val="22"/>
          <w:szCs w:val="22"/>
          <w:lang w:bidi="cs-CZ"/>
        </w:rPr>
      </w:pPr>
      <w:r w:rsidRPr="000A0428">
        <w:rPr>
          <w:rFonts w:ascii="Arial" w:hAnsi="Arial" w:cs="Arial"/>
          <w:sz w:val="22"/>
          <w:szCs w:val="22"/>
        </w:rPr>
        <w:t>Odvolací orgán k náležitostem rozhodnutí poznamenává, že přímo ve výrokové části rozhodnutí nebyl uveden d</w:t>
      </w:r>
      <w:r w:rsidR="009B2642">
        <w:rPr>
          <w:rFonts w:ascii="Arial" w:hAnsi="Arial" w:cs="Arial"/>
          <w:sz w:val="22"/>
          <w:szCs w:val="22"/>
        </w:rPr>
        <w:t>ůvod odmítnutí žádané informace</w:t>
      </w:r>
      <w:r w:rsidRPr="000A0428">
        <w:rPr>
          <w:rFonts w:ascii="Arial" w:hAnsi="Arial" w:cs="Arial"/>
          <w:sz w:val="22"/>
          <w:szCs w:val="22"/>
        </w:rPr>
        <w:t xml:space="preserve">, </w:t>
      </w:r>
      <w:r w:rsidR="009B2642">
        <w:rPr>
          <w:rFonts w:ascii="Arial" w:hAnsi="Arial" w:cs="Arial"/>
          <w:sz w:val="22"/>
          <w:szCs w:val="22"/>
        </w:rPr>
        <w:t>přičemž v</w:t>
      </w:r>
      <w:r w:rsidRPr="009B2642">
        <w:rPr>
          <w:rFonts w:ascii="Arial" w:hAnsi="Arial" w:cs="Arial"/>
          <w:sz w:val="22"/>
          <w:szCs w:val="22"/>
        </w:rPr>
        <w:t> odůvodnění rozhodnu</w:t>
      </w:r>
      <w:r w:rsidR="009B2642">
        <w:rPr>
          <w:rFonts w:ascii="Arial" w:hAnsi="Arial" w:cs="Arial"/>
          <w:sz w:val="22"/>
          <w:szCs w:val="22"/>
        </w:rPr>
        <w:t xml:space="preserve">tí </w:t>
      </w:r>
      <w:r w:rsidR="002245D8" w:rsidRPr="009B2642">
        <w:rPr>
          <w:rFonts w:ascii="Arial" w:hAnsi="Arial" w:cs="Arial"/>
          <w:sz w:val="22"/>
          <w:szCs w:val="22"/>
        </w:rPr>
        <w:t>důvody odmítnutí žádosti</w:t>
      </w:r>
      <w:r w:rsidRPr="009B2642">
        <w:rPr>
          <w:rFonts w:ascii="Arial" w:hAnsi="Arial" w:cs="Arial"/>
          <w:sz w:val="22"/>
          <w:szCs w:val="22"/>
        </w:rPr>
        <w:t xml:space="preserve"> </w:t>
      </w:r>
      <w:r w:rsidR="009B2642">
        <w:rPr>
          <w:rFonts w:ascii="Arial" w:hAnsi="Arial" w:cs="Arial"/>
          <w:sz w:val="22"/>
          <w:szCs w:val="22"/>
        </w:rPr>
        <w:t xml:space="preserve">sice byly obecně popsány, </w:t>
      </w:r>
      <w:r w:rsidR="009B2642" w:rsidRPr="00C81C15">
        <w:rPr>
          <w:rFonts w:ascii="Arial" w:hAnsi="Arial" w:cs="Arial"/>
          <w:color w:val="000000"/>
          <w:sz w:val="22"/>
          <w:szCs w:val="22"/>
          <w:lang w:bidi="cs-CZ"/>
        </w:rPr>
        <w:t>nicméně</w:t>
      </w:r>
      <w:r w:rsidR="00C81C15">
        <w:rPr>
          <w:rFonts w:ascii="Arial" w:hAnsi="Arial" w:cs="Arial"/>
          <w:color w:val="000000"/>
          <w:sz w:val="22"/>
          <w:szCs w:val="22"/>
          <w:lang w:bidi="cs-CZ"/>
        </w:rPr>
        <w:t xml:space="preserve"> na základě </w:t>
      </w:r>
      <w:r w:rsidR="00AE72A3">
        <w:rPr>
          <w:rFonts w:ascii="Arial" w:hAnsi="Arial" w:cs="Arial"/>
          <w:color w:val="000000"/>
          <w:sz w:val="22"/>
          <w:szCs w:val="22"/>
          <w:lang w:bidi="cs-CZ"/>
        </w:rPr>
        <w:t> uvedených důvodů odkazem na </w:t>
      </w:r>
      <w:r w:rsidR="009B2642" w:rsidRPr="00C81C15">
        <w:rPr>
          <w:rFonts w:ascii="Arial" w:hAnsi="Arial" w:cs="Arial"/>
          <w:color w:val="000000"/>
          <w:sz w:val="22"/>
          <w:szCs w:val="22"/>
          <w:lang w:bidi="cs-CZ"/>
        </w:rPr>
        <w:t>příslušná ustanovení InfZ, nemůže povinný subjekt přistoupit k odmítnutí žádosti</w:t>
      </w:r>
      <w:r w:rsidR="00C81C15">
        <w:rPr>
          <w:rFonts w:ascii="Arial" w:hAnsi="Arial" w:cs="Arial"/>
          <w:color w:val="000000"/>
          <w:sz w:val="22"/>
          <w:szCs w:val="22"/>
          <w:lang w:bidi="cs-CZ"/>
        </w:rPr>
        <w:t xml:space="preserve">, jak je popsáno dále. </w:t>
      </w:r>
      <w:r w:rsidR="007721B6">
        <w:rPr>
          <w:rFonts w:ascii="Helvetica" w:hAnsi="Helvetica" w:cs="Helvetica"/>
          <w:sz w:val="22"/>
          <w:szCs w:val="22"/>
        </w:rPr>
        <w:t>Odvolací orgán shrnuje, že výše popsané nedostatky rozhodnutí byly v p</w:t>
      </w:r>
      <w:r w:rsidR="007721B6">
        <w:rPr>
          <w:rFonts w:ascii="Arial-OneByteIdentityH" w:hAnsi="Arial-OneByteIdentityH" w:cs="Arial-OneByteIdentityH"/>
          <w:sz w:val="22"/>
          <w:szCs w:val="22"/>
        </w:rPr>
        <w:t>ř</w:t>
      </w:r>
      <w:r w:rsidR="007721B6">
        <w:rPr>
          <w:rFonts w:ascii="Helvetica" w:hAnsi="Helvetica" w:cs="Helvetica"/>
          <w:sz w:val="22"/>
          <w:szCs w:val="22"/>
        </w:rPr>
        <w:t>ípad</w:t>
      </w:r>
      <w:r w:rsidR="007721B6">
        <w:rPr>
          <w:rFonts w:ascii="Arial-OneByteIdentityH" w:hAnsi="Arial-OneByteIdentityH" w:cs="Arial-OneByteIdentityH"/>
          <w:sz w:val="22"/>
          <w:szCs w:val="22"/>
        </w:rPr>
        <w:t xml:space="preserve">ě </w:t>
      </w:r>
      <w:r w:rsidR="007721B6">
        <w:rPr>
          <w:rFonts w:ascii="Helvetica" w:hAnsi="Helvetica" w:cs="Helvetica"/>
          <w:sz w:val="22"/>
          <w:szCs w:val="22"/>
        </w:rPr>
        <w:t>odmítnutí</w:t>
      </w:r>
      <w:r w:rsidR="0040730D">
        <w:rPr>
          <w:rFonts w:ascii="Arial" w:hAnsi="Arial" w:cs="Arial"/>
          <w:color w:val="000000"/>
          <w:sz w:val="22"/>
          <w:szCs w:val="22"/>
          <w:lang w:bidi="cs-CZ"/>
        </w:rPr>
        <w:t xml:space="preserve"> </w:t>
      </w:r>
      <w:r w:rsidR="007721B6">
        <w:rPr>
          <w:rFonts w:ascii="Helvetica" w:hAnsi="Helvetica" w:cs="Helvetica"/>
          <w:sz w:val="22"/>
          <w:szCs w:val="22"/>
        </w:rPr>
        <w:t>žádosti zna</w:t>
      </w:r>
      <w:r w:rsidR="007721B6">
        <w:rPr>
          <w:rFonts w:ascii="Arial-OneByteIdentityH" w:hAnsi="Arial-OneByteIdentityH" w:cs="Arial-OneByteIdentityH"/>
          <w:sz w:val="22"/>
          <w:szCs w:val="22"/>
        </w:rPr>
        <w:t>č</w:t>
      </w:r>
      <w:r w:rsidR="007721B6">
        <w:rPr>
          <w:rFonts w:ascii="Helvetica" w:hAnsi="Helvetica" w:cs="Helvetica"/>
          <w:sz w:val="22"/>
          <w:szCs w:val="22"/>
        </w:rPr>
        <w:t xml:space="preserve">ky  RUDYO_III_návrh zásadního charakteru </w:t>
      </w:r>
      <w:r w:rsidR="0040730D">
        <w:rPr>
          <w:rFonts w:ascii="Helvetica" w:hAnsi="Helvetica" w:cs="Helvetica"/>
          <w:sz w:val="22"/>
          <w:szCs w:val="22"/>
        </w:rPr>
        <w:t xml:space="preserve">a </w:t>
      </w:r>
      <w:r w:rsidR="007721B6">
        <w:rPr>
          <w:rFonts w:ascii="Helvetica" w:hAnsi="Helvetica" w:cs="Helvetica"/>
          <w:sz w:val="22"/>
          <w:szCs w:val="22"/>
        </w:rPr>
        <w:t xml:space="preserve">odvolací orgán </w:t>
      </w:r>
      <w:r w:rsidR="0040730D">
        <w:rPr>
          <w:rFonts w:ascii="Helvetica" w:hAnsi="Helvetica" w:cs="Helvetica"/>
          <w:sz w:val="22"/>
          <w:szCs w:val="22"/>
        </w:rPr>
        <w:t xml:space="preserve">považuje </w:t>
      </w:r>
      <w:r w:rsidR="007721B6">
        <w:rPr>
          <w:rFonts w:ascii="Helvetica" w:hAnsi="Helvetica" w:cs="Helvetica"/>
          <w:sz w:val="22"/>
          <w:szCs w:val="22"/>
        </w:rPr>
        <w:t>rozhodnutí za</w:t>
      </w:r>
      <w:r w:rsidR="0040730D">
        <w:rPr>
          <w:rFonts w:ascii="Helvetica" w:hAnsi="Helvetica" w:cs="Helvetica"/>
          <w:sz w:val="22"/>
          <w:szCs w:val="22"/>
        </w:rPr>
        <w:t> </w:t>
      </w:r>
      <w:r w:rsidR="007721B6">
        <w:rPr>
          <w:rFonts w:ascii="Helvetica" w:hAnsi="Helvetica" w:cs="Helvetica"/>
          <w:sz w:val="22"/>
          <w:szCs w:val="22"/>
        </w:rPr>
        <w:t>nep</w:t>
      </w:r>
      <w:r w:rsidR="007721B6">
        <w:rPr>
          <w:rFonts w:ascii="Arial-OneByteIdentityH" w:hAnsi="Arial-OneByteIdentityH" w:cs="Arial-OneByteIdentityH"/>
          <w:sz w:val="22"/>
          <w:szCs w:val="22"/>
        </w:rPr>
        <w:t>ř</w:t>
      </w:r>
      <w:r w:rsidR="007721B6">
        <w:rPr>
          <w:rFonts w:ascii="Helvetica" w:hAnsi="Helvetica" w:cs="Helvetica"/>
          <w:sz w:val="22"/>
          <w:szCs w:val="22"/>
        </w:rPr>
        <w:t>ezkoumatelné.</w:t>
      </w:r>
    </w:p>
    <w:p w:rsidR="00D10ADF" w:rsidRPr="00BE0A0D" w:rsidRDefault="00D10ADF" w:rsidP="00E20546">
      <w:pPr>
        <w:spacing w:before="120" w:after="120"/>
        <w:jc w:val="both"/>
        <w:rPr>
          <w:rFonts w:ascii="Arial" w:hAnsi="Arial" w:cs="Arial"/>
          <w:sz w:val="22"/>
          <w:szCs w:val="22"/>
          <w:highlight w:val="yellow"/>
        </w:rPr>
      </w:pPr>
    </w:p>
    <w:p w:rsidR="00E20546" w:rsidRPr="009B2642" w:rsidRDefault="00E20546" w:rsidP="00E20546">
      <w:pPr>
        <w:spacing w:before="120" w:after="120"/>
        <w:jc w:val="center"/>
        <w:rPr>
          <w:rFonts w:ascii="Arial" w:hAnsi="Arial" w:cs="Arial"/>
          <w:sz w:val="22"/>
          <w:szCs w:val="22"/>
        </w:rPr>
      </w:pPr>
      <w:r w:rsidRPr="009B2642">
        <w:rPr>
          <w:rFonts w:ascii="Arial" w:hAnsi="Arial" w:cs="Arial"/>
          <w:sz w:val="22"/>
          <w:szCs w:val="22"/>
        </w:rPr>
        <w:t>IV.2 Zneužití práva na informace</w:t>
      </w:r>
    </w:p>
    <w:p w:rsidR="0029231B" w:rsidRDefault="0029231B" w:rsidP="00E20546">
      <w:pPr>
        <w:spacing w:before="120" w:after="120"/>
        <w:jc w:val="both"/>
        <w:rPr>
          <w:rFonts w:ascii="Arial" w:hAnsi="Arial" w:cs="Arial"/>
          <w:sz w:val="22"/>
          <w:szCs w:val="22"/>
        </w:rPr>
      </w:pPr>
    </w:p>
    <w:p w:rsidR="00E20546" w:rsidRPr="009B2642" w:rsidRDefault="00E20546" w:rsidP="00E20546">
      <w:pPr>
        <w:spacing w:before="120" w:after="120"/>
        <w:jc w:val="both"/>
        <w:rPr>
          <w:rFonts w:ascii="Arial" w:hAnsi="Arial" w:cs="Arial"/>
          <w:sz w:val="22"/>
          <w:szCs w:val="22"/>
        </w:rPr>
      </w:pPr>
      <w:r w:rsidRPr="009B2642">
        <w:rPr>
          <w:rFonts w:ascii="Arial" w:hAnsi="Arial" w:cs="Arial"/>
          <w:sz w:val="22"/>
          <w:szCs w:val="22"/>
        </w:rPr>
        <w:t xml:space="preserve">Účelem InfZ je dle jeho ustanovení § 1 realizace práva na informace v souladu se standardy běžnými v zemích Evropské unie a dle ustanovení § 2 odst. 1 to, aby povinné subjekty poskytovaly informace, které se vztahují k jejich působnosti. </w:t>
      </w:r>
    </w:p>
    <w:p w:rsidR="00E20546" w:rsidRPr="009B2642" w:rsidRDefault="00E20546" w:rsidP="00E20546">
      <w:pPr>
        <w:spacing w:before="120" w:after="120"/>
        <w:jc w:val="both"/>
        <w:rPr>
          <w:rFonts w:ascii="Arial" w:hAnsi="Arial" w:cs="Arial"/>
          <w:iCs/>
          <w:sz w:val="22"/>
          <w:szCs w:val="22"/>
        </w:rPr>
      </w:pPr>
      <w:r w:rsidRPr="009B2642">
        <w:rPr>
          <w:rFonts w:ascii="Arial" w:hAnsi="Arial" w:cs="Arial"/>
          <w:sz w:val="22"/>
          <w:szCs w:val="22"/>
        </w:rPr>
        <w:t xml:space="preserve">Smyslem práva na informace se zabýval Ústavní soud v usnesení ze dne 18.12.2002, sp. zn. III. ÚS 156/02, kde uvedl, že: </w:t>
      </w:r>
      <w:r w:rsidRPr="009B2642">
        <w:rPr>
          <w:rFonts w:ascii="Arial" w:hAnsi="Arial" w:cs="Arial"/>
          <w:i/>
          <w:iCs/>
          <w:sz w:val="22"/>
          <w:szCs w:val="22"/>
        </w:rPr>
        <w:t>„Právo na informace je v Listině systematicky zařazeno mezi práva politická, tedy jako prostředek účasti na politickém životě státu. Zaručuje je stát. Právo na informace však nelze chápat jako neomezené právo člověka na uspokojení osobní zvědavosti či zvídavosti. Je to právo na informaci v politickém slova smyslu, chápanou velmi široce, tj. takovou, kterou člověk žijící ve státě potřebuje k tomu, aby v prakticky dosažitelné míře znal, co se děje na veřejnosti v jeho okolí.“</w:t>
      </w:r>
    </w:p>
    <w:p w:rsidR="00E20546" w:rsidRPr="009B2642" w:rsidRDefault="00E20546" w:rsidP="00E20546">
      <w:pPr>
        <w:spacing w:before="120" w:after="120"/>
        <w:jc w:val="both"/>
        <w:rPr>
          <w:rFonts w:ascii="Arial" w:hAnsi="Arial" w:cs="Arial"/>
          <w:sz w:val="22"/>
          <w:szCs w:val="22"/>
        </w:rPr>
      </w:pPr>
      <w:r w:rsidRPr="009B2642">
        <w:rPr>
          <w:rFonts w:ascii="Arial" w:hAnsi="Arial" w:cs="Arial"/>
          <w:sz w:val="22"/>
          <w:szCs w:val="22"/>
        </w:rPr>
        <w:t xml:space="preserve">K otázce zneužití práva se opakovaně vyslovoval Nejvyšší správní soud. Například v rozsudku ze dne 31.07.2014, čj. 8 As 78/2014-12 uvedl odkaz na svoji předchozí judikaturu (rozsudek ze dne 10.11.2005, čj. 1 </w:t>
      </w:r>
      <w:proofErr w:type="spellStart"/>
      <w:r w:rsidRPr="009B2642">
        <w:rPr>
          <w:rFonts w:ascii="Arial" w:hAnsi="Arial" w:cs="Arial"/>
          <w:sz w:val="22"/>
          <w:szCs w:val="22"/>
        </w:rPr>
        <w:t>Afs</w:t>
      </w:r>
      <w:proofErr w:type="spellEnd"/>
      <w:r w:rsidRPr="009B2642">
        <w:rPr>
          <w:rFonts w:ascii="Arial" w:hAnsi="Arial" w:cs="Arial"/>
          <w:sz w:val="22"/>
          <w:szCs w:val="22"/>
        </w:rPr>
        <w:t xml:space="preserve"> 107/2004-48, č. 869/2006 Sbírky rozhodnutí Nejvyššího správního soudu) s tím, že: </w:t>
      </w:r>
      <w:r w:rsidRPr="009B2642">
        <w:rPr>
          <w:rFonts w:ascii="Arial" w:hAnsi="Arial" w:cs="Arial"/>
          <w:i/>
          <w:sz w:val="22"/>
          <w:szCs w:val="22"/>
        </w:rPr>
        <w:t xml:space="preserve">„Zneužitím práva se rozumí </w:t>
      </w:r>
      <w:r w:rsidRPr="009B2642">
        <w:rPr>
          <w:rFonts w:ascii="Arial" w:hAnsi="Arial" w:cs="Arial"/>
          <w:i/>
          <w:iCs/>
          <w:sz w:val="22"/>
          <w:szCs w:val="22"/>
        </w:rPr>
        <w:t>situace, kdy někdo vykoná své subjektivní právo k neodůvodněné újmě někoho jiného nebo společnosti; takovéto chování, jímž se dosahuje výsledku nedovoleného, je jenom zdánlivě dovolené</w:t>
      </w:r>
      <w:r w:rsidRPr="009B2642">
        <w:rPr>
          <w:rFonts w:ascii="Arial" w:hAnsi="Arial" w:cs="Arial"/>
          <w:i/>
          <w:sz w:val="22"/>
          <w:szCs w:val="22"/>
        </w:rPr>
        <w:t>“</w:t>
      </w:r>
      <w:r w:rsidRPr="009B2642">
        <w:rPr>
          <w:rFonts w:ascii="Arial" w:hAnsi="Arial" w:cs="Arial"/>
          <w:sz w:val="22"/>
          <w:szCs w:val="22"/>
        </w:rPr>
        <w:t xml:space="preserve">. Dále Nejvyšší správní soudu odkázal na usnesení rozšířeného senátu ze dne 27.05.2010, čj. 1 As 70/2008-74, </w:t>
      </w:r>
      <w:r w:rsidRPr="009B2642">
        <w:rPr>
          <w:rFonts w:ascii="Arial" w:hAnsi="Arial" w:cs="Arial"/>
          <w:i/>
          <w:sz w:val="22"/>
          <w:szCs w:val="22"/>
        </w:rPr>
        <w:t xml:space="preserve">„...podle něhož zákaz zneužití práva představuje pravidlo českého vnitrostátního práva, včetně práva veřejného, které vyplývá z povahy České republiky jako materiálního právního státu založeného na určitých vůdčích hodnotách, ke kterým vedle úcty ke svobodě jednotlivce a ochraně lidské důstojnosti patří mimo jiné i úcta k harmonickému sociálnímu řádu tvořenému právem a odepření ochrany jednání, které práva vědomě a záměrně využívá v rozporu s jeho smyslem a účelem. Zákaz zneužití práva je v jistém smyslu </w:t>
      </w:r>
      <w:r w:rsidRPr="009B2642">
        <w:rPr>
          <w:rFonts w:ascii="Arial" w:hAnsi="Arial" w:cs="Arial"/>
          <w:i/>
          <w:iCs/>
          <w:sz w:val="22"/>
          <w:szCs w:val="22"/>
        </w:rPr>
        <w:t>ultima ratio</w:t>
      </w:r>
      <w:r w:rsidRPr="009B2642">
        <w:rPr>
          <w:rFonts w:ascii="Arial" w:hAnsi="Arial" w:cs="Arial"/>
          <w:i/>
          <w:sz w:val="22"/>
          <w:szCs w:val="22"/>
        </w:rPr>
        <w:t>, proto musí být uplatňován nanejvýš restriktivně a za pečlivého poměření s jinými obdobně důležitými principy vlastními právnímu řádu, s nimiž se může střetnout“</w:t>
      </w:r>
      <w:r w:rsidRPr="009B2642">
        <w:rPr>
          <w:rFonts w:ascii="Arial" w:hAnsi="Arial" w:cs="Arial"/>
          <w:sz w:val="22"/>
          <w:szCs w:val="22"/>
        </w:rPr>
        <w:t>.</w:t>
      </w:r>
    </w:p>
    <w:p w:rsidR="00E20546" w:rsidRPr="009B2642" w:rsidRDefault="00E20546" w:rsidP="00E20546">
      <w:pPr>
        <w:spacing w:before="120" w:after="120"/>
        <w:jc w:val="both"/>
        <w:rPr>
          <w:rFonts w:ascii="Arial" w:hAnsi="Arial" w:cs="Arial"/>
          <w:i/>
          <w:sz w:val="22"/>
          <w:szCs w:val="22"/>
        </w:rPr>
      </w:pPr>
      <w:r w:rsidRPr="009B2642">
        <w:rPr>
          <w:rFonts w:ascii="Arial" w:hAnsi="Arial" w:cs="Arial"/>
          <w:sz w:val="22"/>
          <w:szCs w:val="22"/>
        </w:rPr>
        <w:t xml:space="preserve">Podrobně zkoumá otázku zneužití práva a nedovolenost takového postupu právě již výše uvedený rozsudek Nejvyššího správního soudu ze dne 10.11.2005, čj. 1 </w:t>
      </w:r>
      <w:proofErr w:type="spellStart"/>
      <w:r w:rsidRPr="009B2642">
        <w:rPr>
          <w:rFonts w:ascii="Arial" w:hAnsi="Arial" w:cs="Arial"/>
          <w:sz w:val="22"/>
          <w:szCs w:val="22"/>
        </w:rPr>
        <w:t>Afs</w:t>
      </w:r>
      <w:proofErr w:type="spellEnd"/>
      <w:r w:rsidRPr="009B2642">
        <w:rPr>
          <w:rFonts w:ascii="Arial" w:hAnsi="Arial" w:cs="Arial"/>
          <w:sz w:val="22"/>
          <w:szCs w:val="22"/>
        </w:rPr>
        <w:t xml:space="preserve"> 107/2004-48, </w:t>
      </w:r>
      <w:r w:rsidRPr="009B2642">
        <w:rPr>
          <w:rFonts w:ascii="Arial" w:hAnsi="Arial" w:cs="Arial"/>
          <w:sz w:val="22"/>
          <w:szCs w:val="22"/>
        </w:rPr>
        <w:br/>
        <w:t xml:space="preserve">č. 869/2006 Sbírky rozhodnutí Nejvyššího správního soudu, který ke zneužití práva dále konstatuje: </w:t>
      </w:r>
      <w:r w:rsidRPr="009B2642">
        <w:rPr>
          <w:rFonts w:ascii="Arial" w:hAnsi="Arial" w:cs="Arial"/>
          <w:i/>
          <w:sz w:val="22"/>
          <w:szCs w:val="22"/>
        </w:rPr>
        <w:t xml:space="preserve">„O chování toliko zdánlivě dovolené jde z toho důvodu, že objektivní právo nezná chování zároveň dovolené a zároveň nedovolené; vzhledem k tomu, že ze zásady </w:t>
      </w:r>
      <w:proofErr w:type="spellStart"/>
      <w:r w:rsidRPr="009B2642">
        <w:rPr>
          <w:rFonts w:ascii="Arial" w:hAnsi="Arial" w:cs="Arial"/>
          <w:i/>
          <w:sz w:val="22"/>
          <w:szCs w:val="22"/>
        </w:rPr>
        <w:t>lex</w:t>
      </w:r>
      <w:proofErr w:type="spellEnd"/>
      <w:r w:rsidRPr="009B2642">
        <w:rPr>
          <w:rFonts w:ascii="Arial" w:hAnsi="Arial" w:cs="Arial"/>
          <w:i/>
          <w:sz w:val="22"/>
          <w:szCs w:val="22"/>
        </w:rPr>
        <w:t xml:space="preserve"> </w:t>
      </w:r>
      <w:proofErr w:type="spellStart"/>
      <w:r w:rsidRPr="009B2642">
        <w:rPr>
          <w:rFonts w:ascii="Arial" w:hAnsi="Arial" w:cs="Arial"/>
          <w:i/>
          <w:sz w:val="22"/>
          <w:szCs w:val="22"/>
        </w:rPr>
        <w:t>specialis</w:t>
      </w:r>
      <w:proofErr w:type="spellEnd"/>
      <w:r w:rsidRPr="009B2642">
        <w:rPr>
          <w:rFonts w:ascii="Arial" w:hAnsi="Arial" w:cs="Arial"/>
          <w:i/>
          <w:sz w:val="22"/>
          <w:szCs w:val="22"/>
        </w:rPr>
        <w:t xml:space="preserve"> </w:t>
      </w:r>
      <w:proofErr w:type="spellStart"/>
      <w:r w:rsidRPr="009B2642">
        <w:rPr>
          <w:rFonts w:ascii="Arial" w:hAnsi="Arial" w:cs="Arial"/>
          <w:i/>
          <w:sz w:val="22"/>
          <w:szCs w:val="22"/>
        </w:rPr>
        <w:t>derogat</w:t>
      </w:r>
      <w:proofErr w:type="spellEnd"/>
      <w:r w:rsidRPr="009B2642">
        <w:rPr>
          <w:rFonts w:ascii="Arial" w:hAnsi="Arial" w:cs="Arial"/>
          <w:i/>
          <w:sz w:val="22"/>
          <w:szCs w:val="22"/>
        </w:rPr>
        <w:t xml:space="preserve"> </w:t>
      </w:r>
      <w:proofErr w:type="spellStart"/>
      <w:r w:rsidRPr="009B2642">
        <w:rPr>
          <w:rFonts w:ascii="Arial" w:hAnsi="Arial" w:cs="Arial"/>
          <w:i/>
          <w:sz w:val="22"/>
          <w:szCs w:val="22"/>
        </w:rPr>
        <w:t>legi</w:t>
      </w:r>
      <w:proofErr w:type="spellEnd"/>
      <w:r w:rsidRPr="009B2642">
        <w:rPr>
          <w:rFonts w:ascii="Arial" w:hAnsi="Arial" w:cs="Arial"/>
          <w:i/>
          <w:sz w:val="22"/>
          <w:szCs w:val="22"/>
        </w:rPr>
        <w:t xml:space="preserve"> </w:t>
      </w:r>
      <w:proofErr w:type="spellStart"/>
      <w:r w:rsidRPr="009B2642">
        <w:rPr>
          <w:rFonts w:ascii="Arial" w:hAnsi="Arial" w:cs="Arial"/>
          <w:i/>
          <w:sz w:val="22"/>
          <w:szCs w:val="22"/>
        </w:rPr>
        <w:t>generali</w:t>
      </w:r>
      <w:proofErr w:type="spellEnd"/>
      <w:r w:rsidRPr="009B2642">
        <w:rPr>
          <w:rFonts w:ascii="Arial" w:hAnsi="Arial" w:cs="Arial"/>
          <w:i/>
          <w:sz w:val="22"/>
          <w:szCs w:val="22"/>
        </w:rPr>
        <w:t xml:space="preserve"> vyplývá, že zákaz zneužití práva je silnější, než dovolení dané právem, není takové chování výkonem práva, ale protiprávním jednáním (viz. Knapp, V.: Teorie práva. C. H. Beck, Praha, 1995, s. 184-185). Výkonu práva, který je vlastně jeho zneužitím, proto soud neposkytne ochranu. Právo je jedním ze společenských normativních systémů; je tedy nerozlučně spjato s existencí společnosti, kterou svým regulativním působením významně ovlivňuje. Úkolem práva jako společenského normativního systému je zabezpečit reprodukci společnosti a tedy i vůbec její řádné fungování. Aby společnost nebyla pouhým souhrnem autonomních individuí, sledujících výlučně své vlastní zájmy, potřeby a toliko svůj prospěch, a nerespektujících zájmy, potřeby a prospěch ostatních, resp. celku, musí ve společnosti existovat i určitá shoda ohledně základních hodnot a pravidel vzájemného soužití. Z tohoto pohledu je evidentní, že právní řád nemůže být hodnotově neutrální, ale musí obsahovat, chránit a prosazovat alespoň hodnoty, které umožňují bezporuchové soužití jednoho člověka s lidmi dalšími, tedy život člověka jako člena společnosti. V tomto svém regulativním působení musí právo předkládat svým adresátům racionální vzorce chování, tedy takové vzorce, které slouží k rozumnému uspořádání společenských vztahů. To je příkaz nejen pro zákonodárce, ale i pro adresáty právních norem a orgány, které tyto právní normy autoritativně interpretují a aplikují; smyslu práva jako takového odpovídá pouze takový výklad textu právního předpisu, který takové uspořádání vztahů ve společnosti respektuje. Výklad, který by – při existenci několika různých interpretačních alternativ – racionalitu uspořádání společnosti pomíjel, nelze považovat za</w:t>
      </w:r>
      <w:r w:rsidR="00261D0A" w:rsidRPr="009B2642">
        <w:rPr>
          <w:rFonts w:ascii="Arial" w:hAnsi="Arial" w:cs="Arial"/>
          <w:i/>
          <w:sz w:val="22"/>
          <w:szCs w:val="22"/>
        </w:rPr>
        <w:t> </w:t>
      </w:r>
      <w:r w:rsidRPr="009B2642">
        <w:rPr>
          <w:rFonts w:ascii="Arial" w:hAnsi="Arial" w:cs="Arial"/>
          <w:i/>
          <w:sz w:val="22"/>
          <w:szCs w:val="22"/>
        </w:rPr>
        <w:t xml:space="preserve">správný a závěr, k němuž dospívá, potom důsledně vzato nelze považovat ani za existující právo, a to z toho důvodu, že se příčí základnímu smyslu práva. Ostatně odedávna platí, že znát zákony neznamená </w:t>
      </w:r>
      <w:r w:rsidRPr="009B2642">
        <w:rPr>
          <w:rFonts w:ascii="Arial" w:hAnsi="Arial" w:cs="Arial"/>
          <w:i/>
          <w:sz w:val="22"/>
          <w:szCs w:val="22"/>
        </w:rPr>
        <w:lastRenderedPageBreak/>
        <w:t>znát jenom jejich text, ale především pochopit jejich smysl a působení; obdobné platí o</w:t>
      </w:r>
      <w:r w:rsidR="00261D0A" w:rsidRPr="009B2642">
        <w:rPr>
          <w:rFonts w:ascii="Arial" w:hAnsi="Arial" w:cs="Arial"/>
          <w:i/>
          <w:sz w:val="22"/>
          <w:szCs w:val="22"/>
        </w:rPr>
        <w:t> </w:t>
      </w:r>
      <w:r w:rsidRPr="009B2642">
        <w:rPr>
          <w:rFonts w:ascii="Arial" w:hAnsi="Arial" w:cs="Arial"/>
          <w:i/>
          <w:sz w:val="22"/>
          <w:szCs w:val="22"/>
        </w:rPr>
        <w:t>právu samém. Při existenci několika interpretačních alternativ tedy takové chování, které není v</w:t>
      </w:r>
      <w:r w:rsidR="00261D0A" w:rsidRPr="009B2642">
        <w:rPr>
          <w:rFonts w:ascii="Arial" w:hAnsi="Arial" w:cs="Arial"/>
          <w:i/>
          <w:sz w:val="22"/>
          <w:szCs w:val="22"/>
        </w:rPr>
        <w:t> </w:t>
      </w:r>
      <w:r w:rsidRPr="009B2642">
        <w:rPr>
          <w:rFonts w:ascii="Arial" w:hAnsi="Arial" w:cs="Arial"/>
          <w:i/>
          <w:sz w:val="22"/>
          <w:szCs w:val="22"/>
        </w:rPr>
        <w:t>souladu s požadavkem rozumného uspořádání společenských vztahů, je chováním protiprávním; takové chování může mít zároveň povahu zneužití subjektivního práva.“</w:t>
      </w:r>
    </w:p>
    <w:p w:rsidR="00E20546" w:rsidRPr="009B2642" w:rsidRDefault="00E20546" w:rsidP="00E20546">
      <w:pPr>
        <w:spacing w:before="120" w:after="120"/>
        <w:jc w:val="both"/>
        <w:rPr>
          <w:rFonts w:ascii="Arial" w:hAnsi="Arial" w:cs="Arial"/>
          <w:sz w:val="22"/>
          <w:szCs w:val="22"/>
        </w:rPr>
      </w:pPr>
      <w:r w:rsidRPr="009B2642">
        <w:rPr>
          <w:rFonts w:ascii="Arial" w:hAnsi="Arial" w:cs="Arial"/>
          <w:sz w:val="22"/>
          <w:szCs w:val="22"/>
        </w:rPr>
        <w:t>Na problematiku možného zneužití práva na informace upozorňuje odborná literatura, komentář k InfZ (</w:t>
      </w:r>
      <w:proofErr w:type="spellStart"/>
      <w:r w:rsidRPr="009B2642">
        <w:rPr>
          <w:rFonts w:ascii="Arial" w:hAnsi="Arial" w:cs="Arial"/>
          <w:sz w:val="22"/>
          <w:szCs w:val="22"/>
        </w:rPr>
        <w:t>Furek</w:t>
      </w:r>
      <w:proofErr w:type="spellEnd"/>
      <w:r w:rsidRPr="009B2642">
        <w:rPr>
          <w:rFonts w:ascii="Arial" w:hAnsi="Arial" w:cs="Arial"/>
          <w:sz w:val="22"/>
          <w:szCs w:val="22"/>
        </w:rPr>
        <w:t xml:space="preserve">, </w:t>
      </w:r>
      <w:proofErr w:type="spellStart"/>
      <w:r w:rsidRPr="009B2642">
        <w:rPr>
          <w:rFonts w:ascii="Arial" w:hAnsi="Arial" w:cs="Arial"/>
          <w:sz w:val="22"/>
          <w:szCs w:val="22"/>
        </w:rPr>
        <w:t>Jirovec</w:t>
      </w:r>
      <w:proofErr w:type="spellEnd"/>
      <w:r w:rsidRPr="009B2642">
        <w:rPr>
          <w:rFonts w:ascii="Arial" w:hAnsi="Arial" w:cs="Arial"/>
          <w:sz w:val="22"/>
          <w:szCs w:val="22"/>
        </w:rPr>
        <w:t xml:space="preserve">, </w:t>
      </w:r>
      <w:proofErr w:type="spellStart"/>
      <w:r w:rsidRPr="009B2642">
        <w:rPr>
          <w:rFonts w:ascii="Arial" w:hAnsi="Arial" w:cs="Arial"/>
          <w:sz w:val="22"/>
          <w:szCs w:val="22"/>
        </w:rPr>
        <w:t>Rothanzl</w:t>
      </w:r>
      <w:proofErr w:type="spellEnd"/>
      <w:r w:rsidRPr="009B2642">
        <w:rPr>
          <w:rFonts w:ascii="Arial" w:hAnsi="Arial" w:cs="Arial"/>
          <w:sz w:val="22"/>
          <w:szCs w:val="22"/>
        </w:rPr>
        <w:t xml:space="preserve"> str. 770 až 772., bod 30):</w:t>
      </w:r>
    </w:p>
    <w:p w:rsidR="00E20546" w:rsidRPr="009B2642" w:rsidRDefault="00E20546" w:rsidP="00E20546">
      <w:pPr>
        <w:spacing w:before="120" w:after="120"/>
        <w:jc w:val="both"/>
        <w:rPr>
          <w:rFonts w:ascii="Arial" w:hAnsi="Arial" w:cs="Arial"/>
          <w:i/>
          <w:sz w:val="22"/>
          <w:szCs w:val="22"/>
        </w:rPr>
      </w:pPr>
      <w:r w:rsidRPr="009B2642">
        <w:rPr>
          <w:rFonts w:ascii="Arial" w:hAnsi="Arial" w:cs="Arial"/>
          <w:i/>
          <w:sz w:val="22"/>
          <w:szCs w:val="22"/>
        </w:rPr>
        <w:t>„Vyhodnocení určité žádosti jako zneužití práva (resp. žadatele jako osoby zneužívající subjektivní veřejné právo na informace) je relativně obtížné posoudit. Judikatura v těchto případech zdůrazňuje, že každou žádost je nutno hodnotit individuálně, takže nelze o určitém žadateli </w:t>
      </w:r>
      <w:r w:rsidRPr="009B2642">
        <w:rPr>
          <w:rFonts w:ascii="Arial" w:hAnsi="Arial" w:cs="Arial"/>
          <w:i/>
          <w:iCs/>
          <w:sz w:val="22"/>
          <w:szCs w:val="22"/>
        </w:rPr>
        <w:t>a priori </w:t>
      </w:r>
      <w:r w:rsidRPr="009B2642">
        <w:rPr>
          <w:rFonts w:ascii="Arial" w:hAnsi="Arial" w:cs="Arial"/>
          <w:i/>
          <w:sz w:val="22"/>
          <w:szCs w:val="22"/>
        </w:rPr>
        <w:t>říci, že</w:t>
      </w:r>
      <w:r w:rsidR="009E48D4" w:rsidRPr="009B2642">
        <w:rPr>
          <w:rFonts w:ascii="Arial" w:hAnsi="Arial" w:cs="Arial"/>
          <w:i/>
          <w:sz w:val="22"/>
          <w:szCs w:val="22"/>
        </w:rPr>
        <w:t> </w:t>
      </w:r>
      <w:r w:rsidRPr="009B2642">
        <w:rPr>
          <w:rFonts w:ascii="Arial" w:hAnsi="Arial" w:cs="Arial"/>
          <w:i/>
          <w:sz w:val="22"/>
          <w:szCs w:val="22"/>
        </w:rPr>
        <w:t>jakákoli jím podávaná žádost (či jiná procesní aktivita) má charakter zneužití práva na informace [srov. rozsudky NSS č. j. 2 As 24/2015-52, č. j. 6 As 68/2014-21 (bod 34) a č. j. 1 As 54/2010-29]. To samozřejmě nijak nevylučuje zkoumání kontextu podané žádosti a zohlednění všech dalších žadatelem podávaných žádostí, tedy hledání určitého </w:t>
      </w:r>
      <w:r w:rsidRPr="009B2642">
        <w:rPr>
          <w:rFonts w:ascii="Arial" w:hAnsi="Arial" w:cs="Arial"/>
          <w:i/>
          <w:iCs/>
          <w:sz w:val="22"/>
          <w:szCs w:val="22"/>
        </w:rPr>
        <w:t xml:space="preserve">jednotícího </w:t>
      </w:r>
      <w:proofErr w:type="spellStart"/>
      <w:r w:rsidRPr="009B2642">
        <w:rPr>
          <w:rFonts w:ascii="Arial" w:hAnsi="Arial" w:cs="Arial"/>
          <w:i/>
          <w:iCs/>
          <w:sz w:val="22"/>
          <w:szCs w:val="22"/>
        </w:rPr>
        <w:t>šikanozního</w:t>
      </w:r>
      <w:proofErr w:type="spellEnd"/>
      <w:r w:rsidRPr="009B2642">
        <w:rPr>
          <w:rFonts w:ascii="Arial" w:hAnsi="Arial" w:cs="Arial"/>
          <w:i/>
          <w:iCs/>
          <w:sz w:val="22"/>
          <w:szCs w:val="22"/>
        </w:rPr>
        <w:t xml:space="preserve"> úmyslu (cíle) </w:t>
      </w:r>
      <w:r w:rsidRPr="009B2642">
        <w:rPr>
          <w:rFonts w:ascii="Arial" w:hAnsi="Arial" w:cs="Arial"/>
          <w:i/>
          <w:sz w:val="22"/>
          <w:szCs w:val="22"/>
        </w:rPr>
        <w:t>na</w:t>
      </w:r>
      <w:r w:rsidR="00D44D9E" w:rsidRPr="009B2642">
        <w:rPr>
          <w:rFonts w:ascii="Arial" w:hAnsi="Arial" w:cs="Arial"/>
          <w:i/>
          <w:sz w:val="22"/>
          <w:szCs w:val="22"/>
        </w:rPr>
        <w:t> </w:t>
      </w:r>
      <w:r w:rsidRPr="009B2642">
        <w:rPr>
          <w:rFonts w:ascii="Arial" w:hAnsi="Arial" w:cs="Arial"/>
          <w:i/>
          <w:sz w:val="22"/>
          <w:szCs w:val="22"/>
        </w:rPr>
        <w:t>straně žadatele, vždy je však nutné tento kontext zasadit a propojit s konkrétní vyřizovanou žádostí (ke zkoumání motivu žadatele v této souvislosti srov. rozsudek MS v Praze č. j. 10 A 34/2011-54, citovaný v komentáři k § 14 odst. 2). V praxi jsou obvykle za takové </w:t>
      </w:r>
      <w:proofErr w:type="spellStart"/>
      <w:r w:rsidRPr="009B2642">
        <w:rPr>
          <w:rFonts w:ascii="Arial" w:hAnsi="Arial" w:cs="Arial"/>
          <w:i/>
          <w:iCs/>
          <w:sz w:val="22"/>
          <w:szCs w:val="22"/>
        </w:rPr>
        <w:t>šikanozní</w:t>
      </w:r>
      <w:proofErr w:type="spellEnd"/>
      <w:r w:rsidRPr="009B2642">
        <w:rPr>
          <w:rFonts w:ascii="Arial" w:hAnsi="Arial" w:cs="Arial"/>
          <w:i/>
          <w:iCs/>
          <w:sz w:val="22"/>
          <w:szCs w:val="22"/>
        </w:rPr>
        <w:t xml:space="preserve"> žadatele</w:t>
      </w:r>
      <w:r w:rsidRPr="009B2642">
        <w:rPr>
          <w:rFonts w:ascii="Arial" w:hAnsi="Arial" w:cs="Arial"/>
          <w:i/>
          <w:sz w:val="22"/>
          <w:szCs w:val="22"/>
        </w:rPr>
        <w:t> považováni žadatelé, kteří podávají velké množství žádostí nebo kteří se opakovaně domáhají poskytnutí velkého množství informací. K označení žadatele jako osoby zneužívající právo na informace však tyto znaky nelze považovat za dostačující, neboť zákon množství informací ani podávaných žádostí jednotlivými žadateli nelimituje, naopak s nimi „mlčky“ počítá, když umožňuje prodloužení lhůty pro vyřízení žádosti o poskytnutí informace i uplatnění úhrady za mimořádně rozsáhlé vyhledání informací [např. žadatel, který se zajímá o určitý globální problém, jistě bude zcela legitimně podávat velké množství žádostí vztahujících se k tomuto tématu, a to ať již u jednoho povinného subjektu či u celé řady více povinných subjektů (srov. rozsudek KS v Ostravě č. j. 22 A 35/2013-49 nebo rozsudek NSS č. j. 10 As 112/2015-54) a sotva bude možné jeho postup bez</w:t>
      </w:r>
      <w:r w:rsidR="00D44D9E" w:rsidRPr="009B2642">
        <w:rPr>
          <w:rFonts w:ascii="Arial" w:hAnsi="Arial" w:cs="Arial"/>
          <w:i/>
          <w:sz w:val="22"/>
          <w:szCs w:val="22"/>
        </w:rPr>
        <w:t> </w:t>
      </w:r>
      <w:r w:rsidRPr="009B2642">
        <w:rPr>
          <w:rFonts w:ascii="Arial" w:hAnsi="Arial" w:cs="Arial"/>
          <w:i/>
          <w:sz w:val="22"/>
          <w:szCs w:val="22"/>
        </w:rPr>
        <w:t>dalšího považovat za zneužití práva na informace, když veškeré jím „poptávané“ údaje mají společného jmenovatele]. Obecně proto lze říci, že o zneužití práva na informace půjde jen tehdy, jestliže k tomuto „množstevnímu“ aspektu přistoupí i určitý další faktor, jenž bude zcela nepochybně indikovat zneužívání tohoto práva (srov. shodně též názory judikatury, zejména rozsudky NSS č. j. 2 As 24/2015-52, č. j. 6 As 68/2014-21, č. j. 9 As 111/2011-30 a č. j. 1 As 59/2012-33). Může se jednat např. o podávání velkého množství žádostí o poskytnutí různorodých informací, které spolu obsahově nesouvisejí, o snahu „paralyzovat“ množstvím podávaných žádostí vyřizování běžné agendy povinnými subjekty (např. v malých obcích, které nemají uvolněné obecní funkcionáře, může „aktivita“ takového žadatele prakticky zastavit vyřizování jiných běžných agend), neúčelné podávání stížností podle § 16a v situacích, v nichž již žadatel informace získal, byť po lhůtě, opakované nezaplacení zjevně oprávněné úhrady nákladů (např. úhrady za poskytnutí listinných kopií, u nichž není spor o množství ani výši úhrady), bezsmyslné trvání na zaslání informací elektronicky, když</w:t>
      </w:r>
      <w:r w:rsidR="00741BFC" w:rsidRPr="009B2642">
        <w:rPr>
          <w:rFonts w:ascii="Arial" w:hAnsi="Arial" w:cs="Arial"/>
          <w:i/>
          <w:sz w:val="22"/>
          <w:szCs w:val="22"/>
        </w:rPr>
        <w:t> </w:t>
      </w:r>
      <w:r w:rsidRPr="009B2642">
        <w:rPr>
          <w:rFonts w:ascii="Arial" w:hAnsi="Arial" w:cs="Arial"/>
          <w:i/>
          <w:sz w:val="22"/>
          <w:szCs w:val="22"/>
        </w:rPr>
        <w:t>byly poskytnuty v listinné formě (nejde-li o případy, kdy je zjevné, že žadatel chce s informacemi dále elektronicky „pracovat“), bezdůvodné trvání na přímém poskytnutí zveřejněných informací [srov. rozsudek NSS č. j. 1 As 162/2014-63 (3276/2015 Sb. NSS), bod 54 odůvodnění] či tematicky zcela zjevně nesmyslné otázky (z judikatury typu </w:t>
      </w:r>
      <w:r w:rsidRPr="009B2642">
        <w:rPr>
          <w:rFonts w:ascii="Arial" w:hAnsi="Arial" w:cs="Arial"/>
          <w:i/>
          <w:iCs/>
          <w:sz w:val="22"/>
          <w:szCs w:val="22"/>
        </w:rPr>
        <w:t>kdo dne XY zametal nádvoří státního zámku MN </w:t>
      </w:r>
      <w:r w:rsidRPr="009B2642">
        <w:rPr>
          <w:rFonts w:ascii="Arial" w:hAnsi="Arial" w:cs="Arial"/>
          <w:i/>
          <w:sz w:val="22"/>
          <w:szCs w:val="22"/>
        </w:rPr>
        <w:t>apod.). NSS používá výstižné zobecňující označení takových osob jako osob vedoucích „spor pro spor“ a nikoli pro získání informace (např. rozsudek NSS č. j. 8 As 182/2014-12). Jestliže množství žádostí podávaných jedním žadatelem (eventuálně více „spojenými“ či personálně propojenými žadateli) skutečně povinnému subjektu zabraňuje plnění ostatních zákonných povinností a má-li takové jednání „</w:t>
      </w:r>
      <w:proofErr w:type="spellStart"/>
      <w:r w:rsidRPr="009B2642">
        <w:rPr>
          <w:rFonts w:ascii="Arial" w:hAnsi="Arial" w:cs="Arial"/>
          <w:i/>
          <w:sz w:val="22"/>
          <w:szCs w:val="22"/>
        </w:rPr>
        <w:t>šikanozní</w:t>
      </w:r>
      <w:proofErr w:type="spellEnd"/>
      <w:r w:rsidRPr="009B2642">
        <w:rPr>
          <w:rFonts w:ascii="Arial" w:hAnsi="Arial" w:cs="Arial"/>
          <w:i/>
          <w:sz w:val="22"/>
          <w:szCs w:val="22"/>
        </w:rPr>
        <w:t xml:space="preserve"> cíl“ (třeba jen rozumně </w:t>
      </w:r>
      <w:proofErr w:type="spellStart"/>
      <w:r w:rsidRPr="009B2642">
        <w:rPr>
          <w:rFonts w:ascii="Arial" w:hAnsi="Arial" w:cs="Arial"/>
          <w:i/>
          <w:sz w:val="22"/>
          <w:szCs w:val="22"/>
        </w:rPr>
        <w:t>dovoditelný</w:t>
      </w:r>
      <w:proofErr w:type="spellEnd"/>
      <w:r w:rsidRPr="009B2642">
        <w:rPr>
          <w:rFonts w:ascii="Arial" w:hAnsi="Arial" w:cs="Arial"/>
          <w:i/>
          <w:sz w:val="22"/>
          <w:szCs w:val="22"/>
        </w:rPr>
        <w:t>, nikoli žadatelem výslovně projevený), bude možné hovořit o zneužívání práva na informace.“</w:t>
      </w:r>
    </w:p>
    <w:p w:rsidR="00E20546" w:rsidRPr="009B2642" w:rsidRDefault="00E20546" w:rsidP="00E20546">
      <w:pPr>
        <w:spacing w:before="120" w:after="120"/>
        <w:jc w:val="both"/>
        <w:rPr>
          <w:rFonts w:ascii="Arial" w:hAnsi="Arial" w:cs="Arial"/>
          <w:sz w:val="22"/>
          <w:szCs w:val="22"/>
        </w:rPr>
      </w:pPr>
      <w:r w:rsidRPr="009B2642">
        <w:rPr>
          <w:rFonts w:ascii="Arial" w:hAnsi="Arial" w:cs="Arial"/>
          <w:sz w:val="22"/>
          <w:szCs w:val="22"/>
        </w:rPr>
        <w:t>Odvo</w:t>
      </w:r>
      <w:r w:rsidR="00B57AF1" w:rsidRPr="009B2642">
        <w:rPr>
          <w:rFonts w:ascii="Arial" w:hAnsi="Arial" w:cs="Arial"/>
          <w:sz w:val="22"/>
          <w:szCs w:val="22"/>
        </w:rPr>
        <w:t>lací orgán přezkoumal žádost</w:t>
      </w:r>
      <w:r w:rsidRPr="009B2642">
        <w:rPr>
          <w:rFonts w:ascii="Arial" w:hAnsi="Arial" w:cs="Arial"/>
          <w:sz w:val="22"/>
          <w:szCs w:val="22"/>
        </w:rPr>
        <w:t xml:space="preserve"> a v n</w:t>
      </w:r>
      <w:r w:rsidR="00B57AF1" w:rsidRPr="009B2642">
        <w:rPr>
          <w:rFonts w:ascii="Arial" w:hAnsi="Arial" w:cs="Arial"/>
          <w:sz w:val="22"/>
          <w:szCs w:val="22"/>
        </w:rPr>
        <w:t>í</w:t>
      </w:r>
      <w:r w:rsidRPr="009B2642">
        <w:rPr>
          <w:rFonts w:ascii="Arial" w:hAnsi="Arial" w:cs="Arial"/>
          <w:sz w:val="22"/>
          <w:szCs w:val="22"/>
        </w:rPr>
        <w:t xml:space="preserve"> položené dotazy z hlediska zneužití práva na informace, přičemž zohledňoval nejenom hledisko kvantity podávaných žádostí, ale i to jestli se odvolatel skutečně prostřednictvím žádostí o informace dopouští šikany povinného subjektu. </w:t>
      </w:r>
    </w:p>
    <w:p w:rsidR="008E52BC" w:rsidRDefault="00E20546" w:rsidP="00E20546">
      <w:pPr>
        <w:spacing w:before="120" w:after="120"/>
        <w:jc w:val="both"/>
        <w:rPr>
          <w:rFonts w:ascii="Arial" w:hAnsi="Arial" w:cs="Arial"/>
          <w:sz w:val="22"/>
          <w:szCs w:val="22"/>
          <w:highlight w:val="yellow"/>
        </w:rPr>
      </w:pPr>
      <w:r w:rsidRPr="009B2642">
        <w:rPr>
          <w:rFonts w:ascii="Arial" w:hAnsi="Arial" w:cs="Arial"/>
          <w:sz w:val="22"/>
          <w:szCs w:val="22"/>
        </w:rPr>
        <w:t xml:space="preserve">Při posuzování konkrétních vyřizovaných žádostí bral odvolací orgán v úvahu samozřejmě i předchozí odvolatelem podané a povinným subjektem vyřízené žádosti a na základě nich </w:t>
      </w:r>
      <w:r w:rsidRPr="009B2642">
        <w:rPr>
          <w:rFonts w:ascii="Arial" w:hAnsi="Arial" w:cs="Arial"/>
          <w:sz w:val="22"/>
          <w:szCs w:val="22"/>
        </w:rPr>
        <w:lastRenderedPageBreak/>
        <w:t>si utvořil obraz žadatele a jeho působení na poli práva na informace vůči povinnému subjektu. Také s</w:t>
      </w:r>
      <w:r w:rsidR="00B57AF1" w:rsidRPr="009B2642">
        <w:rPr>
          <w:rFonts w:ascii="Arial" w:hAnsi="Arial" w:cs="Arial"/>
          <w:sz w:val="22"/>
          <w:szCs w:val="22"/>
        </w:rPr>
        <w:t> </w:t>
      </w:r>
      <w:r w:rsidRPr="009B2642">
        <w:rPr>
          <w:rFonts w:ascii="Arial" w:hAnsi="Arial" w:cs="Arial"/>
          <w:sz w:val="22"/>
          <w:szCs w:val="22"/>
        </w:rPr>
        <w:t>takovýmto posuzováním v souvislostech počítá i judikatura NSS.</w:t>
      </w:r>
    </w:p>
    <w:p w:rsidR="008E52BC" w:rsidRPr="00BE0A0D" w:rsidRDefault="008E52BC" w:rsidP="00E20546">
      <w:pPr>
        <w:spacing w:before="120" w:after="120"/>
        <w:jc w:val="both"/>
        <w:rPr>
          <w:rFonts w:ascii="Arial" w:hAnsi="Arial" w:cs="Arial"/>
          <w:sz w:val="22"/>
          <w:szCs w:val="22"/>
          <w:highlight w:val="yellow"/>
        </w:rPr>
      </w:pPr>
    </w:p>
    <w:p w:rsidR="00E20546" w:rsidRPr="002D38FB" w:rsidRDefault="00E20546" w:rsidP="00E20546">
      <w:pPr>
        <w:spacing w:before="120" w:after="120"/>
        <w:jc w:val="center"/>
        <w:rPr>
          <w:rFonts w:ascii="Arial" w:hAnsi="Arial" w:cs="Arial"/>
          <w:sz w:val="22"/>
          <w:szCs w:val="22"/>
        </w:rPr>
      </w:pPr>
      <w:r w:rsidRPr="002D38FB">
        <w:rPr>
          <w:rFonts w:ascii="Arial" w:hAnsi="Arial" w:cs="Arial"/>
          <w:sz w:val="22"/>
          <w:szCs w:val="22"/>
        </w:rPr>
        <w:t>IV.3 – Neexistující informace</w:t>
      </w:r>
    </w:p>
    <w:p w:rsidR="002D38FB" w:rsidRDefault="002D38FB" w:rsidP="002D38FB">
      <w:pPr>
        <w:autoSpaceDE w:val="0"/>
        <w:autoSpaceDN w:val="0"/>
        <w:adjustRightInd w:val="0"/>
        <w:rPr>
          <w:rFonts w:ascii="Helvetica" w:hAnsi="Helvetica" w:cs="Helvetica"/>
          <w:sz w:val="22"/>
          <w:szCs w:val="22"/>
        </w:rPr>
      </w:pPr>
    </w:p>
    <w:p w:rsidR="002D38FB" w:rsidRPr="00052DE6" w:rsidRDefault="002D38FB" w:rsidP="002D38FB">
      <w:pPr>
        <w:autoSpaceDE w:val="0"/>
        <w:autoSpaceDN w:val="0"/>
        <w:adjustRightInd w:val="0"/>
        <w:jc w:val="both"/>
        <w:rPr>
          <w:rFonts w:ascii="Arial" w:hAnsi="Arial" w:cs="Arial"/>
          <w:sz w:val="22"/>
          <w:szCs w:val="22"/>
        </w:rPr>
      </w:pPr>
      <w:r w:rsidRPr="00052DE6">
        <w:rPr>
          <w:rFonts w:ascii="Arial" w:hAnsi="Arial" w:cs="Arial"/>
          <w:sz w:val="22"/>
          <w:szCs w:val="22"/>
        </w:rPr>
        <w:t>InfZ upravuje pravidla přístupu k informacím, které jsou v držení povinných subjektů. Jde o právní</w:t>
      </w:r>
    </w:p>
    <w:p w:rsidR="002D38FB" w:rsidRPr="00052DE6" w:rsidRDefault="002D38FB" w:rsidP="002D38FB">
      <w:pPr>
        <w:autoSpaceDE w:val="0"/>
        <w:autoSpaceDN w:val="0"/>
        <w:adjustRightInd w:val="0"/>
        <w:jc w:val="both"/>
        <w:rPr>
          <w:rFonts w:ascii="Arial" w:hAnsi="Arial" w:cs="Arial"/>
          <w:sz w:val="22"/>
          <w:szCs w:val="22"/>
        </w:rPr>
      </w:pPr>
      <w:r w:rsidRPr="00052DE6">
        <w:rPr>
          <w:rFonts w:ascii="Arial" w:hAnsi="Arial" w:cs="Arial"/>
          <w:sz w:val="22"/>
          <w:szCs w:val="22"/>
        </w:rPr>
        <w:t>předpis zajišťující právo veřejnosti na informace, které má povinný subjekt k dispozici.</w:t>
      </w:r>
    </w:p>
    <w:p w:rsidR="002D38FB" w:rsidRDefault="002D38FB" w:rsidP="002D38FB">
      <w:pPr>
        <w:autoSpaceDE w:val="0"/>
        <w:autoSpaceDN w:val="0"/>
        <w:adjustRightInd w:val="0"/>
        <w:rPr>
          <w:rFonts w:ascii="Helvetica" w:hAnsi="Helvetica" w:cs="Helvetica"/>
          <w:sz w:val="22"/>
          <w:szCs w:val="22"/>
        </w:rPr>
      </w:pPr>
    </w:p>
    <w:p w:rsidR="002D38FB" w:rsidRDefault="002D38FB" w:rsidP="002D38FB">
      <w:pPr>
        <w:autoSpaceDE w:val="0"/>
        <w:autoSpaceDN w:val="0"/>
        <w:adjustRightInd w:val="0"/>
        <w:jc w:val="both"/>
        <w:rPr>
          <w:rFonts w:ascii="Helvetica" w:hAnsi="Helvetica" w:cs="Helvetica"/>
          <w:sz w:val="22"/>
          <w:szCs w:val="22"/>
        </w:rPr>
      </w:pPr>
      <w:r>
        <w:rPr>
          <w:rFonts w:ascii="Helvetica" w:hAnsi="Helvetica" w:cs="Helvetica"/>
          <w:sz w:val="22"/>
          <w:szCs w:val="22"/>
        </w:rPr>
        <w:t>Definici pojmu informace obsahuje ustanovení § 3 odst. 3 InfZ, podle kterého se informací pro ú</w:t>
      </w:r>
      <w:r>
        <w:rPr>
          <w:rFonts w:ascii="Arial-OneByteIdentityH" w:hAnsi="Arial-OneByteIdentityH" w:cs="Arial-OneByteIdentityH"/>
          <w:sz w:val="22"/>
          <w:szCs w:val="22"/>
        </w:rPr>
        <w:t>č</w:t>
      </w:r>
      <w:r>
        <w:rPr>
          <w:rFonts w:ascii="Helvetica" w:hAnsi="Helvetica" w:cs="Helvetica"/>
          <w:sz w:val="22"/>
          <w:szCs w:val="22"/>
        </w:rPr>
        <w:t xml:space="preserve">ely¨InfZ rozumí jakýkoliv obsah nebo jeho </w:t>
      </w:r>
      <w:r>
        <w:rPr>
          <w:rFonts w:ascii="Arial-OneByteIdentityH" w:hAnsi="Arial-OneByteIdentityH" w:cs="Arial-OneByteIdentityH"/>
          <w:sz w:val="22"/>
          <w:szCs w:val="22"/>
        </w:rPr>
        <w:t>č</w:t>
      </w:r>
      <w:r>
        <w:rPr>
          <w:rFonts w:ascii="Helvetica" w:hAnsi="Helvetica" w:cs="Helvetica"/>
          <w:sz w:val="22"/>
          <w:szCs w:val="22"/>
        </w:rPr>
        <w:t>ást v jakékoliv podob</w:t>
      </w:r>
      <w:r>
        <w:rPr>
          <w:rFonts w:ascii="Arial-OneByteIdentityH" w:hAnsi="Arial-OneByteIdentityH" w:cs="Arial-OneByteIdentityH"/>
          <w:sz w:val="22"/>
          <w:szCs w:val="22"/>
        </w:rPr>
        <w:t>ě</w:t>
      </w:r>
      <w:r>
        <w:rPr>
          <w:rFonts w:ascii="Helvetica" w:hAnsi="Helvetica" w:cs="Helvetica"/>
          <w:sz w:val="22"/>
          <w:szCs w:val="22"/>
        </w:rPr>
        <w:t>, zaznamenaný na jakémkoliv nosi</w:t>
      </w:r>
      <w:r>
        <w:rPr>
          <w:rFonts w:ascii="Arial-OneByteIdentityH" w:hAnsi="Arial-OneByteIdentityH" w:cs="Arial-OneByteIdentityH"/>
          <w:sz w:val="22"/>
          <w:szCs w:val="22"/>
        </w:rPr>
        <w:t>č</w:t>
      </w:r>
      <w:r>
        <w:rPr>
          <w:rFonts w:ascii="Helvetica" w:hAnsi="Helvetica" w:cs="Helvetica"/>
          <w:sz w:val="22"/>
          <w:szCs w:val="22"/>
        </w:rPr>
        <w:t>i, zejména obsah písemného záznamu na listin</w:t>
      </w:r>
      <w:r>
        <w:rPr>
          <w:rFonts w:ascii="Arial-OneByteIdentityH" w:hAnsi="Arial-OneByteIdentityH" w:cs="Arial-OneByteIdentityH"/>
          <w:sz w:val="22"/>
          <w:szCs w:val="22"/>
        </w:rPr>
        <w:t>ě</w:t>
      </w:r>
      <w:r>
        <w:rPr>
          <w:rFonts w:ascii="Helvetica" w:hAnsi="Helvetica" w:cs="Helvetica"/>
          <w:sz w:val="22"/>
          <w:szCs w:val="22"/>
        </w:rPr>
        <w:t>, záznamu uloženého v elektronické podob</w:t>
      </w:r>
      <w:r>
        <w:rPr>
          <w:rFonts w:ascii="Arial-OneByteIdentityH" w:hAnsi="Arial-OneByteIdentityH" w:cs="Arial-OneByteIdentityH"/>
          <w:sz w:val="22"/>
          <w:szCs w:val="22"/>
        </w:rPr>
        <w:t xml:space="preserve">ě </w:t>
      </w:r>
      <w:r>
        <w:rPr>
          <w:rFonts w:ascii="Helvetica" w:hAnsi="Helvetica" w:cs="Helvetica"/>
          <w:sz w:val="22"/>
          <w:szCs w:val="22"/>
        </w:rPr>
        <w:t>nebo záznamu zvukového, obrazového nebo audiovizuálního.</w:t>
      </w:r>
    </w:p>
    <w:p w:rsidR="002D38FB" w:rsidRDefault="002D38FB" w:rsidP="002D38FB">
      <w:pPr>
        <w:autoSpaceDE w:val="0"/>
        <w:autoSpaceDN w:val="0"/>
        <w:adjustRightInd w:val="0"/>
        <w:jc w:val="both"/>
        <w:rPr>
          <w:rFonts w:ascii="Helvetica" w:hAnsi="Helvetica" w:cs="Helvetica"/>
          <w:sz w:val="22"/>
          <w:szCs w:val="22"/>
        </w:rPr>
      </w:pPr>
    </w:p>
    <w:p w:rsidR="002D38FB" w:rsidRDefault="002D38FB" w:rsidP="002D38FB">
      <w:pPr>
        <w:autoSpaceDE w:val="0"/>
        <w:autoSpaceDN w:val="0"/>
        <w:adjustRightInd w:val="0"/>
        <w:jc w:val="both"/>
        <w:rPr>
          <w:rFonts w:ascii="Helvetica" w:hAnsi="Helvetica" w:cs="Helvetica"/>
          <w:sz w:val="22"/>
          <w:szCs w:val="22"/>
        </w:rPr>
      </w:pPr>
      <w:r>
        <w:rPr>
          <w:rFonts w:ascii="Helvetica" w:hAnsi="Helvetica" w:cs="Helvetica"/>
          <w:sz w:val="22"/>
          <w:szCs w:val="22"/>
        </w:rPr>
        <w:t>Povinný subjekt tedy nem</w:t>
      </w:r>
      <w:r>
        <w:rPr>
          <w:rFonts w:ascii="Arial-OneByteIdentityH" w:hAnsi="Arial-OneByteIdentityH" w:cs="Arial-OneByteIdentityH"/>
          <w:sz w:val="22"/>
          <w:szCs w:val="22"/>
        </w:rPr>
        <w:t>ů</w:t>
      </w:r>
      <w:r>
        <w:rPr>
          <w:rFonts w:ascii="Helvetica" w:hAnsi="Helvetica" w:cs="Helvetica"/>
          <w:sz w:val="22"/>
          <w:szCs w:val="22"/>
        </w:rPr>
        <w:t>že poskytnout informaci, pokud jí nedisponuje a v souladu s ustanovení § 2 odst. 4 InfZ nemá povinný subjekt povinnost vytvá</w:t>
      </w:r>
      <w:r>
        <w:rPr>
          <w:rFonts w:ascii="Arial-OneByteIdentityH" w:hAnsi="Arial-OneByteIdentityH" w:cs="Arial-OneByteIdentityH"/>
          <w:sz w:val="22"/>
          <w:szCs w:val="22"/>
        </w:rPr>
        <w:t>ř</w:t>
      </w:r>
      <w:r>
        <w:rPr>
          <w:rFonts w:ascii="Helvetica" w:hAnsi="Helvetica" w:cs="Helvetica"/>
          <w:sz w:val="22"/>
          <w:szCs w:val="22"/>
        </w:rPr>
        <w:t>et nové informace, které v dob</w:t>
      </w:r>
      <w:r>
        <w:rPr>
          <w:rFonts w:ascii="Arial-OneByteIdentityH" w:hAnsi="Arial-OneByteIdentityH" w:cs="Arial-OneByteIdentityH"/>
          <w:sz w:val="22"/>
          <w:szCs w:val="22"/>
        </w:rPr>
        <w:t xml:space="preserve">ě </w:t>
      </w:r>
      <w:r>
        <w:rPr>
          <w:rFonts w:ascii="Helvetica" w:hAnsi="Helvetica" w:cs="Helvetica"/>
          <w:sz w:val="22"/>
          <w:szCs w:val="22"/>
        </w:rPr>
        <w:t>podání žádosti neexistovaly.</w:t>
      </w:r>
    </w:p>
    <w:p w:rsidR="002D38FB" w:rsidRDefault="002D38FB" w:rsidP="002D38FB">
      <w:pPr>
        <w:autoSpaceDE w:val="0"/>
        <w:autoSpaceDN w:val="0"/>
        <w:adjustRightInd w:val="0"/>
        <w:jc w:val="both"/>
        <w:rPr>
          <w:rFonts w:ascii="Helvetica" w:hAnsi="Helvetica" w:cs="Helvetica"/>
          <w:sz w:val="22"/>
          <w:szCs w:val="22"/>
        </w:rPr>
      </w:pPr>
    </w:p>
    <w:p w:rsidR="002D38FB" w:rsidRDefault="002D38FB" w:rsidP="002D38FB">
      <w:pPr>
        <w:autoSpaceDE w:val="0"/>
        <w:autoSpaceDN w:val="0"/>
        <w:adjustRightInd w:val="0"/>
        <w:jc w:val="both"/>
        <w:rPr>
          <w:rFonts w:ascii="Helvetica" w:hAnsi="Helvetica" w:cs="Helvetica"/>
          <w:sz w:val="22"/>
          <w:szCs w:val="22"/>
        </w:rPr>
      </w:pPr>
      <w:r>
        <w:rPr>
          <w:rFonts w:ascii="Helvetica" w:hAnsi="Helvetica" w:cs="Helvetica"/>
          <w:sz w:val="22"/>
          <w:szCs w:val="22"/>
        </w:rPr>
        <w:t>Ohledn</w:t>
      </w:r>
      <w:r>
        <w:rPr>
          <w:rFonts w:ascii="Arial-OneByteIdentityH" w:hAnsi="Arial-OneByteIdentityH" w:cs="Arial-OneByteIdentityH"/>
          <w:sz w:val="22"/>
          <w:szCs w:val="22"/>
        </w:rPr>
        <w:t xml:space="preserve">ě </w:t>
      </w:r>
      <w:r>
        <w:rPr>
          <w:rFonts w:ascii="Helvetica" w:hAnsi="Helvetica" w:cs="Helvetica"/>
          <w:sz w:val="22"/>
          <w:szCs w:val="22"/>
        </w:rPr>
        <w:t>problematiky vytvá</w:t>
      </w:r>
      <w:r>
        <w:rPr>
          <w:rFonts w:ascii="Arial-OneByteIdentityH" w:hAnsi="Arial-OneByteIdentityH" w:cs="Arial-OneByteIdentityH"/>
          <w:sz w:val="22"/>
          <w:szCs w:val="22"/>
        </w:rPr>
        <w:t>ř</w:t>
      </w:r>
      <w:r>
        <w:rPr>
          <w:rFonts w:ascii="Helvetica" w:hAnsi="Helvetica" w:cs="Helvetica"/>
          <w:sz w:val="22"/>
          <w:szCs w:val="22"/>
        </w:rPr>
        <w:t>ení nových informací, která není povinností povinného subjektu z hlediska InfZ, se povinný subjekt zcela ztotož</w:t>
      </w:r>
      <w:r>
        <w:rPr>
          <w:rFonts w:ascii="Arial-OneByteIdentityH" w:hAnsi="Arial-OneByteIdentityH" w:cs="Arial-OneByteIdentityH"/>
          <w:sz w:val="22"/>
          <w:szCs w:val="22"/>
        </w:rPr>
        <w:t>ň</w:t>
      </w:r>
      <w:r>
        <w:rPr>
          <w:rFonts w:ascii="Helvetica" w:hAnsi="Helvetica" w:cs="Helvetica"/>
          <w:sz w:val="22"/>
          <w:szCs w:val="22"/>
        </w:rPr>
        <w:t>uje s právní argumentací, která vychází z odborné literatury komentá</w:t>
      </w:r>
      <w:r>
        <w:rPr>
          <w:rFonts w:ascii="Arial-OneByteIdentityH" w:hAnsi="Arial-OneByteIdentityH" w:cs="Arial-OneByteIdentityH"/>
          <w:sz w:val="22"/>
          <w:szCs w:val="22"/>
        </w:rPr>
        <w:t>ř</w:t>
      </w:r>
      <w:r>
        <w:rPr>
          <w:rFonts w:ascii="Helvetica" w:hAnsi="Helvetica" w:cs="Helvetica"/>
          <w:sz w:val="22"/>
          <w:szCs w:val="22"/>
        </w:rPr>
        <w:t xml:space="preserve">e k InfZ </w:t>
      </w:r>
      <w:proofErr w:type="spellStart"/>
      <w:r>
        <w:rPr>
          <w:rFonts w:ascii="Helvetica" w:hAnsi="Helvetica" w:cs="Helvetica"/>
          <w:sz w:val="22"/>
          <w:szCs w:val="22"/>
        </w:rPr>
        <w:t>Furek</w:t>
      </w:r>
      <w:proofErr w:type="spellEnd"/>
      <w:r>
        <w:rPr>
          <w:rFonts w:ascii="Helvetica" w:hAnsi="Helvetica" w:cs="Helvetica"/>
          <w:sz w:val="22"/>
          <w:szCs w:val="22"/>
        </w:rPr>
        <w:t xml:space="preserve">, </w:t>
      </w:r>
      <w:proofErr w:type="spellStart"/>
      <w:r>
        <w:rPr>
          <w:rFonts w:ascii="Helvetica" w:hAnsi="Helvetica" w:cs="Helvetica"/>
          <w:sz w:val="22"/>
          <w:szCs w:val="22"/>
        </w:rPr>
        <w:t>Rothanzl</w:t>
      </w:r>
      <w:proofErr w:type="spellEnd"/>
      <w:r>
        <w:rPr>
          <w:rFonts w:ascii="Helvetica" w:hAnsi="Helvetica" w:cs="Helvetica"/>
          <w:sz w:val="22"/>
          <w:szCs w:val="22"/>
        </w:rPr>
        <w:t>, Jírovec str. 62 bod 1, str. 63 bod 1 a str. 175 bod  1    (komentá</w:t>
      </w:r>
      <w:r>
        <w:rPr>
          <w:rFonts w:ascii="Arial-OneByteIdentityH" w:hAnsi="Arial-OneByteIdentityH" w:cs="Arial-OneByteIdentityH"/>
          <w:sz w:val="22"/>
          <w:szCs w:val="22"/>
        </w:rPr>
        <w:t xml:space="preserve">ř </w:t>
      </w:r>
      <w:r>
        <w:rPr>
          <w:rFonts w:ascii="Helvetica" w:hAnsi="Helvetica" w:cs="Helvetica"/>
          <w:sz w:val="22"/>
          <w:szCs w:val="22"/>
        </w:rPr>
        <w:t>ozna</w:t>
      </w:r>
      <w:r>
        <w:rPr>
          <w:rFonts w:ascii="Arial-OneByteIdentityH" w:hAnsi="Arial-OneByteIdentityH" w:cs="Arial-OneByteIdentityH"/>
          <w:sz w:val="22"/>
          <w:szCs w:val="22"/>
        </w:rPr>
        <w:t>č</w:t>
      </w:r>
      <w:r>
        <w:rPr>
          <w:rFonts w:ascii="Helvetica" w:hAnsi="Helvetica" w:cs="Helvetica"/>
          <w:sz w:val="22"/>
          <w:szCs w:val="22"/>
        </w:rPr>
        <w:t xml:space="preserve">uje InfZ jako </w:t>
      </w:r>
      <w:proofErr w:type="spellStart"/>
      <w:r>
        <w:rPr>
          <w:rFonts w:ascii="Helvetica" w:hAnsi="Helvetica" w:cs="Helvetica"/>
          <w:sz w:val="22"/>
          <w:szCs w:val="22"/>
        </w:rPr>
        <w:t>SvInf</w:t>
      </w:r>
      <w:proofErr w:type="spellEnd"/>
      <w:r>
        <w:rPr>
          <w:rFonts w:ascii="Helvetica" w:hAnsi="Helvetica" w:cs="Helvetica"/>
          <w:sz w:val="22"/>
          <w:szCs w:val="22"/>
        </w:rPr>
        <w:t>):</w:t>
      </w:r>
    </w:p>
    <w:p w:rsidR="002D38FB" w:rsidRDefault="002D38FB" w:rsidP="002D38FB">
      <w:pPr>
        <w:autoSpaceDE w:val="0"/>
        <w:autoSpaceDN w:val="0"/>
        <w:adjustRightInd w:val="0"/>
        <w:jc w:val="both"/>
        <w:rPr>
          <w:rFonts w:ascii="Helvetica" w:hAnsi="Helvetica" w:cs="Helvetica"/>
          <w:sz w:val="22"/>
          <w:szCs w:val="22"/>
        </w:rPr>
      </w:pPr>
    </w:p>
    <w:p w:rsidR="002D38FB" w:rsidRPr="00DD78C5" w:rsidRDefault="002D38FB" w:rsidP="002D38FB">
      <w:pPr>
        <w:autoSpaceDE w:val="0"/>
        <w:autoSpaceDN w:val="0"/>
        <w:adjustRightInd w:val="0"/>
        <w:jc w:val="both"/>
        <w:rPr>
          <w:rFonts w:ascii="Arial" w:hAnsi="Arial" w:cs="Arial"/>
          <w:i/>
          <w:iCs/>
          <w:sz w:val="22"/>
          <w:szCs w:val="22"/>
        </w:rPr>
      </w:pPr>
      <w:r w:rsidRPr="00DD78C5">
        <w:rPr>
          <w:rFonts w:ascii="Arial" w:hAnsi="Arial" w:cs="Arial"/>
          <w:sz w:val="22"/>
          <w:szCs w:val="22"/>
        </w:rPr>
        <w:t xml:space="preserve">„[Obecně ke komentovanému ustanovení] </w:t>
      </w:r>
      <w:r w:rsidRPr="00DD78C5">
        <w:rPr>
          <w:rFonts w:ascii="Arial" w:hAnsi="Arial" w:cs="Arial"/>
          <w:i/>
          <w:iCs/>
          <w:sz w:val="22"/>
          <w:szCs w:val="22"/>
        </w:rPr>
        <w:t xml:space="preserve">Ustanovení § 2 odst. 4 vylučuje z povinnosti poskytovat informace dotazy na názory, na budoucí rozhodnutí a vytváření nových informací. Ačkoli komentované ustanovení tyto tři kategorie rozlišuje, ve skutečnosti se ve všech třech situacích, má-li být žádost podřazena pod § 2 odst. 4, jedná o vytvoření nové informace [odlišně srov. např. rozsudek NSS, č. j. 1 As 28/2010-86 (2128/2010 </w:t>
      </w:r>
      <w:proofErr w:type="spellStart"/>
      <w:r w:rsidRPr="00DD78C5">
        <w:rPr>
          <w:rFonts w:ascii="Arial" w:hAnsi="Arial" w:cs="Arial"/>
          <w:i/>
          <w:iCs/>
          <w:sz w:val="22"/>
          <w:szCs w:val="22"/>
        </w:rPr>
        <w:t>Sb.NSS</w:t>
      </w:r>
      <w:proofErr w:type="spellEnd"/>
      <w:r w:rsidRPr="00DD78C5">
        <w:rPr>
          <w:rFonts w:ascii="Arial" w:hAnsi="Arial" w:cs="Arial"/>
          <w:i/>
          <w:iCs/>
          <w:sz w:val="22"/>
          <w:szCs w:val="22"/>
        </w:rPr>
        <w:t>), který tyto kategorie rozlišuje]. Jak dotaz na názor, tak na budoucí rozhodnutí v sobě totiž zahrnuje požadavek na utvoření (a následné sdělení) příslušného názoru či budoucího rozhodnutí, tj. požadavek na vytvoření nové informace (srov. zákonné vymezení informace v § 3 odst. 3 jako „zaznamenaného obsahu“). Ve všech těchto případech tedy nastává specifická situace, v níž žadatel požaduje určitou informaci, která se sice pojmově vztahuje k působnosti povinného subjektu [jinak by bylo nutné žádost odložit dle § 14 odst. 5 písm. c)], avšak v okamžiku podání žádosti neexistuje, resp. neexistuje v žadatelem poptávaném</w:t>
      </w:r>
    </w:p>
    <w:p w:rsidR="002D38FB" w:rsidRPr="00DD78C5" w:rsidRDefault="002D38FB" w:rsidP="002D38FB">
      <w:pPr>
        <w:autoSpaceDE w:val="0"/>
        <w:autoSpaceDN w:val="0"/>
        <w:adjustRightInd w:val="0"/>
        <w:jc w:val="both"/>
        <w:rPr>
          <w:rFonts w:ascii="Arial" w:hAnsi="Arial" w:cs="Arial"/>
          <w:i/>
          <w:iCs/>
          <w:sz w:val="22"/>
          <w:szCs w:val="22"/>
        </w:rPr>
      </w:pPr>
      <w:r w:rsidRPr="00DD78C5">
        <w:rPr>
          <w:rFonts w:ascii="Arial" w:hAnsi="Arial" w:cs="Arial"/>
          <w:i/>
          <w:iCs/>
          <w:sz w:val="22"/>
          <w:szCs w:val="22"/>
        </w:rPr>
        <w:t>stavu, a žadatel se výslovně nebo implicitně domáhá jejího vytvoření.</w:t>
      </w:r>
    </w:p>
    <w:p w:rsidR="002D38FB" w:rsidRDefault="002D38FB" w:rsidP="002D38FB">
      <w:pPr>
        <w:autoSpaceDE w:val="0"/>
        <w:autoSpaceDN w:val="0"/>
        <w:adjustRightInd w:val="0"/>
        <w:rPr>
          <w:rFonts w:ascii="Helvetica-Oblique" w:hAnsi="Helvetica-Oblique" w:cs="Helvetica-Oblique"/>
          <w:i/>
          <w:iCs/>
          <w:sz w:val="22"/>
          <w:szCs w:val="22"/>
        </w:rPr>
      </w:pPr>
    </w:p>
    <w:p w:rsidR="002D38FB" w:rsidRPr="00DD78C5" w:rsidRDefault="002D38FB" w:rsidP="002D38FB">
      <w:pPr>
        <w:autoSpaceDE w:val="0"/>
        <w:autoSpaceDN w:val="0"/>
        <w:adjustRightInd w:val="0"/>
        <w:jc w:val="both"/>
        <w:rPr>
          <w:rFonts w:ascii="Arial" w:hAnsi="Arial" w:cs="Arial"/>
          <w:i/>
          <w:iCs/>
          <w:sz w:val="22"/>
          <w:szCs w:val="22"/>
        </w:rPr>
      </w:pPr>
      <w:r w:rsidRPr="00DD78C5">
        <w:rPr>
          <w:rFonts w:ascii="Arial" w:hAnsi="Arial" w:cs="Arial"/>
          <w:sz w:val="22"/>
          <w:szCs w:val="22"/>
        </w:rPr>
        <w:t>„[</w:t>
      </w:r>
      <w:r w:rsidRPr="00DD78C5">
        <w:rPr>
          <w:rFonts w:ascii="Arial" w:hAnsi="Arial" w:cs="Arial"/>
          <w:i/>
          <w:iCs/>
          <w:sz w:val="22"/>
          <w:szCs w:val="22"/>
        </w:rPr>
        <w:t xml:space="preserve">Pojem vytváření nové informace] Pro výklad § 2 odst. 4 je tedy klíčový pojem vytváření nové informace. Zákon jej blíže nevymezuje, což samozřejmě zavdává otázku, do jaké míry lze určitou žádost považovat za žádost směřující k vytváření nových informací. Důvodová zpráva k zákonu č. 61/2006 Sb. (sněmovní tisk č. 991 IV. volebního období Poslanecké sněmovny) v souvislosti s § 2 odst. 4 uvádí: „Povinný subjekt je povinen poskytovat pouze ty informace, které se vztahují k jeho působnosti, a které má nebo by měl mít k dispozici. Naopak režim </w:t>
      </w:r>
      <w:proofErr w:type="spellStart"/>
      <w:r w:rsidRPr="00DD78C5">
        <w:rPr>
          <w:rFonts w:ascii="Arial" w:hAnsi="Arial" w:cs="Arial"/>
          <w:i/>
          <w:iCs/>
          <w:sz w:val="22"/>
          <w:szCs w:val="22"/>
        </w:rPr>
        <w:t>SvInf</w:t>
      </w:r>
      <w:proofErr w:type="spellEnd"/>
      <w:r w:rsidRPr="00DD78C5">
        <w:rPr>
          <w:rFonts w:ascii="Arial" w:hAnsi="Arial" w:cs="Arial"/>
          <w:i/>
          <w:iCs/>
          <w:sz w:val="22"/>
          <w:szCs w:val="22"/>
        </w:rPr>
        <w:t xml:space="preserve"> nestanovuje povinnost nové informace vytvářet či vyjadřovat názory povinného subjektu k určité problematice. Toto ustanovení nemá v žádném případě sloužit k nepřiměřenému zužování práva na informace, má pouze zamezit žádostem o informace mimo sféru zákona – zvláště časté jsou v této souvislosti žádosti o právní analýzy, hodnocení či zpracování smluv a podání – k vypracovávání takových materiálů nemůže být povinný subjekt nucen na základě své informační povinnosti, neboť taková úprava by byla zcela proti původnímu smyslu tohoto institutu. Pokud má být taková povinnost stanovena, musí tak učinit</w:t>
      </w:r>
      <w:r>
        <w:rPr>
          <w:rFonts w:ascii="Arial" w:hAnsi="Arial" w:cs="Arial"/>
          <w:i/>
          <w:iCs/>
          <w:sz w:val="22"/>
          <w:szCs w:val="22"/>
        </w:rPr>
        <w:t> </w:t>
      </w:r>
      <w:r w:rsidRPr="00DD78C5">
        <w:rPr>
          <w:rFonts w:ascii="Arial" w:hAnsi="Arial" w:cs="Arial"/>
          <w:i/>
          <w:iCs/>
          <w:sz w:val="22"/>
          <w:szCs w:val="22"/>
        </w:rPr>
        <w:t>zvláštní zákon samostatnou úpravou (např. § 139 zákona č. 500/2004 Sb.).“</w:t>
      </w:r>
    </w:p>
    <w:p w:rsidR="002D38FB" w:rsidRPr="00DD78C5" w:rsidRDefault="002D38FB" w:rsidP="002D38FB">
      <w:pPr>
        <w:autoSpaceDE w:val="0"/>
        <w:autoSpaceDN w:val="0"/>
        <w:adjustRightInd w:val="0"/>
        <w:rPr>
          <w:rFonts w:ascii="Arial" w:hAnsi="Arial" w:cs="Arial"/>
          <w:sz w:val="22"/>
          <w:szCs w:val="22"/>
        </w:rPr>
      </w:pPr>
    </w:p>
    <w:p w:rsidR="002D38FB" w:rsidRDefault="002D38FB" w:rsidP="002D38FB">
      <w:pPr>
        <w:autoSpaceDE w:val="0"/>
        <w:autoSpaceDN w:val="0"/>
        <w:adjustRightInd w:val="0"/>
        <w:jc w:val="both"/>
        <w:rPr>
          <w:rFonts w:ascii="Helvetica" w:hAnsi="Helvetica" w:cs="Helvetica"/>
          <w:sz w:val="22"/>
          <w:szCs w:val="22"/>
        </w:rPr>
      </w:pPr>
      <w:r>
        <w:rPr>
          <w:rFonts w:ascii="Helvetica" w:hAnsi="Helvetica" w:cs="Helvetica"/>
          <w:sz w:val="22"/>
          <w:szCs w:val="22"/>
        </w:rPr>
        <w:t>Ohledn</w:t>
      </w:r>
      <w:r>
        <w:rPr>
          <w:rFonts w:ascii="Arial-OneByteIdentityH" w:hAnsi="Arial-OneByteIdentityH" w:cs="Arial-OneByteIdentityH"/>
          <w:sz w:val="22"/>
          <w:szCs w:val="22"/>
        </w:rPr>
        <w:t xml:space="preserve">ě </w:t>
      </w:r>
      <w:r>
        <w:rPr>
          <w:rFonts w:ascii="Helvetica" w:hAnsi="Helvetica" w:cs="Helvetica"/>
          <w:sz w:val="22"/>
          <w:szCs w:val="22"/>
        </w:rPr>
        <w:t>problematiky definice pojmu informace odkazuje nad</w:t>
      </w:r>
      <w:r>
        <w:rPr>
          <w:rFonts w:ascii="Arial-OneByteIdentityH" w:hAnsi="Arial-OneByteIdentityH" w:cs="Arial-OneByteIdentityH"/>
          <w:sz w:val="22"/>
          <w:szCs w:val="22"/>
        </w:rPr>
        <w:t>ř</w:t>
      </w:r>
      <w:r>
        <w:rPr>
          <w:rFonts w:ascii="Helvetica" w:hAnsi="Helvetica" w:cs="Helvetica"/>
          <w:sz w:val="22"/>
          <w:szCs w:val="22"/>
        </w:rPr>
        <w:t>ízený orgán na právní argumentaci,</w:t>
      </w:r>
    </w:p>
    <w:p w:rsidR="002D38FB" w:rsidRDefault="002D38FB" w:rsidP="002D38FB">
      <w:pPr>
        <w:autoSpaceDE w:val="0"/>
        <w:autoSpaceDN w:val="0"/>
        <w:adjustRightInd w:val="0"/>
        <w:jc w:val="both"/>
        <w:rPr>
          <w:rFonts w:ascii="Helvetica" w:hAnsi="Helvetica" w:cs="Helvetica"/>
          <w:sz w:val="22"/>
          <w:szCs w:val="22"/>
        </w:rPr>
      </w:pPr>
      <w:r>
        <w:rPr>
          <w:rFonts w:ascii="Helvetica" w:hAnsi="Helvetica" w:cs="Helvetica"/>
          <w:sz w:val="22"/>
          <w:szCs w:val="22"/>
        </w:rPr>
        <w:t>která vychází z odborné literatury komentá</w:t>
      </w:r>
      <w:r>
        <w:rPr>
          <w:rFonts w:ascii="Arial-OneByteIdentityH" w:hAnsi="Arial-OneByteIdentityH" w:cs="Arial-OneByteIdentityH"/>
          <w:sz w:val="22"/>
          <w:szCs w:val="22"/>
        </w:rPr>
        <w:t>ř</w:t>
      </w:r>
      <w:r>
        <w:rPr>
          <w:rFonts w:ascii="Helvetica" w:hAnsi="Helvetica" w:cs="Helvetica"/>
          <w:sz w:val="22"/>
          <w:szCs w:val="22"/>
        </w:rPr>
        <w:t>e k InfZ (</w:t>
      </w:r>
      <w:proofErr w:type="spellStart"/>
      <w:r>
        <w:rPr>
          <w:rFonts w:ascii="Helvetica" w:hAnsi="Helvetica" w:cs="Helvetica"/>
          <w:sz w:val="22"/>
          <w:szCs w:val="22"/>
        </w:rPr>
        <w:t>Furek</w:t>
      </w:r>
      <w:proofErr w:type="spellEnd"/>
      <w:r>
        <w:rPr>
          <w:rFonts w:ascii="Helvetica" w:hAnsi="Helvetica" w:cs="Helvetica"/>
          <w:sz w:val="22"/>
          <w:szCs w:val="22"/>
        </w:rPr>
        <w:t xml:space="preserve">, </w:t>
      </w:r>
      <w:proofErr w:type="spellStart"/>
      <w:r>
        <w:rPr>
          <w:rFonts w:ascii="Helvetica" w:hAnsi="Helvetica" w:cs="Helvetica"/>
          <w:sz w:val="22"/>
          <w:szCs w:val="22"/>
        </w:rPr>
        <w:t>Rothanzl</w:t>
      </w:r>
      <w:proofErr w:type="spellEnd"/>
      <w:r>
        <w:rPr>
          <w:rFonts w:ascii="Helvetica" w:hAnsi="Helvetica" w:cs="Helvetica"/>
          <w:sz w:val="22"/>
          <w:szCs w:val="22"/>
        </w:rPr>
        <w:t>. Jírovec str. 175 bod 1, komentá</w:t>
      </w:r>
      <w:r>
        <w:rPr>
          <w:rFonts w:ascii="Arial-OneByteIdentityH" w:hAnsi="Arial-OneByteIdentityH" w:cs="Arial-OneByteIdentityH"/>
          <w:sz w:val="22"/>
          <w:szCs w:val="22"/>
        </w:rPr>
        <w:t xml:space="preserve">ř </w:t>
      </w:r>
      <w:r>
        <w:rPr>
          <w:rFonts w:ascii="Helvetica" w:hAnsi="Helvetica" w:cs="Helvetica"/>
          <w:sz w:val="22"/>
          <w:szCs w:val="22"/>
        </w:rPr>
        <w:t>ozna</w:t>
      </w:r>
      <w:r>
        <w:rPr>
          <w:rFonts w:ascii="Arial-OneByteIdentityH" w:hAnsi="Arial-OneByteIdentityH" w:cs="Arial-OneByteIdentityH"/>
          <w:sz w:val="22"/>
          <w:szCs w:val="22"/>
        </w:rPr>
        <w:t>č</w:t>
      </w:r>
      <w:r>
        <w:rPr>
          <w:rFonts w:ascii="Helvetica" w:hAnsi="Helvetica" w:cs="Helvetica"/>
          <w:sz w:val="22"/>
          <w:szCs w:val="22"/>
        </w:rPr>
        <w:t xml:space="preserve">uje InfZ jako </w:t>
      </w:r>
      <w:proofErr w:type="spellStart"/>
      <w:r>
        <w:rPr>
          <w:rFonts w:ascii="Helvetica" w:hAnsi="Helvetica" w:cs="Helvetica"/>
          <w:sz w:val="22"/>
          <w:szCs w:val="22"/>
        </w:rPr>
        <w:t>SvInf</w:t>
      </w:r>
      <w:proofErr w:type="spellEnd"/>
      <w:r>
        <w:rPr>
          <w:rFonts w:ascii="Helvetica" w:hAnsi="Helvetica" w:cs="Helvetica"/>
          <w:sz w:val="22"/>
          <w:szCs w:val="22"/>
        </w:rPr>
        <w:t>):</w:t>
      </w:r>
    </w:p>
    <w:p w:rsidR="002D38FB" w:rsidRPr="00DD78C5" w:rsidRDefault="002D38FB" w:rsidP="002D38FB">
      <w:pPr>
        <w:spacing w:before="120" w:after="120"/>
        <w:jc w:val="both"/>
        <w:rPr>
          <w:rFonts w:ascii="Arial" w:hAnsi="Arial" w:cs="Arial"/>
          <w:i/>
          <w:sz w:val="22"/>
          <w:szCs w:val="22"/>
        </w:rPr>
      </w:pPr>
      <w:r w:rsidRPr="00DD78C5">
        <w:rPr>
          <w:rFonts w:ascii="Arial" w:hAnsi="Arial" w:cs="Arial"/>
          <w:bCs/>
          <w:i/>
          <w:sz w:val="22"/>
          <w:szCs w:val="22"/>
        </w:rPr>
        <w:lastRenderedPageBreak/>
        <w:t>„[Pojem informace]</w:t>
      </w:r>
      <w:r w:rsidRPr="00DD78C5">
        <w:rPr>
          <w:rFonts w:ascii="Arial" w:hAnsi="Arial" w:cs="Arial"/>
          <w:i/>
          <w:sz w:val="22"/>
          <w:szCs w:val="22"/>
        </w:rPr>
        <w:t xml:space="preserve"> Vymezení pojmu </w:t>
      </w:r>
      <w:r w:rsidRPr="00DD78C5">
        <w:rPr>
          <w:rFonts w:ascii="Arial" w:hAnsi="Arial" w:cs="Arial"/>
          <w:i/>
          <w:iCs/>
          <w:sz w:val="22"/>
          <w:szCs w:val="22"/>
        </w:rPr>
        <w:t>informace</w:t>
      </w:r>
      <w:r w:rsidRPr="00DD78C5">
        <w:rPr>
          <w:rFonts w:ascii="Arial" w:hAnsi="Arial" w:cs="Arial"/>
          <w:i/>
          <w:sz w:val="22"/>
          <w:szCs w:val="22"/>
        </w:rPr>
        <w:t xml:space="preserve"> bylo do </w:t>
      </w:r>
      <w:proofErr w:type="spellStart"/>
      <w:r w:rsidRPr="00DD78C5">
        <w:rPr>
          <w:rFonts w:ascii="Arial" w:hAnsi="Arial" w:cs="Arial"/>
          <w:i/>
          <w:sz w:val="22"/>
          <w:szCs w:val="22"/>
        </w:rPr>
        <w:t>SvInf</w:t>
      </w:r>
      <w:proofErr w:type="spellEnd"/>
      <w:r w:rsidRPr="00DD78C5">
        <w:rPr>
          <w:rFonts w:ascii="Arial" w:hAnsi="Arial" w:cs="Arial"/>
          <w:i/>
          <w:sz w:val="22"/>
          <w:szCs w:val="22"/>
        </w:rPr>
        <w:t xml:space="preserve"> zařazeno až novelou č. 61/2006 Sb., a to v souvislosti s transpozicí směrnice 2003/98. </w:t>
      </w:r>
      <w:r w:rsidRPr="00DD78C5">
        <w:rPr>
          <w:rFonts w:ascii="Arial" w:hAnsi="Arial" w:cs="Arial"/>
          <w:i/>
          <w:iCs/>
          <w:sz w:val="22"/>
          <w:szCs w:val="22"/>
        </w:rPr>
        <w:t xml:space="preserve">Informací </w:t>
      </w:r>
      <w:r w:rsidRPr="00DD78C5">
        <w:rPr>
          <w:rFonts w:ascii="Arial" w:hAnsi="Arial" w:cs="Arial"/>
          <w:i/>
          <w:sz w:val="22"/>
          <w:szCs w:val="22"/>
        </w:rPr>
        <w:t xml:space="preserve">se rozumí </w:t>
      </w:r>
      <w:r w:rsidRPr="00DD78C5">
        <w:rPr>
          <w:rFonts w:ascii="Arial" w:hAnsi="Arial" w:cs="Arial"/>
          <w:i/>
          <w:iCs/>
          <w:sz w:val="22"/>
          <w:szCs w:val="22"/>
        </w:rPr>
        <w:t xml:space="preserve">„jakýkoliv </w:t>
      </w:r>
      <w:r w:rsidRPr="00DD78C5">
        <w:rPr>
          <w:rFonts w:ascii="Arial" w:hAnsi="Arial" w:cs="Arial"/>
          <w:bCs/>
          <w:i/>
          <w:iCs/>
          <w:sz w:val="22"/>
          <w:szCs w:val="22"/>
        </w:rPr>
        <w:t>obsah</w:t>
      </w:r>
      <w:r w:rsidRPr="00DD78C5">
        <w:rPr>
          <w:rFonts w:ascii="Arial" w:hAnsi="Arial" w:cs="Arial"/>
          <w:i/>
          <w:iCs/>
          <w:sz w:val="22"/>
          <w:szCs w:val="22"/>
        </w:rPr>
        <w:t xml:space="preserve"> nebo jeho část v jakékoliv podobě, </w:t>
      </w:r>
      <w:r w:rsidRPr="00DD78C5">
        <w:rPr>
          <w:rFonts w:ascii="Arial" w:hAnsi="Arial" w:cs="Arial"/>
          <w:bCs/>
          <w:i/>
          <w:iCs/>
          <w:sz w:val="22"/>
          <w:szCs w:val="22"/>
        </w:rPr>
        <w:t>zaznamenaný</w:t>
      </w:r>
      <w:r w:rsidRPr="00DD78C5">
        <w:rPr>
          <w:rFonts w:ascii="Arial" w:hAnsi="Arial" w:cs="Arial"/>
          <w:i/>
          <w:iCs/>
          <w:sz w:val="22"/>
          <w:szCs w:val="22"/>
        </w:rPr>
        <w:t xml:space="preserve"> na jakémkoliv nosiči, zejména obsah písemného záznamu na listině, záznamu uloženého v elektronické podobě nebo záznamu zvukového, obrazového nebo audiovizuálního“</w:t>
      </w:r>
      <w:r w:rsidRPr="00DD78C5">
        <w:rPr>
          <w:rFonts w:ascii="Arial" w:hAnsi="Arial" w:cs="Arial"/>
          <w:i/>
          <w:sz w:val="22"/>
          <w:szCs w:val="22"/>
        </w:rPr>
        <w:t>. Směrnice sama přitom hovoří o </w:t>
      </w:r>
      <w:r w:rsidRPr="00DD78C5">
        <w:rPr>
          <w:rFonts w:ascii="Arial" w:hAnsi="Arial" w:cs="Arial"/>
          <w:i/>
          <w:iCs/>
          <w:sz w:val="22"/>
          <w:szCs w:val="22"/>
        </w:rPr>
        <w:t>dokumentu,</w:t>
      </w:r>
      <w:r w:rsidRPr="00DD78C5">
        <w:rPr>
          <w:rFonts w:ascii="Arial" w:hAnsi="Arial" w:cs="Arial"/>
          <w:i/>
          <w:sz w:val="22"/>
          <w:szCs w:val="22"/>
        </w:rPr>
        <w:t xml:space="preserve"> který chápe v čl. 2 odst. 3 jako </w:t>
      </w:r>
      <w:r w:rsidRPr="00DD78C5">
        <w:rPr>
          <w:rFonts w:ascii="Arial" w:hAnsi="Arial" w:cs="Arial"/>
          <w:i/>
          <w:iCs/>
          <w:sz w:val="22"/>
          <w:szCs w:val="22"/>
        </w:rPr>
        <w:t xml:space="preserve">„a) obsah na jakémkoli nosiči (psaný či tištěný na papíře či uložený v elektronické formě nebo jako zvuková, vizuální nebo audiovizuální nahrávka)“ </w:t>
      </w:r>
      <w:r w:rsidRPr="00DD78C5">
        <w:rPr>
          <w:rFonts w:ascii="Arial" w:hAnsi="Arial" w:cs="Arial"/>
          <w:i/>
          <w:sz w:val="22"/>
          <w:szCs w:val="22"/>
        </w:rPr>
        <w:t xml:space="preserve">nebo jako </w:t>
      </w:r>
      <w:r w:rsidRPr="00DD78C5">
        <w:rPr>
          <w:rFonts w:ascii="Arial" w:hAnsi="Arial" w:cs="Arial"/>
          <w:i/>
          <w:iCs/>
          <w:sz w:val="22"/>
          <w:szCs w:val="22"/>
        </w:rPr>
        <w:t xml:space="preserve">„b) jakoukoli část takového obsahu“, </w:t>
      </w:r>
      <w:r w:rsidRPr="00DD78C5">
        <w:rPr>
          <w:rFonts w:ascii="Arial" w:hAnsi="Arial" w:cs="Arial"/>
          <w:i/>
          <w:sz w:val="22"/>
          <w:szCs w:val="22"/>
        </w:rPr>
        <w:t xml:space="preserve">přičemž v preambuli (bod 11) dodává, že tento pojem se vztahuje </w:t>
      </w:r>
      <w:r w:rsidRPr="00DD78C5">
        <w:rPr>
          <w:rFonts w:ascii="Arial" w:hAnsi="Arial" w:cs="Arial"/>
          <w:i/>
          <w:iCs/>
          <w:sz w:val="22"/>
          <w:szCs w:val="22"/>
        </w:rPr>
        <w:t xml:space="preserve">„na veškeré záznamy jednání, skutečností nebo informace – a všechny soubory takových jednání, skutečností nebo informací – bez ohledu na formu nosiče (psaný či tištěný na papíře či uložený v elektronické formě nebo jako zvuková, vizuální nebo audiovizuální nahrávka), které mají subjekty veřejného sektoru v držení. Dokument v držení subjektu veřejného sektoru je dokument, u něhož má subjekt veřejného sektoru právo povolit opakované použití.“ </w:t>
      </w:r>
      <w:r w:rsidRPr="00DD78C5">
        <w:rPr>
          <w:rFonts w:ascii="Arial" w:hAnsi="Arial" w:cs="Arial"/>
          <w:i/>
          <w:sz w:val="22"/>
          <w:szCs w:val="22"/>
        </w:rPr>
        <w:t xml:space="preserve">V zákonném vymezení informace se přitom projevuje rozdíl od pojmu </w:t>
      </w:r>
      <w:r w:rsidRPr="00DD78C5">
        <w:rPr>
          <w:rFonts w:ascii="Arial" w:hAnsi="Arial" w:cs="Arial"/>
          <w:i/>
          <w:iCs/>
          <w:sz w:val="22"/>
          <w:szCs w:val="22"/>
        </w:rPr>
        <w:t xml:space="preserve">dokument, </w:t>
      </w:r>
      <w:r w:rsidRPr="00DD78C5">
        <w:rPr>
          <w:rFonts w:ascii="Arial" w:hAnsi="Arial" w:cs="Arial"/>
          <w:i/>
          <w:sz w:val="22"/>
          <w:szCs w:val="22"/>
        </w:rPr>
        <w:t xml:space="preserve">který užívá </w:t>
      </w:r>
      <w:proofErr w:type="spellStart"/>
      <w:r w:rsidRPr="00DD78C5">
        <w:rPr>
          <w:rFonts w:ascii="Arial" w:hAnsi="Arial" w:cs="Arial"/>
          <w:i/>
          <w:sz w:val="22"/>
          <w:szCs w:val="22"/>
        </w:rPr>
        <w:t>ArchZ</w:t>
      </w:r>
      <w:proofErr w:type="spellEnd"/>
      <w:r w:rsidRPr="00DD78C5">
        <w:rPr>
          <w:rFonts w:ascii="Arial" w:hAnsi="Arial" w:cs="Arial"/>
          <w:i/>
          <w:sz w:val="22"/>
          <w:szCs w:val="22"/>
        </w:rPr>
        <w:t xml:space="preserve"> v § 2 písm. e), podle něhož je </w:t>
      </w:r>
      <w:r w:rsidRPr="00DD78C5">
        <w:rPr>
          <w:rFonts w:ascii="Arial" w:hAnsi="Arial" w:cs="Arial"/>
          <w:i/>
          <w:iCs/>
          <w:sz w:val="22"/>
          <w:szCs w:val="22"/>
        </w:rPr>
        <w:t>„dokumentem každá písemná, obrazová, zvuková nebo jiná zaznamenaná informace, ať již v podobě analogové či digitální, která byla vytvořena původcem nebo byla původci doručena“</w:t>
      </w:r>
      <w:r w:rsidRPr="00DD78C5">
        <w:rPr>
          <w:rFonts w:ascii="Arial" w:hAnsi="Arial" w:cs="Arial"/>
          <w:i/>
          <w:sz w:val="22"/>
          <w:szCs w:val="22"/>
        </w:rPr>
        <w:t xml:space="preserve">. </w:t>
      </w:r>
    </w:p>
    <w:p w:rsidR="002D38FB" w:rsidRDefault="002D38FB" w:rsidP="002D38FB">
      <w:pPr>
        <w:autoSpaceDE w:val="0"/>
        <w:autoSpaceDN w:val="0"/>
        <w:adjustRightInd w:val="0"/>
        <w:jc w:val="both"/>
        <w:rPr>
          <w:rFonts w:ascii="Helvetica" w:hAnsi="Helvetica" w:cs="Helvetica"/>
          <w:sz w:val="22"/>
          <w:szCs w:val="22"/>
        </w:rPr>
      </w:pPr>
      <w:r>
        <w:rPr>
          <w:rFonts w:ascii="Helvetica" w:hAnsi="Helvetica" w:cs="Helvetica"/>
          <w:sz w:val="22"/>
          <w:szCs w:val="22"/>
        </w:rPr>
        <w:t>Zásadní pro možnost informaci poskytnout je tedy napln</w:t>
      </w:r>
      <w:r>
        <w:rPr>
          <w:rFonts w:ascii="Arial-OneByteIdentityH" w:hAnsi="Arial-OneByteIdentityH" w:cs="Arial-OneByteIdentityH"/>
          <w:sz w:val="22"/>
          <w:szCs w:val="22"/>
        </w:rPr>
        <w:t>ě</w:t>
      </w:r>
      <w:r>
        <w:rPr>
          <w:rFonts w:ascii="Helvetica" w:hAnsi="Helvetica" w:cs="Helvetica"/>
          <w:sz w:val="22"/>
          <w:szCs w:val="22"/>
        </w:rPr>
        <w:t>ní požadavk</w:t>
      </w:r>
      <w:r>
        <w:rPr>
          <w:rFonts w:ascii="Arial-OneByteIdentityH" w:hAnsi="Arial-OneByteIdentityH" w:cs="Arial-OneByteIdentityH"/>
          <w:sz w:val="22"/>
          <w:szCs w:val="22"/>
        </w:rPr>
        <w:t xml:space="preserve">ů </w:t>
      </w:r>
      <w:r>
        <w:rPr>
          <w:rFonts w:ascii="Helvetica" w:hAnsi="Helvetica" w:cs="Helvetica"/>
          <w:sz w:val="22"/>
          <w:szCs w:val="22"/>
        </w:rPr>
        <w:t>definice informace tak, aby</w:t>
      </w:r>
    </w:p>
    <w:p w:rsidR="002D38FB" w:rsidRDefault="002D38FB" w:rsidP="002D38FB">
      <w:pPr>
        <w:autoSpaceDE w:val="0"/>
        <w:autoSpaceDN w:val="0"/>
        <w:adjustRightInd w:val="0"/>
        <w:jc w:val="both"/>
        <w:rPr>
          <w:rFonts w:ascii="Helvetica" w:hAnsi="Helvetica" w:cs="Helvetica"/>
          <w:sz w:val="22"/>
          <w:szCs w:val="22"/>
        </w:rPr>
      </w:pPr>
      <w:r>
        <w:rPr>
          <w:rFonts w:ascii="Helvetica" w:hAnsi="Helvetica" w:cs="Helvetica"/>
          <w:sz w:val="22"/>
          <w:szCs w:val="22"/>
        </w:rPr>
        <w:t>byla existující, zaznamenaná. Odvolací orgán odkazuje na výklad odborné literatury (</w:t>
      </w:r>
      <w:proofErr w:type="spellStart"/>
      <w:r>
        <w:rPr>
          <w:rFonts w:ascii="Helvetica" w:hAnsi="Helvetica" w:cs="Helvetica"/>
          <w:sz w:val="22"/>
          <w:szCs w:val="22"/>
        </w:rPr>
        <w:t>Furek</w:t>
      </w:r>
      <w:proofErr w:type="spellEnd"/>
      <w:r>
        <w:rPr>
          <w:rFonts w:ascii="Helvetica" w:hAnsi="Helvetica" w:cs="Helvetica"/>
          <w:sz w:val="22"/>
          <w:szCs w:val="22"/>
        </w:rPr>
        <w:t xml:space="preserve">, </w:t>
      </w:r>
      <w:proofErr w:type="spellStart"/>
      <w:r>
        <w:rPr>
          <w:rFonts w:ascii="Helvetica" w:hAnsi="Helvetica" w:cs="Helvetica"/>
          <w:sz w:val="22"/>
          <w:szCs w:val="22"/>
        </w:rPr>
        <w:t>Rozhanzl</w:t>
      </w:r>
      <w:proofErr w:type="spellEnd"/>
      <w:r>
        <w:rPr>
          <w:rFonts w:ascii="Helvetica" w:hAnsi="Helvetica" w:cs="Helvetica"/>
          <w:sz w:val="22"/>
          <w:szCs w:val="22"/>
        </w:rPr>
        <w:t>, Jírovec str. 177 bod 4):</w:t>
      </w:r>
    </w:p>
    <w:p w:rsidR="002D38FB" w:rsidRDefault="002D38FB" w:rsidP="002D38FB">
      <w:pPr>
        <w:spacing w:before="120" w:after="120"/>
        <w:jc w:val="both"/>
        <w:rPr>
          <w:rFonts w:ascii="Arial" w:hAnsi="Arial" w:cs="Arial"/>
          <w:i/>
          <w:sz w:val="22"/>
          <w:szCs w:val="22"/>
        </w:rPr>
      </w:pPr>
      <w:r w:rsidRPr="00DD78C5">
        <w:rPr>
          <w:rFonts w:ascii="Arial" w:hAnsi="Arial" w:cs="Arial"/>
          <w:i/>
          <w:sz w:val="22"/>
          <w:szCs w:val="22"/>
        </w:rPr>
        <w:t xml:space="preserve"> „</w:t>
      </w:r>
      <w:r w:rsidRPr="00DD78C5">
        <w:rPr>
          <w:rFonts w:ascii="Arial" w:hAnsi="Arial" w:cs="Arial"/>
          <w:bCs/>
          <w:i/>
          <w:sz w:val="22"/>
          <w:szCs w:val="22"/>
        </w:rPr>
        <w:t>[Zaznamenání informace a „neexistující“ informace]</w:t>
      </w:r>
      <w:r w:rsidRPr="00DD78C5">
        <w:rPr>
          <w:rFonts w:ascii="Arial" w:hAnsi="Arial" w:cs="Arial"/>
          <w:i/>
          <w:sz w:val="22"/>
          <w:szCs w:val="22"/>
        </w:rPr>
        <w:t xml:space="preserve"> Z druhého zákonného požadavku, aby informace byla zaznamenána, vyplývá, že informační povinnost se může vztahovat pouze k informacím reálně existujícím, neboť </w:t>
      </w:r>
      <w:r w:rsidRPr="00DD78C5">
        <w:rPr>
          <w:rFonts w:ascii="Arial" w:hAnsi="Arial" w:cs="Arial"/>
          <w:i/>
          <w:iCs/>
          <w:sz w:val="22"/>
          <w:szCs w:val="22"/>
        </w:rPr>
        <w:t xml:space="preserve">informace podle </w:t>
      </w:r>
      <w:proofErr w:type="spellStart"/>
      <w:r w:rsidRPr="00DD78C5">
        <w:rPr>
          <w:rFonts w:ascii="Arial" w:hAnsi="Arial" w:cs="Arial"/>
          <w:i/>
          <w:iCs/>
          <w:sz w:val="22"/>
          <w:szCs w:val="22"/>
        </w:rPr>
        <w:t>SvInf</w:t>
      </w:r>
      <w:proofErr w:type="spellEnd"/>
      <w:r w:rsidRPr="00DD78C5">
        <w:rPr>
          <w:rFonts w:ascii="Arial" w:hAnsi="Arial" w:cs="Arial"/>
          <w:i/>
          <w:sz w:val="22"/>
          <w:szCs w:val="22"/>
        </w:rPr>
        <w:t xml:space="preserve"> musí splnit oba znaky, tedy musí se jednat o „obsah nebo jeho část“, který je určitým způsobem „zaznamenán“, tj. zachycen tak, aby mohl být kdykoli znovu zjištěn (použit, sdělen, přečten, vyslechnut apod.). Pokud určitá skutečnost sice nastala (informace vznikla), ale vůbec nebyla zaznamenána (např. z ústního jednání se nepořizoval žádný záznam) nebo pokud určitá informace vůbec nikdy neexistovala (např. žádné jednání, z něhož je žadatelem požadován záznam, neproběhlo), je samozřejmé, že požadavek na poskytnutí této informace nemůže být uspokojen (tomu ostatně odpovídá i ustanovení § 2 odst. 4, jež z povinnosti poskytovat informace vyjímá právě vytváření nových informací.“</w:t>
      </w:r>
    </w:p>
    <w:p w:rsidR="002D38FB" w:rsidRPr="00DD78C5" w:rsidRDefault="002D38FB" w:rsidP="002D38FB">
      <w:pPr>
        <w:spacing w:before="120" w:after="120"/>
        <w:jc w:val="both"/>
        <w:rPr>
          <w:rFonts w:ascii="Arial" w:hAnsi="Arial" w:cs="Arial"/>
          <w:sz w:val="22"/>
          <w:szCs w:val="22"/>
        </w:rPr>
      </w:pPr>
      <w:r w:rsidRPr="00DD78C5">
        <w:rPr>
          <w:rFonts w:ascii="Arial" w:hAnsi="Arial" w:cs="Arial"/>
          <w:bCs/>
          <w:sz w:val="22"/>
          <w:szCs w:val="22"/>
        </w:rPr>
        <w:t xml:space="preserve">Je možné odkázat i na </w:t>
      </w:r>
      <w:r w:rsidRPr="00DD78C5">
        <w:rPr>
          <w:rFonts w:ascii="Arial" w:hAnsi="Arial" w:cs="Arial"/>
          <w:sz w:val="22"/>
          <w:szCs w:val="22"/>
        </w:rPr>
        <w:t xml:space="preserve">judikaturu správních soudů, např. rozsudek Nejvyššího správního soudu čj. 5 As 24/2015-36: </w:t>
      </w:r>
      <w:r w:rsidRPr="00DD78C5">
        <w:rPr>
          <w:rFonts w:ascii="Arial" w:hAnsi="Arial" w:cs="Arial"/>
          <w:i/>
          <w:iCs/>
          <w:sz w:val="22"/>
          <w:szCs w:val="22"/>
        </w:rPr>
        <w:t xml:space="preserve">„Podle § 3 odst. 3 </w:t>
      </w:r>
      <w:proofErr w:type="spellStart"/>
      <w:r w:rsidRPr="00DD78C5">
        <w:rPr>
          <w:rFonts w:ascii="Arial" w:hAnsi="Arial" w:cs="Arial"/>
          <w:i/>
          <w:iCs/>
          <w:sz w:val="22"/>
          <w:szCs w:val="22"/>
        </w:rPr>
        <w:t>SvInf</w:t>
      </w:r>
      <w:proofErr w:type="spellEnd"/>
      <w:r w:rsidRPr="00DD78C5">
        <w:rPr>
          <w:rFonts w:ascii="Arial" w:hAnsi="Arial" w:cs="Arial"/>
          <w:i/>
          <w:iCs/>
          <w:sz w:val="22"/>
          <w:szCs w:val="22"/>
        </w:rPr>
        <w:t xml:space="preserve"> se pro účely tohoto zákona informací rozumí jakýkoliv obsah nebo jeho část v jakékoliv podobě, zaznamenaný na jakémkoliv nosiči, zejména obsah písemného záznamu na listině, záznamu uloženého v elektronické podobě nebo záznamu zvukového, obrazového nebo audiovizuálního. Z toho vyplývá, že informační povinnost nastává pouze v případě informací reálně existujících. Oproti obecnému vnímání pojmu informace je tedy zákonné pojetí užší, neboť se vztahuje pouze na takovou informaci, která skutečně existuje, je zaznamenána a je v dispozici povinného subjektu, nikoli jakýkoli myslitelný údaj, který např. bude zaznamenán či doručen povinnému subjektu v budoucnu.“</w:t>
      </w:r>
    </w:p>
    <w:p w:rsidR="002D38FB" w:rsidRDefault="002D38FB" w:rsidP="002D38FB">
      <w:pPr>
        <w:autoSpaceDE w:val="0"/>
        <w:autoSpaceDN w:val="0"/>
        <w:adjustRightInd w:val="0"/>
        <w:jc w:val="both"/>
        <w:rPr>
          <w:rFonts w:ascii="Helvetica" w:hAnsi="Helvetica" w:cs="Helvetica"/>
          <w:sz w:val="22"/>
          <w:szCs w:val="22"/>
        </w:rPr>
      </w:pPr>
      <w:r>
        <w:rPr>
          <w:rFonts w:ascii="Helvetica" w:hAnsi="Helvetica" w:cs="Helvetica"/>
          <w:sz w:val="22"/>
          <w:szCs w:val="22"/>
        </w:rPr>
        <w:t>Ke zp</w:t>
      </w:r>
      <w:r>
        <w:rPr>
          <w:rFonts w:ascii="Arial-OneByteIdentityH" w:hAnsi="Arial-OneByteIdentityH" w:cs="Arial-OneByteIdentityH"/>
          <w:sz w:val="22"/>
          <w:szCs w:val="22"/>
        </w:rPr>
        <w:t>ů</w:t>
      </w:r>
      <w:r>
        <w:rPr>
          <w:rFonts w:ascii="Helvetica" w:hAnsi="Helvetica" w:cs="Helvetica"/>
          <w:sz w:val="22"/>
          <w:szCs w:val="22"/>
        </w:rPr>
        <w:t>sobu vy</w:t>
      </w:r>
      <w:r>
        <w:rPr>
          <w:rFonts w:ascii="Arial-OneByteIdentityH" w:hAnsi="Arial-OneByteIdentityH" w:cs="Arial-OneByteIdentityH"/>
          <w:sz w:val="22"/>
          <w:szCs w:val="22"/>
        </w:rPr>
        <w:t>ř</w:t>
      </w:r>
      <w:r>
        <w:rPr>
          <w:rFonts w:ascii="Helvetica" w:hAnsi="Helvetica" w:cs="Helvetica"/>
          <w:sz w:val="22"/>
          <w:szCs w:val="22"/>
        </w:rPr>
        <w:t>ízení žádosti o poskytnutí neexistující informace a informace, jimiž povinný subjekt</w:t>
      </w:r>
    </w:p>
    <w:p w:rsidR="002D38FB" w:rsidRDefault="002D38FB" w:rsidP="002D38FB">
      <w:pPr>
        <w:autoSpaceDE w:val="0"/>
        <w:autoSpaceDN w:val="0"/>
        <w:adjustRightInd w:val="0"/>
        <w:jc w:val="both"/>
        <w:rPr>
          <w:rFonts w:ascii="Helvetica" w:hAnsi="Helvetica" w:cs="Helvetica"/>
          <w:sz w:val="22"/>
          <w:szCs w:val="22"/>
        </w:rPr>
      </w:pPr>
      <w:r>
        <w:rPr>
          <w:rFonts w:ascii="Helvetica" w:hAnsi="Helvetica" w:cs="Helvetica"/>
          <w:sz w:val="22"/>
          <w:szCs w:val="22"/>
        </w:rPr>
        <w:t>nedisponuje, odkazuje odvolací orgán na výklad odborné literatury (</w:t>
      </w:r>
      <w:proofErr w:type="spellStart"/>
      <w:r>
        <w:rPr>
          <w:rFonts w:ascii="Helvetica" w:hAnsi="Helvetica" w:cs="Helvetica"/>
          <w:sz w:val="22"/>
          <w:szCs w:val="22"/>
        </w:rPr>
        <w:t>Furek</w:t>
      </w:r>
      <w:proofErr w:type="spellEnd"/>
      <w:r>
        <w:rPr>
          <w:rFonts w:ascii="Helvetica" w:hAnsi="Helvetica" w:cs="Helvetica"/>
          <w:sz w:val="22"/>
          <w:szCs w:val="22"/>
        </w:rPr>
        <w:t xml:space="preserve">, </w:t>
      </w:r>
      <w:proofErr w:type="spellStart"/>
      <w:r>
        <w:rPr>
          <w:rFonts w:ascii="Helvetica" w:hAnsi="Helvetica" w:cs="Helvetica"/>
          <w:sz w:val="22"/>
          <w:szCs w:val="22"/>
        </w:rPr>
        <w:t>Rothanzl</w:t>
      </w:r>
      <w:proofErr w:type="spellEnd"/>
      <w:r>
        <w:rPr>
          <w:rFonts w:ascii="Helvetica" w:hAnsi="Helvetica" w:cs="Helvetica"/>
          <w:sz w:val="22"/>
          <w:szCs w:val="22"/>
        </w:rPr>
        <w:t>, Jírovec  str. 178, bod 5):</w:t>
      </w:r>
    </w:p>
    <w:p w:rsidR="002D38FB" w:rsidRPr="00DD78C5" w:rsidRDefault="002D38FB" w:rsidP="002D38FB">
      <w:pPr>
        <w:spacing w:before="120" w:after="120"/>
        <w:jc w:val="both"/>
        <w:rPr>
          <w:rFonts w:ascii="Arial" w:hAnsi="Arial" w:cs="Arial"/>
          <w:sz w:val="22"/>
          <w:szCs w:val="22"/>
        </w:rPr>
      </w:pPr>
      <w:r w:rsidRPr="00DD78C5">
        <w:rPr>
          <w:rFonts w:ascii="Arial" w:hAnsi="Arial" w:cs="Arial"/>
          <w:bCs/>
          <w:i/>
          <w:sz w:val="22"/>
          <w:szCs w:val="22"/>
        </w:rPr>
        <w:t xml:space="preserve"> „[Vyřízení žádosti o „neexistující informaci“]</w:t>
      </w:r>
      <w:r w:rsidRPr="00DD78C5">
        <w:rPr>
          <w:rFonts w:ascii="Arial" w:hAnsi="Arial" w:cs="Arial"/>
          <w:i/>
          <w:sz w:val="22"/>
          <w:szCs w:val="22"/>
        </w:rPr>
        <w:t xml:space="preserve"> Na druhou stranu však požadavek žadatele na </w:t>
      </w:r>
      <w:r w:rsidRPr="00DD78C5">
        <w:rPr>
          <w:rFonts w:ascii="Arial" w:hAnsi="Arial" w:cs="Arial"/>
          <w:i/>
          <w:iCs/>
          <w:sz w:val="22"/>
          <w:szCs w:val="22"/>
        </w:rPr>
        <w:t>poskytnutí informace, která ve skutečnosti neexistuje</w:t>
      </w:r>
      <w:r w:rsidRPr="00DD78C5">
        <w:rPr>
          <w:rFonts w:ascii="Arial" w:hAnsi="Arial" w:cs="Arial"/>
          <w:i/>
          <w:sz w:val="22"/>
          <w:szCs w:val="22"/>
        </w:rPr>
        <w:t xml:space="preserve">, tedy která není informací ve smyslu § 3 odst. 3, nečiní ze žádosti žádost mimo režim </w:t>
      </w:r>
      <w:proofErr w:type="spellStart"/>
      <w:r w:rsidRPr="00DD78C5">
        <w:rPr>
          <w:rFonts w:ascii="Arial" w:hAnsi="Arial" w:cs="Arial"/>
          <w:i/>
          <w:sz w:val="22"/>
          <w:szCs w:val="22"/>
        </w:rPr>
        <w:t>SvInf</w:t>
      </w:r>
      <w:proofErr w:type="spellEnd"/>
      <w:r w:rsidRPr="00DD78C5">
        <w:rPr>
          <w:rFonts w:ascii="Arial" w:hAnsi="Arial" w:cs="Arial"/>
          <w:i/>
          <w:sz w:val="22"/>
          <w:szCs w:val="22"/>
        </w:rPr>
        <w:t xml:space="preserve">, a proto je nutné ji vyřídit postupy stanovenými tímto zákonem [k neexistenci informace a ke způsobu vyřízení žádosti o ní srov. komentář k § 2 odst. 4, § 14 odst. 5 písm. d) a § 15 </w:t>
      </w:r>
      <w:proofErr w:type="spellStart"/>
      <w:r w:rsidRPr="00DD78C5">
        <w:rPr>
          <w:rFonts w:ascii="Arial" w:hAnsi="Arial" w:cs="Arial"/>
          <w:i/>
          <w:sz w:val="22"/>
          <w:szCs w:val="22"/>
        </w:rPr>
        <w:t>SvInf</w:t>
      </w:r>
      <w:proofErr w:type="spellEnd"/>
      <w:r w:rsidRPr="00DD78C5">
        <w:rPr>
          <w:rFonts w:ascii="Arial" w:hAnsi="Arial" w:cs="Arial"/>
          <w:i/>
          <w:sz w:val="22"/>
          <w:szCs w:val="22"/>
        </w:rPr>
        <w:t>]. Podle povahy žadatelova požadavku půjde zpravidla o odmítnutí žádosti rozhodnutím buď pro neexistenci požadované informace (ve smyslu judikatury se jedná o </w:t>
      </w:r>
      <w:r w:rsidRPr="00DD78C5">
        <w:rPr>
          <w:rFonts w:ascii="Arial" w:hAnsi="Arial" w:cs="Arial"/>
          <w:i/>
          <w:iCs/>
          <w:sz w:val="22"/>
          <w:szCs w:val="22"/>
        </w:rPr>
        <w:t xml:space="preserve">faktický důvod </w:t>
      </w:r>
      <w:r w:rsidRPr="00DD78C5">
        <w:rPr>
          <w:rFonts w:ascii="Arial" w:hAnsi="Arial" w:cs="Arial"/>
          <w:i/>
          <w:sz w:val="22"/>
          <w:szCs w:val="22"/>
        </w:rPr>
        <w:t>pro odmítnutí; pozn. správní judikatura většinově požaduje, aby žádost o poskytnutí neexistující informace byla odmítnuta ...) nebo s odkazem na § 2 odst. 4 pro neexistenci povinnosti povinného subjektu informaci dle požadavku žadatele nově vytvořit (v obou případech se jedná o </w:t>
      </w:r>
      <w:r w:rsidRPr="00DD78C5">
        <w:rPr>
          <w:rFonts w:ascii="Arial" w:hAnsi="Arial" w:cs="Arial"/>
          <w:i/>
          <w:iCs/>
          <w:sz w:val="22"/>
          <w:szCs w:val="22"/>
        </w:rPr>
        <w:t>absolutně neexistující informaci</w:t>
      </w:r>
      <w:r w:rsidRPr="00DD78C5">
        <w:rPr>
          <w:rFonts w:ascii="Arial" w:hAnsi="Arial" w:cs="Arial"/>
          <w:i/>
          <w:sz w:val="22"/>
          <w:szCs w:val="22"/>
        </w:rPr>
        <w:t>).</w:t>
      </w:r>
      <w:r w:rsidRPr="00DD78C5">
        <w:rPr>
          <w:rFonts w:ascii="Arial" w:hAnsi="Arial" w:cs="Arial"/>
          <w:sz w:val="22"/>
          <w:szCs w:val="22"/>
        </w:rPr>
        <w:t>“</w:t>
      </w:r>
    </w:p>
    <w:p w:rsidR="002D38FB" w:rsidRPr="00DD78C5" w:rsidRDefault="002D38FB" w:rsidP="002D38FB">
      <w:pPr>
        <w:spacing w:before="120" w:after="120"/>
        <w:jc w:val="both"/>
        <w:rPr>
          <w:rFonts w:ascii="Arial" w:hAnsi="Arial" w:cs="Arial"/>
          <w:sz w:val="22"/>
          <w:szCs w:val="22"/>
        </w:rPr>
      </w:pPr>
      <w:r w:rsidRPr="00DD78C5">
        <w:rPr>
          <w:rFonts w:ascii="Arial" w:hAnsi="Arial" w:cs="Arial"/>
          <w:sz w:val="22"/>
          <w:szCs w:val="22"/>
        </w:rPr>
        <w:t>Neexistenci informací tedy považuje i judikatura správních soudů za faktický důvod pro odmítnutí žádosti, přičemž jak uvádí k</w:t>
      </w:r>
      <w:r>
        <w:rPr>
          <w:rFonts w:ascii="Arial" w:hAnsi="Arial" w:cs="Arial"/>
          <w:sz w:val="22"/>
          <w:szCs w:val="22"/>
        </w:rPr>
        <w:t>omentář k InfZ (</w:t>
      </w:r>
      <w:proofErr w:type="spellStart"/>
      <w:r>
        <w:rPr>
          <w:rFonts w:ascii="Arial" w:hAnsi="Arial" w:cs="Arial"/>
          <w:sz w:val="22"/>
          <w:szCs w:val="22"/>
        </w:rPr>
        <w:t>Furek</w:t>
      </w:r>
      <w:proofErr w:type="spellEnd"/>
      <w:r>
        <w:rPr>
          <w:rFonts w:ascii="Arial" w:hAnsi="Arial" w:cs="Arial"/>
          <w:sz w:val="22"/>
          <w:szCs w:val="22"/>
        </w:rPr>
        <w:t xml:space="preserve">, </w:t>
      </w:r>
      <w:proofErr w:type="spellStart"/>
      <w:r w:rsidRPr="00DD78C5">
        <w:rPr>
          <w:rFonts w:ascii="Arial" w:hAnsi="Arial" w:cs="Arial"/>
          <w:sz w:val="22"/>
          <w:szCs w:val="22"/>
        </w:rPr>
        <w:t>Rothanzl</w:t>
      </w:r>
      <w:proofErr w:type="spellEnd"/>
      <w:r w:rsidRPr="00DD78C5">
        <w:rPr>
          <w:rFonts w:ascii="Arial" w:hAnsi="Arial" w:cs="Arial"/>
          <w:sz w:val="22"/>
          <w:szCs w:val="22"/>
        </w:rPr>
        <w:t>,</w:t>
      </w:r>
      <w:r>
        <w:rPr>
          <w:rFonts w:ascii="Arial" w:hAnsi="Arial" w:cs="Arial"/>
          <w:sz w:val="22"/>
          <w:szCs w:val="22"/>
        </w:rPr>
        <w:t xml:space="preserve"> Jírovec </w:t>
      </w:r>
      <w:r w:rsidRPr="00DD78C5">
        <w:rPr>
          <w:rFonts w:ascii="Arial" w:hAnsi="Arial" w:cs="Arial"/>
          <w:sz w:val="22"/>
          <w:szCs w:val="22"/>
        </w:rPr>
        <w:t xml:space="preserve"> str. 178) s odkazy </w:t>
      </w:r>
      <w:r w:rsidRPr="00DD78C5">
        <w:rPr>
          <w:rFonts w:ascii="Arial" w:hAnsi="Arial" w:cs="Arial"/>
          <w:sz w:val="22"/>
          <w:szCs w:val="22"/>
        </w:rPr>
        <w:lastRenderedPageBreak/>
        <w:t xml:space="preserve">na judikaturu správních soudů (zejména rozsudek Nejvyššího správního soudu čj. 4 As 50/2012-71; body 34 a násl., rozsudky Městského soudu v Praze čj. 3 A 21/2012-29 a čj. 9 Ca 16/2012-34) požaduje, aby v takovém případě povinný subjekt vydal rozhodnutí o odmítnutí žádosti.  </w:t>
      </w:r>
    </w:p>
    <w:p w:rsidR="00E20546" w:rsidRPr="00BE0A0D" w:rsidRDefault="00E20546" w:rsidP="00E20546">
      <w:pPr>
        <w:spacing w:before="120" w:after="120"/>
        <w:jc w:val="both"/>
        <w:rPr>
          <w:rFonts w:ascii="Arial" w:hAnsi="Arial" w:cs="Arial"/>
          <w:sz w:val="22"/>
          <w:szCs w:val="22"/>
          <w:highlight w:val="yellow"/>
        </w:rPr>
      </w:pPr>
    </w:p>
    <w:p w:rsidR="00E20546" w:rsidRPr="002D38FB" w:rsidRDefault="00267616" w:rsidP="00E20546">
      <w:pPr>
        <w:spacing w:before="120" w:after="120"/>
        <w:jc w:val="center"/>
        <w:rPr>
          <w:rFonts w:ascii="Arial" w:hAnsi="Arial" w:cs="Arial"/>
          <w:sz w:val="22"/>
          <w:szCs w:val="22"/>
        </w:rPr>
      </w:pPr>
      <w:r w:rsidRPr="002D38FB">
        <w:rPr>
          <w:rFonts w:ascii="Arial" w:hAnsi="Arial" w:cs="Arial"/>
          <w:sz w:val="22"/>
          <w:szCs w:val="22"/>
        </w:rPr>
        <w:t>V</w:t>
      </w:r>
      <w:r w:rsidR="00925D34" w:rsidRPr="002D38FB">
        <w:rPr>
          <w:rFonts w:ascii="Arial" w:hAnsi="Arial" w:cs="Arial"/>
          <w:sz w:val="22"/>
          <w:szCs w:val="22"/>
        </w:rPr>
        <w:t>.</w:t>
      </w:r>
    </w:p>
    <w:p w:rsidR="00E20546" w:rsidRPr="00E85D1B" w:rsidRDefault="002D38FB" w:rsidP="00E20546">
      <w:pPr>
        <w:spacing w:before="120" w:after="120"/>
        <w:jc w:val="both"/>
        <w:rPr>
          <w:rFonts w:ascii="Arial" w:hAnsi="Arial" w:cs="Arial"/>
          <w:b/>
          <w:sz w:val="22"/>
          <w:szCs w:val="22"/>
        </w:rPr>
      </w:pPr>
      <w:r w:rsidRPr="00E85D1B">
        <w:rPr>
          <w:rFonts w:ascii="Arial" w:hAnsi="Arial" w:cs="Arial"/>
          <w:b/>
          <w:sz w:val="22"/>
          <w:szCs w:val="22"/>
        </w:rPr>
        <w:t>Rozhodnutí značky R35/2018 ze dne 23.07.</w:t>
      </w:r>
      <w:r w:rsidR="00E20546" w:rsidRPr="00E85D1B">
        <w:rPr>
          <w:rFonts w:ascii="Arial" w:hAnsi="Arial" w:cs="Arial"/>
          <w:b/>
          <w:sz w:val="22"/>
          <w:szCs w:val="22"/>
        </w:rPr>
        <w:t xml:space="preserve">2018 - žádost ze dne </w:t>
      </w:r>
      <w:r w:rsidRPr="00E85D1B">
        <w:rPr>
          <w:rFonts w:ascii="Arial" w:hAnsi="Arial" w:cs="Arial"/>
          <w:b/>
          <w:sz w:val="22"/>
          <w:szCs w:val="22"/>
        </w:rPr>
        <w:t>09.07.</w:t>
      </w:r>
      <w:r w:rsidR="00E20546" w:rsidRPr="00E85D1B">
        <w:rPr>
          <w:rFonts w:ascii="Arial" w:hAnsi="Arial" w:cs="Arial"/>
          <w:b/>
          <w:sz w:val="22"/>
          <w:szCs w:val="22"/>
        </w:rPr>
        <w:t>201</w:t>
      </w:r>
      <w:r w:rsidR="00267616" w:rsidRPr="00E85D1B">
        <w:rPr>
          <w:rFonts w:ascii="Arial" w:hAnsi="Arial" w:cs="Arial"/>
          <w:b/>
          <w:sz w:val="22"/>
          <w:szCs w:val="22"/>
        </w:rPr>
        <w:t>8</w:t>
      </w:r>
      <w:r w:rsidR="00E85D1B">
        <w:rPr>
          <w:rFonts w:ascii="Arial" w:hAnsi="Arial" w:cs="Arial"/>
          <w:b/>
          <w:sz w:val="22"/>
          <w:szCs w:val="22"/>
        </w:rPr>
        <w:t xml:space="preserve"> značky RUDYO 03_</w:t>
      </w:r>
      <w:r w:rsidRPr="00E85D1B">
        <w:rPr>
          <w:rFonts w:ascii="Arial" w:hAnsi="Arial" w:cs="Arial"/>
          <w:b/>
          <w:sz w:val="22"/>
          <w:szCs w:val="22"/>
        </w:rPr>
        <w:t>návrh</w:t>
      </w:r>
    </w:p>
    <w:p w:rsidR="00041ACF" w:rsidRPr="00E85D1B" w:rsidRDefault="00E20546" w:rsidP="00041ACF">
      <w:pPr>
        <w:spacing w:before="120" w:after="120"/>
        <w:jc w:val="both"/>
        <w:rPr>
          <w:rFonts w:ascii="Arial" w:hAnsi="Arial" w:cs="Arial"/>
          <w:sz w:val="22"/>
          <w:szCs w:val="22"/>
        </w:rPr>
      </w:pPr>
      <w:r w:rsidRPr="00E85D1B">
        <w:rPr>
          <w:rFonts w:ascii="Arial" w:hAnsi="Arial" w:cs="Arial"/>
          <w:sz w:val="22"/>
          <w:szCs w:val="22"/>
        </w:rPr>
        <w:t>Žadatel podal u povinného subjektu</w:t>
      </w:r>
      <w:r w:rsidR="00267616" w:rsidRPr="00E85D1B">
        <w:rPr>
          <w:rFonts w:ascii="Arial" w:hAnsi="Arial" w:cs="Arial"/>
          <w:sz w:val="22"/>
          <w:szCs w:val="22"/>
        </w:rPr>
        <w:t xml:space="preserve"> prostřednictvím elektronické podatelny</w:t>
      </w:r>
      <w:r w:rsidRPr="00E85D1B">
        <w:rPr>
          <w:rFonts w:ascii="Arial" w:hAnsi="Arial" w:cs="Arial"/>
          <w:sz w:val="22"/>
          <w:szCs w:val="22"/>
        </w:rPr>
        <w:t xml:space="preserve"> dne </w:t>
      </w:r>
      <w:r w:rsidR="002D38FB" w:rsidRPr="00E85D1B">
        <w:rPr>
          <w:rFonts w:ascii="Arial" w:hAnsi="Arial" w:cs="Arial"/>
          <w:sz w:val="22"/>
          <w:szCs w:val="22"/>
        </w:rPr>
        <w:t>09.07.2018 žádost o poskytnutí informací ze dne 09.07.2018, podané jako zmocněnec pana Jindřicha Štočka, Hertzova 45, 109 00 Praha 10, na základě plné moci, dle InfZ</w:t>
      </w:r>
      <w:r w:rsidR="00620B62" w:rsidRPr="00E85D1B">
        <w:rPr>
          <w:rFonts w:ascii="Arial" w:hAnsi="Arial" w:cs="Arial"/>
          <w:sz w:val="22"/>
          <w:szCs w:val="22"/>
        </w:rPr>
        <w:t xml:space="preserve"> </w:t>
      </w:r>
      <w:r w:rsidR="002D38FB" w:rsidRPr="00E85D1B">
        <w:rPr>
          <w:rFonts w:ascii="Arial" w:hAnsi="Arial" w:cs="Arial"/>
          <w:sz w:val="22"/>
          <w:szCs w:val="22"/>
        </w:rPr>
        <w:t>značky</w:t>
      </w:r>
      <w:r w:rsidR="00620B62" w:rsidRPr="00E85D1B">
        <w:rPr>
          <w:rFonts w:ascii="Arial" w:hAnsi="Arial" w:cs="Arial"/>
          <w:sz w:val="22"/>
          <w:szCs w:val="22"/>
        </w:rPr>
        <w:t xml:space="preserve"> RUDYO 03_návrh, </w:t>
      </w:r>
      <w:r w:rsidRPr="00E85D1B">
        <w:rPr>
          <w:rFonts w:ascii="Arial" w:hAnsi="Arial" w:cs="Arial"/>
          <w:sz w:val="22"/>
          <w:szCs w:val="22"/>
        </w:rPr>
        <w:t xml:space="preserve">ve které žádal informace </w:t>
      </w:r>
      <w:r w:rsidR="00041ACF" w:rsidRPr="00E85D1B">
        <w:rPr>
          <w:rFonts w:ascii="Arial" w:hAnsi="Arial" w:cs="Arial"/>
          <w:sz w:val="22"/>
          <w:szCs w:val="22"/>
        </w:rPr>
        <w:t>cit. „</w:t>
      </w:r>
      <w:r w:rsidR="00041ACF" w:rsidRPr="00E85D1B">
        <w:rPr>
          <w:rFonts w:ascii="Arial" w:hAnsi="Arial" w:cs="Arial"/>
          <w:i/>
          <w:sz w:val="22"/>
          <w:szCs w:val="22"/>
        </w:rPr>
        <w:t xml:space="preserve">kopie Návrhu (bez příloh) jednoduchých pozemkových úprav v katastrálním území Olešnice v Orlických horách zpracovaným firmou </w:t>
      </w:r>
      <w:proofErr w:type="spellStart"/>
      <w:r w:rsidR="00041ACF" w:rsidRPr="00E85D1B">
        <w:rPr>
          <w:rFonts w:ascii="Arial" w:hAnsi="Arial" w:cs="Arial"/>
          <w:i/>
          <w:sz w:val="22"/>
          <w:szCs w:val="22"/>
        </w:rPr>
        <w:t>Geospol</w:t>
      </w:r>
      <w:proofErr w:type="spellEnd"/>
      <w:r w:rsidR="00041ACF" w:rsidRPr="00E85D1B">
        <w:rPr>
          <w:rFonts w:ascii="Arial" w:hAnsi="Arial" w:cs="Arial"/>
          <w:i/>
          <w:sz w:val="22"/>
          <w:szCs w:val="22"/>
        </w:rPr>
        <w:t xml:space="preserve"> s.</w:t>
      </w:r>
      <w:proofErr w:type="spellStart"/>
      <w:r w:rsidR="00041ACF" w:rsidRPr="00E85D1B">
        <w:rPr>
          <w:rFonts w:ascii="Arial" w:hAnsi="Arial" w:cs="Arial"/>
          <w:i/>
          <w:sz w:val="22"/>
          <w:szCs w:val="22"/>
        </w:rPr>
        <w:t>r.o</w:t>
      </w:r>
      <w:proofErr w:type="spellEnd"/>
      <w:r w:rsidR="00041ACF" w:rsidRPr="00E85D1B">
        <w:rPr>
          <w:rFonts w:ascii="Arial" w:hAnsi="Arial" w:cs="Arial"/>
          <w:i/>
          <w:sz w:val="22"/>
          <w:szCs w:val="22"/>
        </w:rPr>
        <w:t xml:space="preserve"> Dobruška; který schválilo Ministerstvo zemědělství, Pozemkový úřad v Rychnově nad Kněžnou rozhodnutím Č.j. PU 2167/09 BZ ze dne 21.07.2009, které nabylo právní moci dne 03.09.2009“.</w:t>
      </w:r>
    </w:p>
    <w:p w:rsidR="008E52BC" w:rsidRPr="00E85D1B" w:rsidRDefault="00E20546" w:rsidP="00E20546">
      <w:pPr>
        <w:spacing w:before="120" w:after="120"/>
        <w:jc w:val="both"/>
        <w:rPr>
          <w:rFonts w:ascii="Arial" w:hAnsi="Arial" w:cs="Arial"/>
          <w:sz w:val="22"/>
          <w:szCs w:val="22"/>
        </w:rPr>
      </w:pPr>
      <w:r w:rsidRPr="00E85D1B">
        <w:rPr>
          <w:rFonts w:ascii="Arial" w:hAnsi="Arial" w:cs="Arial"/>
          <w:sz w:val="22"/>
          <w:szCs w:val="22"/>
        </w:rPr>
        <w:t>Povinný subjekt vyřídil žádost o informace dopisem ze</w:t>
      </w:r>
      <w:r w:rsidR="00925D34" w:rsidRPr="00E85D1B">
        <w:rPr>
          <w:rFonts w:ascii="Arial" w:hAnsi="Arial" w:cs="Arial"/>
          <w:sz w:val="22"/>
          <w:szCs w:val="22"/>
        </w:rPr>
        <w:t> </w:t>
      </w:r>
      <w:r w:rsidR="00041ACF" w:rsidRPr="00E85D1B">
        <w:rPr>
          <w:rFonts w:ascii="Arial" w:hAnsi="Arial" w:cs="Arial"/>
          <w:sz w:val="22"/>
          <w:szCs w:val="22"/>
        </w:rPr>
        <w:t>dne 23.07.</w:t>
      </w:r>
      <w:r w:rsidRPr="00E85D1B">
        <w:rPr>
          <w:rFonts w:ascii="Arial" w:hAnsi="Arial" w:cs="Arial"/>
          <w:sz w:val="22"/>
          <w:szCs w:val="22"/>
        </w:rPr>
        <w:t xml:space="preserve">2018 s názvem </w:t>
      </w:r>
      <w:r w:rsidR="00041ACF" w:rsidRPr="00E85D1B">
        <w:rPr>
          <w:rFonts w:ascii="Arial" w:hAnsi="Arial" w:cs="Arial"/>
          <w:i/>
          <w:sz w:val="22"/>
          <w:szCs w:val="22"/>
        </w:rPr>
        <w:t>„K vaší zn. RUDYO_III_návrh</w:t>
      </w:r>
      <w:r w:rsidRPr="00E85D1B">
        <w:rPr>
          <w:rFonts w:ascii="Arial" w:hAnsi="Arial" w:cs="Arial"/>
          <w:i/>
          <w:sz w:val="22"/>
          <w:szCs w:val="22"/>
        </w:rPr>
        <w:t xml:space="preserve"> Věc: Poskytnutí informace dle zákona č.</w:t>
      </w:r>
      <w:r w:rsidR="00D92D42" w:rsidRPr="00E85D1B">
        <w:rPr>
          <w:rFonts w:ascii="Arial" w:hAnsi="Arial" w:cs="Arial"/>
          <w:i/>
          <w:sz w:val="22"/>
          <w:szCs w:val="22"/>
        </w:rPr>
        <w:t> </w:t>
      </w:r>
      <w:r w:rsidRPr="00E85D1B">
        <w:rPr>
          <w:rFonts w:ascii="Arial" w:hAnsi="Arial" w:cs="Arial"/>
          <w:i/>
          <w:sz w:val="22"/>
          <w:szCs w:val="22"/>
        </w:rPr>
        <w:t xml:space="preserve">106/1999 Sb. – k vašemu dopisu ze dne </w:t>
      </w:r>
      <w:r w:rsidR="00041ACF" w:rsidRPr="00E85D1B">
        <w:rPr>
          <w:rFonts w:ascii="Arial" w:hAnsi="Arial" w:cs="Arial"/>
          <w:i/>
          <w:sz w:val="22"/>
          <w:szCs w:val="22"/>
        </w:rPr>
        <w:t>09.07.</w:t>
      </w:r>
      <w:r w:rsidRPr="00E85D1B">
        <w:rPr>
          <w:rFonts w:ascii="Arial" w:hAnsi="Arial" w:cs="Arial"/>
          <w:i/>
          <w:sz w:val="22"/>
          <w:szCs w:val="22"/>
        </w:rPr>
        <w:t>201</w:t>
      </w:r>
      <w:r w:rsidR="00267616" w:rsidRPr="00E85D1B">
        <w:rPr>
          <w:rFonts w:ascii="Arial" w:hAnsi="Arial" w:cs="Arial"/>
          <w:i/>
          <w:sz w:val="22"/>
          <w:szCs w:val="22"/>
        </w:rPr>
        <w:t>8</w:t>
      </w:r>
      <w:r w:rsidRPr="00E85D1B">
        <w:rPr>
          <w:rFonts w:ascii="Arial" w:hAnsi="Arial" w:cs="Arial"/>
          <w:i/>
          <w:sz w:val="22"/>
          <w:szCs w:val="22"/>
        </w:rPr>
        <w:t>“</w:t>
      </w:r>
      <w:r w:rsidR="00041ACF" w:rsidRPr="00E85D1B">
        <w:rPr>
          <w:rFonts w:ascii="Arial" w:hAnsi="Arial" w:cs="Arial"/>
          <w:sz w:val="22"/>
          <w:szCs w:val="22"/>
        </w:rPr>
        <w:t xml:space="preserve">, přičemž odkázal </w:t>
      </w:r>
      <w:r w:rsidRPr="00E85D1B">
        <w:rPr>
          <w:rFonts w:ascii="Arial" w:hAnsi="Arial" w:cs="Arial"/>
          <w:sz w:val="22"/>
          <w:szCs w:val="22"/>
        </w:rPr>
        <w:t>na</w:t>
      </w:r>
      <w:r w:rsidR="004E295C" w:rsidRPr="00E85D1B">
        <w:rPr>
          <w:rFonts w:ascii="Arial" w:hAnsi="Arial" w:cs="Arial"/>
          <w:sz w:val="22"/>
          <w:szCs w:val="22"/>
        </w:rPr>
        <w:t> </w:t>
      </w:r>
      <w:r w:rsidRPr="00E85D1B">
        <w:rPr>
          <w:rFonts w:ascii="Arial" w:hAnsi="Arial" w:cs="Arial"/>
          <w:sz w:val="22"/>
          <w:szCs w:val="22"/>
        </w:rPr>
        <w:t>své rozhodnutí značky R</w:t>
      </w:r>
      <w:r w:rsidR="00041ACF" w:rsidRPr="00E85D1B">
        <w:rPr>
          <w:rFonts w:ascii="Arial" w:hAnsi="Arial" w:cs="Arial"/>
          <w:sz w:val="22"/>
          <w:szCs w:val="22"/>
        </w:rPr>
        <w:t>35/2018 ze dne 23.07.</w:t>
      </w:r>
      <w:r w:rsidRPr="00E85D1B">
        <w:rPr>
          <w:rFonts w:ascii="Arial" w:hAnsi="Arial" w:cs="Arial"/>
          <w:sz w:val="22"/>
          <w:szCs w:val="22"/>
        </w:rPr>
        <w:t xml:space="preserve">2018. </w:t>
      </w:r>
    </w:p>
    <w:p w:rsidR="008E52BC" w:rsidRPr="00E85D1B" w:rsidRDefault="008E52BC" w:rsidP="00E20546">
      <w:pPr>
        <w:spacing w:before="120" w:after="120"/>
        <w:jc w:val="both"/>
        <w:rPr>
          <w:rFonts w:ascii="Arial" w:hAnsi="Arial" w:cs="Arial"/>
          <w:sz w:val="22"/>
          <w:szCs w:val="22"/>
        </w:rPr>
      </w:pPr>
      <w:r w:rsidRPr="00E85D1B">
        <w:rPr>
          <w:rFonts w:ascii="Arial" w:hAnsi="Arial" w:cs="Arial"/>
          <w:sz w:val="22"/>
          <w:szCs w:val="22"/>
        </w:rPr>
        <w:t xml:space="preserve">Zároveň povinný subjekt vydal dne 24.07.2018 rozhodnutí značky R35/2018 ze dne 23.07.2018, ve kterém žádost o informace ze dne 09.07.2018, značky RUDYO_III_návrh odmítl. </w:t>
      </w:r>
    </w:p>
    <w:p w:rsidR="00B03FF7" w:rsidRPr="00E85D1B" w:rsidRDefault="00E20546" w:rsidP="00E3135D">
      <w:pPr>
        <w:spacing w:before="120" w:after="120"/>
        <w:jc w:val="both"/>
        <w:rPr>
          <w:rFonts w:ascii="Arial" w:hAnsi="Arial" w:cs="Arial"/>
          <w:sz w:val="22"/>
          <w:szCs w:val="22"/>
        </w:rPr>
      </w:pPr>
      <w:r w:rsidRPr="00E85D1B">
        <w:rPr>
          <w:rFonts w:ascii="Arial" w:hAnsi="Arial" w:cs="Arial"/>
          <w:sz w:val="22"/>
          <w:szCs w:val="22"/>
        </w:rPr>
        <w:t xml:space="preserve">V odůvodnění rozhodnutí </w:t>
      </w:r>
      <w:r w:rsidR="005A301E" w:rsidRPr="00E85D1B">
        <w:rPr>
          <w:rFonts w:ascii="Arial" w:hAnsi="Arial" w:cs="Arial"/>
          <w:sz w:val="22"/>
          <w:szCs w:val="22"/>
        </w:rPr>
        <w:t>značky R35/2018 ze dne 23.07.2018 povinný subjekt odkázal na ustanovení § 2 odst. 4 a § 3 odst. 3 InfZ a uvedl, že informační povinnost se může vztahovat pouze k těm informacím, kterými povinné subjekty v danou chvíli disponují, tzn. k informacím reálně existujícím. Dále povinný subjekt uvedl, že vzhledem k tomu, že žadatel žádá o poskytnutí právních názorů, nikoli informací existujících ve smyslu InfZ je tím splněn důvod pro odmítnutí žádosti podle § 2 odst. 4 InfZ, když režim InfZ nestanovuje povinnost vytvářet nové informace či vyjadřovat názory povinného subjektu k určité problematice. Povinný subjekt dále odkázal na ustanovení § 15 odst. 1 InfZ. Dále uvedl, že žadatel</w:t>
      </w:r>
      <w:r w:rsidRPr="00E85D1B">
        <w:rPr>
          <w:rFonts w:ascii="Arial" w:hAnsi="Arial" w:cs="Arial"/>
          <w:sz w:val="22"/>
          <w:szCs w:val="22"/>
        </w:rPr>
        <w:t xml:space="preserve"> s ohledem na obsah své žádosti nesleduje InfZ předpokládaný zájem, tj. získání informací z veřejné sféry, nýbrž zneužívá právo na informace a jeho primárním cílem je paralýza činnosti obce jejím zahlcením nesmyslnými </w:t>
      </w:r>
      <w:r w:rsidR="00E3135D">
        <w:rPr>
          <w:rFonts w:ascii="Arial" w:hAnsi="Arial" w:cs="Arial"/>
          <w:sz w:val="22"/>
          <w:szCs w:val="22"/>
        </w:rPr>
        <w:t xml:space="preserve"> </w:t>
      </w:r>
      <w:r w:rsidRPr="00E85D1B">
        <w:rPr>
          <w:rFonts w:ascii="Arial" w:hAnsi="Arial" w:cs="Arial"/>
          <w:sz w:val="22"/>
          <w:szCs w:val="22"/>
        </w:rPr>
        <w:t>podáními</w:t>
      </w:r>
      <w:r w:rsidR="00B03FF7" w:rsidRPr="00E85D1B">
        <w:rPr>
          <w:rFonts w:ascii="Arial" w:hAnsi="Arial" w:cs="Arial"/>
          <w:sz w:val="22"/>
          <w:szCs w:val="22"/>
        </w:rPr>
        <w:t xml:space="preserve">  </w:t>
      </w:r>
      <w:r w:rsidRPr="00E85D1B">
        <w:rPr>
          <w:rFonts w:ascii="Arial" w:hAnsi="Arial" w:cs="Arial"/>
          <w:sz w:val="22"/>
          <w:szCs w:val="22"/>
        </w:rPr>
        <w:t xml:space="preserve">a </w:t>
      </w:r>
      <w:r w:rsidR="00B03FF7" w:rsidRPr="00E85D1B">
        <w:rPr>
          <w:rFonts w:ascii="Arial" w:hAnsi="Arial" w:cs="Arial"/>
          <w:sz w:val="22"/>
          <w:szCs w:val="22"/>
        </w:rPr>
        <w:t xml:space="preserve"> </w:t>
      </w:r>
      <w:r w:rsidRPr="00E85D1B">
        <w:rPr>
          <w:rFonts w:ascii="Arial" w:hAnsi="Arial" w:cs="Arial"/>
          <w:sz w:val="22"/>
          <w:szCs w:val="22"/>
        </w:rPr>
        <w:t xml:space="preserve">takto vedený boj s obcí, o čemž svědčí i doprovodná sdělení invektivního charakteru obsažená ve velkém množství podávaných žádostí. </w:t>
      </w:r>
    </w:p>
    <w:p w:rsidR="00FF03E2" w:rsidRPr="00E85D1B" w:rsidRDefault="00041ACF" w:rsidP="00586A85">
      <w:pPr>
        <w:jc w:val="both"/>
        <w:rPr>
          <w:rFonts w:ascii="Arial" w:hAnsi="Arial" w:cs="Arial"/>
          <w:sz w:val="22"/>
          <w:szCs w:val="22"/>
        </w:rPr>
      </w:pPr>
      <w:r w:rsidRPr="00E85D1B">
        <w:rPr>
          <w:rFonts w:ascii="Arial" w:hAnsi="Arial" w:cs="Arial"/>
          <w:sz w:val="22"/>
          <w:szCs w:val="22"/>
        </w:rPr>
        <w:t>Odv</w:t>
      </w:r>
      <w:r w:rsidR="00FF03E2" w:rsidRPr="00E85D1B">
        <w:rPr>
          <w:rFonts w:ascii="Arial" w:hAnsi="Arial" w:cs="Arial"/>
          <w:sz w:val="22"/>
          <w:szCs w:val="22"/>
        </w:rPr>
        <w:t xml:space="preserve">olatel ve svých námitkách nejprve </w:t>
      </w:r>
      <w:r w:rsidRPr="00E85D1B">
        <w:rPr>
          <w:rFonts w:ascii="Arial" w:hAnsi="Arial" w:cs="Arial"/>
          <w:sz w:val="22"/>
          <w:szCs w:val="22"/>
        </w:rPr>
        <w:t>uvedl, že povinný s</w:t>
      </w:r>
      <w:r w:rsidR="00FF03E2" w:rsidRPr="00E85D1B">
        <w:rPr>
          <w:rFonts w:ascii="Arial" w:hAnsi="Arial" w:cs="Arial"/>
          <w:sz w:val="22"/>
          <w:szCs w:val="22"/>
        </w:rPr>
        <w:t xml:space="preserve">ubjekt ve svém rozhodnutí jako jeden z několika důvodů odmítnutí uvedl neexistenci požadované informace a </w:t>
      </w:r>
      <w:r w:rsidR="00E3135D">
        <w:rPr>
          <w:rFonts w:ascii="Arial" w:hAnsi="Arial" w:cs="Arial"/>
          <w:sz w:val="22"/>
          <w:szCs w:val="22"/>
        </w:rPr>
        <w:t xml:space="preserve"> </w:t>
      </w:r>
      <w:r w:rsidR="00FF03E2" w:rsidRPr="00E85D1B">
        <w:rPr>
          <w:rFonts w:ascii="Arial" w:hAnsi="Arial" w:cs="Arial"/>
          <w:sz w:val="22"/>
          <w:szCs w:val="22"/>
        </w:rPr>
        <w:t>dále</w:t>
      </w:r>
      <w:r w:rsidR="00586A85" w:rsidRPr="00E85D1B">
        <w:rPr>
          <w:rFonts w:ascii="Arial" w:hAnsi="Arial" w:cs="Arial"/>
          <w:sz w:val="22"/>
          <w:szCs w:val="22"/>
        </w:rPr>
        <w:t xml:space="preserve"> </w:t>
      </w:r>
      <w:r w:rsidR="00FF03E2" w:rsidRPr="00E85D1B">
        <w:rPr>
          <w:rFonts w:ascii="Arial" w:hAnsi="Arial" w:cs="Arial"/>
          <w:sz w:val="22"/>
          <w:szCs w:val="22"/>
        </w:rPr>
        <w:t xml:space="preserve"> popisuje</w:t>
      </w:r>
      <w:r w:rsidR="00586A85" w:rsidRPr="00E85D1B">
        <w:rPr>
          <w:rFonts w:ascii="Arial" w:hAnsi="Arial" w:cs="Arial"/>
          <w:sz w:val="22"/>
          <w:szCs w:val="22"/>
        </w:rPr>
        <w:t xml:space="preserve"> pod písmeny  a) až e)  (žadatel nesleduje zájem zákonem předpokládaný, zneužití práva na informace, žadatel nemá zájem o informace, žadatel požaduje neexistující informace, paralýza činnosti obce jejím zahlcením nesmyslnými žádostmi), další důvody, které </w:t>
      </w:r>
      <w:r w:rsidR="00FF03E2" w:rsidRPr="00E85D1B">
        <w:rPr>
          <w:rFonts w:ascii="Arial" w:hAnsi="Arial" w:cs="Arial"/>
          <w:sz w:val="22"/>
          <w:szCs w:val="22"/>
        </w:rPr>
        <w:t>povinný subjekt</w:t>
      </w:r>
      <w:r w:rsidR="009B2642" w:rsidRPr="00E85D1B">
        <w:rPr>
          <w:rFonts w:ascii="Arial" w:hAnsi="Arial" w:cs="Arial"/>
          <w:sz w:val="22"/>
          <w:szCs w:val="22"/>
        </w:rPr>
        <w:t xml:space="preserve"> uvedl </w:t>
      </w:r>
      <w:r w:rsidR="00FF03E2" w:rsidRPr="00E85D1B">
        <w:rPr>
          <w:rFonts w:ascii="Arial" w:hAnsi="Arial" w:cs="Arial"/>
          <w:sz w:val="22"/>
          <w:szCs w:val="22"/>
        </w:rPr>
        <w:t>v odůvodnění rozhodnutí</w:t>
      </w:r>
      <w:r w:rsidR="00586A85" w:rsidRPr="00E85D1B">
        <w:rPr>
          <w:rFonts w:ascii="Arial" w:hAnsi="Arial" w:cs="Arial"/>
          <w:sz w:val="22"/>
          <w:szCs w:val="22"/>
        </w:rPr>
        <w:t xml:space="preserve">. </w:t>
      </w:r>
      <w:r w:rsidR="00FF03E2" w:rsidRPr="00E85D1B">
        <w:rPr>
          <w:rFonts w:ascii="Arial" w:hAnsi="Arial" w:cs="Arial"/>
          <w:sz w:val="22"/>
          <w:szCs w:val="22"/>
        </w:rPr>
        <w:t>Je toho názoru, že v</w:t>
      </w:r>
      <w:r w:rsidR="00586A85" w:rsidRPr="00E85D1B">
        <w:rPr>
          <w:rFonts w:ascii="Arial" w:hAnsi="Arial" w:cs="Arial"/>
          <w:sz w:val="22"/>
          <w:szCs w:val="22"/>
        </w:rPr>
        <w:t> </w:t>
      </w:r>
      <w:r w:rsidR="00FF03E2" w:rsidRPr="00E85D1B">
        <w:rPr>
          <w:rFonts w:ascii="Arial" w:hAnsi="Arial" w:cs="Arial"/>
          <w:sz w:val="22"/>
          <w:szCs w:val="22"/>
        </w:rPr>
        <w:t xml:space="preserve">případě R 35/2018 však žádný z uvedených důvodů písm. a) až e)  nemohl být důvodem k odmítnutí žádosti. </w:t>
      </w:r>
    </w:p>
    <w:p w:rsidR="00FF03E2" w:rsidRPr="00E85D1B" w:rsidRDefault="00FF03E2" w:rsidP="00FF03E2">
      <w:pPr>
        <w:autoSpaceDE w:val="0"/>
        <w:autoSpaceDN w:val="0"/>
        <w:adjustRightInd w:val="0"/>
        <w:rPr>
          <w:rFonts w:ascii="Arial" w:hAnsi="Arial" w:cs="Arial"/>
          <w:sz w:val="22"/>
          <w:szCs w:val="22"/>
        </w:rPr>
      </w:pPr>
    </w:p>
    <w:p w:rsidR="009B2642" w:rsidRPr="00E85D1B" w:rsidRDefault="009B2642" w:rsidP="001F4F09">
      <w:pPr>
        <w:jc w:val="both"/>
        <w:rPr>
          <w:rFonts w:ascii="Arial" w:hAnsi="Arial" w:cs="Arial"/>
          <w:sz w:val="22"/>
          <w:szCs w:val="22"/>
        </w:rPr>
      </w:pPr>
      <w:r w:rsidRPr="00E85D1B">
        <w:rPr>
          <w:rFonts w:ascii="Arial" w:hAnsi="Arial" w:cs="Arial"/>
          <w:sz w:val="22"/>
          <w:szCs w:val="22"/>
        </w:rPr>
        <w:t xml:space="preserve">Odvolací </w:t>
      </w:r>
      <w:r w:rsidR="00CF5EB1" w:rsidRPr="00E85D1B">
        <w:rPr>
          <w:rFonts w:ascii="Arial" w:hAnsi="Arial" w:cs="Arial"/>
          <w:sz w:val="22"/>
          <w:szCs w:val="22"/>
        </w:rPr>
        <w:t xml:space="preserve">orgán uvádí, že povinný subjekt </w:t>
      </w:r>
      <w:r w:rsidR="001F4F09" w:rsidRPr="00E85D1B">
        <w:rPr>
          <w:rFonts w:ascii="Arial" w:hAnsi="Arial" w:cs="Arial"/>
          <w:sz w:val="22"/>
          <w:szCs w:val="22"/>
        </w:rPr>
        <w:t xml:space="preserve">přímo </w:t>
      </w:r>
      <w:r w:rsidR="00CF5EB1" w:rsidRPr="00E85D1B">
        <w:rPr>
          <w:rFonts w:ascii="Arial" w:hAnsi="Arial" w:cs="Arial"/>
          <w:sz w:val="22"/>
          <w:szCs w:val="22"/>
        </w:rPr>
        <w:t>ve výr</w:t>
      </w:r>
      <w:r w:rsidR="00BF78D6" w:rsidRPr="00E85D1B">
        <w:rPr>
          <w:rFonts w:ascii="Arial" w:hAnsi="Arial" w:cs="Arial"/>
          <w:sz w:val="22"/>
          <w:szCs w:val="22"/>
        </w:rPr>
        <w:t xml:space="preserve">oku rozhodnutí </w:t>
      </w:r>
      <w:r w:rsidR="001F4F09" w:rsidRPr="00E85D1B">
        <w:rPr>
          <w:rFonts w:ascii="Arial" w:hAnsi="Arial" w:cs="Arial"/>
          <w:sz w:val="22"/>
          <w:szCs w:val="22"/>
        </w:rPr>
        <w:t>neu</w:t>
      </w:r>
      <w:r w:rsidR="007F3D26">
        <w:rPr>
          <w:rFonts w:ascii="Arial" w:hAnsi="Arial" w:cs="Arial"/>
          <w:sz w:val="22"/>
          <w:szCs w:val="22"/>
        </w:rPr>
        <w:t>vedl</w:t>
      </w:r>
      <w:r w:rsidR="001F4F09" w:rsidRPr="00E85D1B">
        <w:rPr>
          <w:rFonts w:ascii="Arial" w:hAnsi="Arial" w:cs="Arial"/>
          <w:sz w:val="22"/>
          <w:szCs w:val="22"/>
        </w:rPr>
        <w:t xml:space="preserve"> žádný konkrétní </w:t>
      </w:r>
      <w:r w:rsidRPr="00E85D1B">
        <w:rPr>
          <w:rFonts w:ascii="Arial" w:hAnsi="Arial" w:cs="Arial"/>
          <w:sz w:val="22"/>
          <w:szCs w:val="22"/>
        </w:rPr>
        <w:t>důvod odmítnutí žádo</w:t>
      </w:r>
      <w:r w:rsidR="001F4F09" w:rsidRPr="00E85D1B">
        <w:rPr>
          <w:rFonts w:ascii="Arial" w:hAnsi="Arial" w:cs="Arial"/>
          <w:sz w:val="22"/>
          <w:szCs w:val="22"/>
        </w:rPr>
        <w:t>sti.</w:t>
      </w:r>
    </w:p>
    <w:p w:rsidR="00BF78D6" w:rsidRPr="00E85D1B" w:rsidRDefault="00BF78D6" w:rsidP="00BF78D6">
      <w:pPr>
        <w:jc w:val="both"/>
        <w:rPr>
          <w:rFonts w:ascii="Arial" w:hAnsi="Arial" w:cs="Arial"/>
          <w:sz w:val="22"/>
          <w:szCs w:val="22"/>
        </w:rPr>
      </w:pPr>
    </w:p>
    <w:p w:rsidR="00F74EA3" w:rsidRPr="00E85D1B" w:rsidRDefault="00BF78D6" w:rsidP="00BF78D6">
      <w:pPr>
        <w:jc w:val="both"/>
        <w:rPr>
          <w:rFonts w:ascii="Arial" w:hAnsi="Arial" w:cs="Arial"/>
          <w:sz w:val="22"/>
          <w:szCs w:val="22"/>
        </w:rPr>
      </w:pPr>
      <w:r w:rsidRPr="00E85D1B">
        <w:rPr>
          <w:rFonts w:ascii="Arial" w:hAnsi="Arial" w:cs="Arial"/>
          <w:sz w:val="22"/>
          <w:szCs w:val="22"/>
        </w:rPr>
        <w:t>V</w:t>
      </w:r>
      <w:r w:rsidR="00F74EA3" w:rsidRPr="00E85D1B">
        <w:rPr>
          <w:rFonts w:ascii="Arial" w:hAnsi="Arial" w:cs="Arial"/>
          <w:sz w:val="22"/>
          <w:szCs w:val="22"/>
        </w:rPr>
        <w:t> </w:t>
      </w:r>
      <w:r w:rsidRPr="00E85D1B">
        <w:rPr>
          <w:rFonts w:ascii="Arial" w:hAnsi="Arial" w:cs="Arial"/>
          <w:sz w:val="22"/>
          <w:szCs w:val="22"/>
        </w:rPr>
        <w:t>odůvodnění</w:t>
      </w:r>
      <w:r w:rsidR="00F74EA3" w:rsidRPr="00E85D1B">
        <w:rPr>
          <w:rFonts w:ascii="Arial" w:hAnsi="Arial" w:cs="Arial"/>
          <w:sz w:val="22"/>
          <w:szCs w:val="22"/>
        </w:rPr>
        <w:t xml:space="preserve"> rozhodnutí </w:t>
      </w:r>
      <w:r w:rsidRPr="00E85D1B">
        <w:rPr>
          <w:rFonts w:ascii="Arial" w:hAnsi="Arial" w:cs="Arial"/>
          <w:sz w:val="22"/>
          <w:szCs w:val="22"/>
        </w:rPr>
        <w:t xml:space="preserve">pak povinný subjekt odkázal na </w:t>
      </w:r>
      <w:proofErr w:type="spellStart"/>
      <w:r w:rsidRPr="00E85D1B">
        <w:rPr>
          <w:rFonts w:ascii="Arial" w:hAnsi="Arial" w:cs="Arial"/>
          <w:sz w:val="22"/>
          <w:szCs w:val="22"/>
        </w:rPr>
        <w:t>ust</w:t>
      </w:r>
      <w:proofErr w:type="spellEnd"/>
      <w:r w:rsidRPr="00E85D1B">
        <w:rPr>
          <w:rFonts w:ascii="Arial" w:hAnsi="Arial" w:cs="Arial"/>
          <w:sz w:val="22"/>
          <w:szCs w:val="22"/>
        </w:rPr>
        <w:t xml:space="preserve">. § 2 odst.  InfZ, dle něhož se povinnost poskytovat informace netýká dotazů na názory, na budoucí rozhodnutí a na vytváření nových informací a </w:t>
      </w:r>
      <w:proofErr w:type="spellStart"/>
      <w:r w:rsidRPr="00E85D1B">
        <w:rPr>
          <w:rFonts w:ascii="Arial" w:hAnsi="Arial" w:cs="Arial"/>
          <w:sz w:val="22"/>
          <w:szCs w:val="22"/>
        </w:rPr>
        <w:t>dáel</w:t>
      </w:r>
      <w:proofErr w:type="spellEnd"/>
      <w:r w:rsidRPr="00E85D1B">
        <w:rPr>
          <w:rFonts w:ascii="Arial" w:hAnsi="Arial" w:cs="Arial"/>
          <w:sz w:val="22"/>
          <w:szCs w:val="22"/>
        </w:rPr>
        <w:t xml:space="preserve"> odkázal na  </w:t>
      </w:r>
      <w:proofErr w:type="spellStart"/>
      <w:r w:rsidRPr="00E85D1B">
        <w:rPr>
          <w:rFonts w:ascii="Arial" w:hAnsi="Arial" w:cs="Arial"/>
          <w:sz w:val="22"/>
          <w:szCs w:val="22"/>
        </w:rPr>
        <w:t>ust</w:t>
      </w:r>
      <w:proofErr w:type="spellEnd"/>
      <w:r w:rsidRPr="00E85D1B">
        <w:rPr>
          <w:rFonts w:ascii="Arial" w:hAnsi="Arial" w:cs="Arial"/>
          <w:sz w:val="22"/>
          <w:szCs w:val="22"/>
        </w:rPr>
        <w:t>.  § 3 odst. 3 InfZ</w:t>
      </w:r>
      <w:r w:rsidR="00F74EA3" w:rsidRPr="00E85D1B">
        <w:rPr>
          <w:rFonts w:ascii="Arial" w:hAnsi="Arial" w:cs="Arial"/>
          <w:sz w:val="22"/>
          <w:szCs w:val="22"/>
        </w:rPr>
        <w:t xml:space="preserve">, dle něhož Informací se pro účely tohoto zákona rozumí jakýkoliv obsah nebo jeho část v jakékoliv podobě, zaznamenaný na jakémkoliv nosiči, zejména obsah písemného záznamu na listině, záznamu uloženého v elektronické podobě nebo záznamu zvukového, obrazového nebo audiovizuálního. Povinný subjekt v odůvodnění rozhodnutí uvedl, že vzhledem k tomu, že žadatel žádá o poskytnutí právních názorů, nikoli o exitující informaci ve smyslu </w:t>
      </w:r>
      <w:proofErr w:type="spellStart"/>
      <w:r w:rsidR="00F74EA3" w:rsidRPr="00E85D1B">
        <w:rPr>
          <w:rFonts w:ascii="Arial" w:hAnsi="Arial" w:cs="Arial"/>
          <w:sz w:val="22"/>
          <w:szCs w:val="22"/>
        </w:rPr>
        <w:t>ust</w:t>
      </w:r>
      <w:proofErr w:type="spellEnd"/>
      <w:r w:rsidR="00F74EA3" w:rsidRPr="00E85D1B">
        <w:rPr>
          <w:rFonts w:ascii="Arial" w:hAnsi="Arial" w:cs="Arial"/>
          <w:sz w:val="22"/>
          <w:szCs w:val="22"/>
        </w:rPr>
        <w:t xml:space="preserve">. § 3 odst. 3 InfZ, je tím splněn důvod pro odmítnutí žádosti podle § 2 odst. 4 InfZ. </w:t>
      </w:r>
    </w:p>
    <w:p w:rsidR="00BF78D6" w:rsidRPr="00E85D1B" w:rsidRDefault="00BF78D6" w:rsidP="00BF78D6">
      <w:pPr>
        <w:jc w:val="both"/>
        <w:rPr>
          <w:rFonts w:ascii="Arial" w:hAnsi="Arial" w:cs="Arial"/>
          <w:sz w:val="22"/>
          <w:szCs w:val="22"/>
        </w:rPr>
      </w:pPr>
    </w:p>
    <w:p w:rsidR="001F493F" w:rsidRDefault="001F493F" w:rsidP="00BF78D6">
      <w:pPr>
        <w:jc w:val="both"/>
        <w:rPr>
          <w:rFonts w:ascii="Arial" w:hAnsi="Arial" w:cs="Arial"/>
          <w:sz w:val="22"/>
          <w:szCs w:val="22"/>
        </w:rPr>
      </w:pPr>
    </w:p>
    <w:p w:rsidR="001F493F" w:rsidRDefault="001F493F" w:rsidP="00BF78D6">
      <w:pPr>
        <w:jc w:val="both"/>
        <w:rPr>
          <w:rFonts w:ascii="Arial" w:hAnsi="Arial" w:cs="Arial"/>
          <w:sz w:val="22"/>
          <w:szCs w:val="22"/>
        </w:rPr>
      </w:pPr>
    </w:p>
    <w:p w:rsidR="00BF78D6" w:rsidRPr="00E85D1B" w:rsidRDefault="00F74EA3" w:rsidP="00BF78D6">
      <w:pPr>
        <w:jc w:val="both"/>
        <w:rPr>
          <w:rFonts w:ascii="Arial" w:hAnsi="Arial" w:cs="Arial"/>
          <w:sz w:val="22"/>
          <w:szCs w:val="22"/>
        </w:rPr>
      </w:pPr>
      <w:r w:rsidRPr="00E85D1B">
        <w:rPr>
          <w:rFonts w:ascii="Arial" w:hAnsi="Arial" w:cs="Arial"/>
          <w:sz w:val="22"/>
          <w:szCs w:val="22"/>
        </w:rPr>
        <w:t xml:space="preserve">Povinný subjekt dále v odůvodnění rozhodnutí uvedl, </w:t>
      </w:r>
      <w:r w:rsidR="001F4F09" w:rsidRPr="00E85D1B">
        <w:rPr>
          <w:rFonts w:ascii="Arial" w:hAnsi="Arial" w:cs="Arial"/>
          <w:sz w:val="22"/>
          <w:szCs w:val="22"/>
        </w:rPr>
        <w:t xml:space="preserve">že </w:t>
      </w:r>
      <w:r w:rsidRPr="00E85D1B">
        <w:rPr>
          <w:rFonts w:ascii="Arial" w:hAnsi="Arial" w:cs="Arial"/>
          <w:sz w:val="22"/>
          <w:szCs w:val="22"/>
        </w:rPr>
        <w:t xml:space="preserve">žadatel neustále požaduje od obce Olešnice v Orlických horách </w:t>
      </w:r>
      <w:r w:rsidR="00BF78D6" w:rsidRPr="00E85D1B">
        <w:rPr>
          <w:rFonts w:ascii="Arial" w:hAnsi="Arial" w:cs="Arial"/>
          <w:sz w:val="22"/>
          <w:szCs w:val="22"/>
        </w:rPr>
        <w:t>poskytnutí inf</w:t>
      </w:r>
      <w:r w:rsidR="004D59A6" w:rsidRPr="00E85D1B">
        <w:rPr>
          <w:rFonts w:ascii="Arial" w:hAnsi="Arial" w:cs="Arial"/>
          <w:sz w:val="22"/>
          <w:szCs w:val="22"/>
        </w:rPr>
        <w:t xml:space="preserve">ormací dle informačního zákona a s ohledem na obsah žádosti dospěl k závěru, že žadatel podáváním žádostí </w:t>
      </w:r>
      <w:r w:rsidR="00BF78D6" w:rsidRPr="00E85D1B">
        <w:rPr>
          <w:rFonts w:ascii="Arial" w:hAnsi="Arial" w:cs="Arial"/>
          <w:sz w:val="22"/>
          <w:szCs w:val="22"/>
        </w:rPr>
        <w:t>nesled</w:t>
      </w:r>
      <w:r w:rsidR="004D59A6" w:rsidRPr="00E85D1B">
        <w:rPr>
          <w:rFonts w:ascii="Arial" w:hAnsi="Arial" w:cs="Arial"/>
          <w:sz w:val="22"/>
          <w:szCs w:val="22"/>
        </w:rPr>
        <w:t xml:space="preserve">uje zájem zákonem předpokládaný  tj. získání informací z veřejné sféry. Dochází tedy </w:t>
      </w:r>
      <w:r w:rsidR="001F4F09" w:rsidRPr="00E85D1B">
        <w:rPr>
          <w:rFonts w:ascii="Arial" w:hAnsi="Arial" w:cs="Arial"/>
          <w:sz w:val="22"/>
          <w:szCs w:val="22"/>
        </w:rPr>
        <w:t xml:space="preserve">k </w:t>
      </w:r>
      <w:r w:rsidR="004D59A6" w:rsidRPr="00E85D1B">
        <w:rPr>
          <w:rFonts w:ascii="Arial" w:hAnsi="Arial" w:cs="Arial"/>
          <w:sz w:val="22"/>
          <w:szCs w:val="22"/>
        </w:rPr>
        <w:t>šikanóznímu postupu žadatele dle Inf</w:t>
      </w:r>
      <w:r w:rsidR="008E52BC" w:rsidRPr="00E85D1B">
        <w:rPr>
          <w:rFonts w:ascii="Arial" w:hAnsi="Arial" w:cs="Arial"/>
          <w:sz w:val="22"/>
          <w:szCs w:val="22"/>
        </w:rPr>
        <w:t>Z</w:t>
      </w:r>
      <w:r w:rsidR="004D59A6" w:rsidRPr="00E85D1B">
        <w:rPr>
          <w:rFonts w:ascii="Arial" w:hAnsi="Arial" w:cs="Arial"/>
          <w:sz w:val="22"/>
          <w:szCs w:val="22"/>
        </w:rPr>
        <w:t xml:space="preserve"> a ke </w:t>
      </w:r>
      <w:r w:rsidR="00BF78D6" w:rsidRPr="00E85D1B">
        <w:rPr>
          <w:rFonts w:ascii="Arial" w:hAnsi="Arial" w:cs="Arial"/>
          <w:sz w:val="22"/>
          <w:szCs w:val="22"/>
        </w:rPr>
        <w:t>zneužití práva na informace</w:t>
      </w:r>
      <w:r w:rsidR="004D59A6" w:rsidRPr="00E85D1B">
        <w:rPr>
          <w:rFonts w:ascii="Arial" w:hAnsi="Arial" w:cs="Arial"/>
          <w:sz w:val="22"/>
          <w:szCs w:val="22"/>
        </w:rPr>
        <w:t xml:space="preserve">. </w:t>
      </w:r>
    </w:p>
    <w:p w:rsidR="00BF78D6" w:rsidRPr="00E85D1B" w:rsidRDefault="00BF78D6" w:rsidP="00BF78D6">
      <w:pPr>
        <w:jc w:val="both"/>
        <w:rPr>
          <w:rFonts w:ascii="Arial" w:hAnsi="Arial" w:cs="Arial"/>
          <w:sz w:val="22"/>
          <w:szCs w:val="22"/>
        </w:rPr>
      </w:pPr>
    </w:p>
    <w:p w:rsidR="00C23312" w:rsidRPr="00E85D1B" w:rsidRDefault="00701F98" w:rsidP="00C23312">
      <w:pPr>
        <w:jc w:val="both"/>
        <w:rPr>
          <w:rFonts w:ascii="Arial" w:hAnsi="Arial" w:cs="Arial"/>
          <w:sz w:val="22"/>
          <w:szCs w:val="22"/>
        </w:rPr>
      </w:pPr>
      <w:r>
        <w:rPr>
          <w:rFonts w:ascii="Arial" w:hAnsi="Arial" w:cs="Arial"/>
          <w:sz w:val="22"/>
          <w:szCs w:val="22"/>
        </w:rPr>
        <w:t>Odvolací</w:t>
      </w:r>
      <w:r w:rsidR="00BE6FDD" w:rsidRPr="00E85D1B">
        <w:rPr>
          <w:rFonts w:ascii="Arial" w:hAnsi="Arial" w:cs="Arial"/>
          <w:sz w:val="22"/>
          <w:szCs w:val="22"/>
        </w:rPr>
        <w:t xml:space="preserve"> orgán uvádí, že v žádosti ze dne </w:t>
      </w:r>
      <w:r>
        <w:rPr>
          <w:rFonts w:ascii="Arial" w:hAnsi="Arial" w:cs="Arial"/>
          <w:sz w:val="22"/>
          <w:szCs w:val="22"/>
        </w:rPr>
        <w:t xml:space="preserve">09.07.2018 značka RUDYO </w:t>
      </w:r>
      <w:r w:rsidR="008E52BC" w:rsidRPr="00E85D1B">
        <w:rPr>
          <w:rFonts w:ascii="Arial" w:hAnsi="Arial" w:cs="Arial"/>
          <w:sz w:val="22"/>
          <w:szCs w:val="22"/>
        </w:rPr>
        <w:t>03</w:t>
      </w:r>
      <w:r w:rsidR="00C23312" w:rsidRPr="00E85D1B">
        <w:rPr>
          <w:rFonts w:ascii="Arial" w:hAnsi="Arial" w:cs="Arial"/>
          <w:sz w:val="22"/>
          <w:szCs w:val="22"/>
        </w:rPr>
        <w:t xml:space="preserve">_návrh žadatel  jako zmocněnec  </w:t>
      </w:r>
      <w:r w:rsidR="005C3646" w:rsidRPr="00E85D1B">
        <w:rPr>
          <w:rFonts w:ascii="Arial" w:hAnsi="Arial" w:cs="Arial"/>
          <w:sz w:val="22"/>
          <w:szCs w:val="22"/>
        </w:rPr>
        <w:t xml:space="preserve">na základě </w:t>
      </w:r>
      <w:r w:rsidR="005C3646" w:rsidRPr="00E85D1B">
        <w:rPr>
          <w:rFonts w:ascii="Arial" w:hAnsi="Arial" w:cs="Arial"/>
          <w:color w:val="000000"/>
          <w:sz w:val="22"/>
          <w:szCs w:val="22"/>
          <w:lang w:bidi="cs-CZ"/>
        </w:rPr>
        <w:t xml:space="preserve">plné moci udělené mu panem Jindřichem Štočkem, </w:t>
      </w:r>
      <w:r w:rsidR="005C3646" w:rsidRPr="00E85D1B">
        <w:rPr>
          <w:rFonts w:ascii="Arial" w:hAnsi="Arial" w:cs="Arial"/>
          <w:sz w:val="22"/>
          <w:szCs w:val="22"/>
        </w:rPr>
        <w:t xml:space="preserve">Hertzova 45, 109 00 Praha 10, </w:t>
      </w:r>
      <w:r w:rsidR="005C3646" w:rsidRPr="00E85D1B">
        <w:rPr>
          <w:rFonts w:ascii="Arial" w:hAnsi="Arial" w:cs="Arial"/>
          <w:color w:val="000000"/>
          <w:sz w:val="22"/>
          <w:szCs w:val="22"/>
          <w:lang w:bidi="cs-CZ"/>
        </w:rPr>
        <w:t xml:space="preserve">dne 18. května 2016 </w:t>
      </w:r>
      <w:r w:rsidR="00C23312" w:rsidRPr="00E85D1B">
        <w:rPr>
          <w:rFonts w:ascii="Arial" w:hAnsi="Arial" w:cs="Arial"/>
          <w:sz w:val="22"/>
          <w:szCs w:val="22"/>
        </w:rPr>
        <w:t xml:space="preserve">požadoval </w:t>
      </w:r>
      <w:r w:rsidR="005C3646" w:rsidRPr="00E85D1B">
        <w:rPr>
          <w:rFonts w:ascii="Arial" w:hAnsi="Arial" w:cs="Arial"/>
          <w:sz w:val="22"/>
          <w:szCs w:val="22"/>
        </w:rPr>
        <w:t>(</w:t>
      </w:r>
      <w:r w:rsidR="00C23312" w:rsidRPr="00E85D1B">
        <w:rPr>
          <w:rFonts w:ascii="Arial" w:hAnsi="Arial" w:cs="Arial"/>
          <w:sz w:val="22"/>
          <w:szCs w:val="22"/>
        </w:rPr>
        <w:t>ci</w:t>
      </w:r>
      <w:r w:rsidR="005C3646" w:rsidRPr="00E85D1B">
        <w:rPr>
          <w:rFonts w:ascii="Arial" w:hAnsi="Arial" w:cs="Arial"/>
          <w:sz w:val="22"/>
          <w:szCs w:val="22"/>
        </w:rPr>
        <w:t xml:space="preserve">tace) </w:t>
      </w:r>
      <w:r w:rsidR="00C23312" w:rsidRPr="00E85D1B">
        <w:rPr>
          <w:rFonts w:ascii="Arial" w:hAnsi="Arial" w:cs="Arial"/>
          <w:bCs/>
          <w:sz w:val="22"/>
          <w:szCs w:val="22"/>
        </w:rPr>
        <w:t>„</w:t>
      </w:r>
      <w:r w:rsidR="00C23312" w:rsidRPr="00E85D1B">
        <w:rPr>
          <w:rFonts w:ascii="Arial" w:hAnsi="Arial" w:cs="Arial"/>
          <w:i/>
          <w:sz w:val="22"/>
          <w:szCs w:val="22"/>
        </w:rPr>
        <w:t xml:space="preserve">kopie Návrhu (bez příloh) jednoduchých pozemkových úprav v katastrálním území Olešnice v Orlických horách zpracovaným firmou </w:t>
      </w:r>
      <w:proofErr w:type="spellStart"/>
      <w:r w:rsidR="00C23312" w:rsidRPr="00E85D1B">
        <w:rPr>
          <w:rFonts w:ascii="Arial" w:hAnsi="Arial" w:cs="Arial"/>
          <w:i/>
          <w:sz w:val="22"/>
          <w:szCs w:val="22"/>
        </w:rPr>
        <w:t>Geospol</w:t>
      </w:r>
      <w:proofErr w:type="spellEnd"/>
      <w:r w:rsidR="00C23312" w:rsidRPr="00E85D1B">
        <w:rPr>
          <w:rFonts w:ascii="Arial" w:hAnsi="Arial" w:cs="Arial"/>
          <w:i/>
          <w:sz w:val="22"/>
          <w:szCs w:val="22"/>
        </w:rPr>
        <w:t xml:space="preserve"> s.</w:t>
      </w:r>
      <w:proofErr w:type="spellStart"/>
      <w:r w:rsidR="00C23312" w:rsidRPr="00E85D1B">
        <w:rPr>
          <w:rFonts w:ascii="Arial" w:hAnsi="Arial" w:cs="Arial"/>
          <w:i/>
          <w:sz w:val="22"/>
          <w:szCs w:val="22"/>
        </w:rPr>
        <w:t>r.o</w:t>
      </w:r>
      <w:proofErr w:type="spellEnd"/>
      <w:r w:rsidR="00C23312" w:rsidRPr="00E85D1B">
        <w:rPr>
          <w:rFonts w:ascii="Arial" w:hAnsi="Arial" w:cs="Arial"/>
          <w:i/>
          <w:sz w:val="22"/>
          <w:szCs w:val="22"/>
        </w:rPr>
        <w:t xml:space="preserve"> Dobruška; který schválilo Ministerstvo zemědělství, Pozemkový úřad v Rychnově nad Kněžnou rozhodnutím Č.j. PU 2167/09 BZ ze dne 21.07.2009, které nabylo právní moci dne 03.09.2009.“</w:t>
      </w:r>
    </w:p>
    <w:p w:rsidR="00CF5EB1" w:rsidRPr="00E85D1B" w:rsidRDefault="00CF5EB1" w:rsidP="00CF5EB1">
      <w:pPr>
        <w:jc w:val="both"/>
        <w:rPr>
          <w:rFonts w:ascii="Arial" w:hAnsi="Arial" w:cs="Arial"/>
          <w:sz w:val="22"/>
          <w:szCs w:val="22"/>
        </w:rPr>
      </w:pPr>
    </w:p>
    <w:p w:rsidR="00A449F5" w:rsidRPr="00E85D1B" w:rsidRDefault="00701F98" w:rsidP="00A449F5">
      <w:pPr>
        <w:jc w:val="both"/>
        <w:rPr>
          <w:rFonts w:ascii="Arial" w:hAnsi="Arial" w:cs="Arial"/>
          <w:sz w:val="22"/>
          <w:szCs w:val="22"/>
        </w:rPr>
      </w:pPr>
      <w:r>
        <w:rPr>
          <w:rFonts w:ascii="Arial" w:hAnsi="Arial" w:cs="Arial"/>
          <w:sz w:val="22"/>
          <w:szCs w:val="22"/>
        </w:rPr>
        <w:t xml:space="preserve">Odvolacímu </w:t>
      </w:r>
      <w:r w:rsidR="0040269A">
        <w:rPr>
          <w:rFonts w:ascii="Arial" w:hAnsi="Arial" w:cs="Arial"/>
          <w:sz w:val="22"/>
          <w:szCs w:val="22"/>
        </w:rPr>
        <w:t xml:space="preserve">orgánu je </w:t>
      </w:r>
      <w:r w:rsidR="00C23312" w:rsidRPr="00E85D1B">
        <w:rPr>
          <w:rFonts w:ascii="Arial" w:hAnsi="Arial" w:cs="Arial"/>
          <w:sz w:val="22"/>
          <w:szCs w:val="22"/>
        </w:rPr>
        <w:t xml:space="preserve">z úřední činnosti známo, že žadatel rovněž jako zmocněnec  </w:t>
      </w:r>
      <w:r w:rsidR="005C3646" w:rsidRPr="00E85D1B">
        <w:rPr>
          <w:rFonts w:ascii="Arial" w:hAnsi="Arial" w:cs="Arial"/>
          <w:color w:val="000000"/>
          <w:sz w:val="22"/>
          <w:szCs w:val="22"/>
          <w:lang w:bidi="cs-CZ"/>
        </w:rPr>
        <w:t xml:space="preserve">na základě plné moci udělené mu panem Jindřichem Štočkem, </w:t>
      </w:r>
      <w:r w:rsidR="005C3646" w:rsidRPr="00E85D1B">
        <w:rPr>
          <w:rFonts w:ascii="Arial" w:hAnsi="Arial" w:cs="Arial"/>
          <w:sz w:val="22"/>
          <w:szCs w:val="22"/>
        </w:rPr>
        <w:t xml:space="preserve">žádal žádostí ze dne </w:t>
      </w:r>
      <w:r w:rsidR="00C23312" w:rsidRPr="00E85D1B">
        <w:rPr>
          <w:rFonts w:ascii="Arial" w:hAnsi="Arial" w:cs="Arial"/>
          <w:sz w:val="22"/>
          <w:szCs w:val="22"/>
        </w:rPr>
        <w:t>16.05.2018 označené značk</w:t>
      </w:r>
      <w:r w:rsidR="001C5EFB">
        <w:rPr>
          <w:rFonts w:ascii="Arial" w:hAnsi="Arial" w:cs="Arial"/>
          <w:sz w:val="22"/>
          <w:szCs w:val="22"/>
        </w:rPr>
        <w:t xml:space="preserve">ou RUDYO 03 </w:t>
      </w:r>
      <w:r w:rsidR="00C23312" w:rsidRPr="00E85D1B">
        <w:rPr>
          <w:rFonts w:ascii="Arial" w:hAnsi="Arial" w:cs="Arial"/>
          <w:sz w:val="22"/>
          <w:szCs w:val="22"/>
        </w:rPr>
        <w:t>o poskytnutí následující informace</w:t>
      </w:r>
      <w:r w:rsidR="005C3646" w:rsidRPr="00E85D1B">
        <w:rPr>
          <w:rFonts w:ascii="Arial" w:hAnsi="Arial" w:cs="Arial"/>
          <w:sz w:val="22"/>
          <w:szCs w:val="22"/>
        </w:rPr>
        <w:t xml:space="preserve"> (citace): </w:t>
      </w:r>
      <w:r w:rsidR="00C23312" w:rsidRPr="00E85D1B">
        <w:rPr>
          <w:rFonts w:ascii="Arial" w:hAnsi="Arial" w:cs="Arial"/>
          <w:sz w:val="22"/>
          <w:szCs w:val="22"/>
        </w:rPr>
        <w:t>„</w:t>
      </w:r>
      <w:r w:rsidR="00C23312" w:rsidRPr="00E85D1B">
        <w:rPr>
          <w:rFonts w:ascii="Arial" w:hAnsi="Arial" w:cs="Arial"/>
          <w:i/>
          <w:color w:val="000000"/>
          <w:sz w:val="22"/>
          <w:szCs w:val="22"/>
          <w:lang w:bidi="cs-CZ"/>
        </w:rPr>
        <w:t xml:space="preserve">kopie Návrhu (včetně příloh) jednoduchých pozemkových úprav v katastrálním území Olešnice v Orlických horách zpracovaným firmou </w:t>
      </w:r>
      <w:proofErr w:type="spellStart"/>
      <w:r w:rsidR="00C23312" w:rsidRPr="00E85D1B">
        <w:rPr>
          <w:rFonts w:ascii="Arial" w:hAnsi="Arial" w:cs="Arial"/>
          <w:i/>
          <w:color w:val="000000"/>
          <w:sz w:val="22"/>
          <w:szCs w:val="22"/>
          <w:lang w:bidi="cs-CZ"/>
        </w:rPr>
        <w:t>Geospol</w:t>
      </w:r>
      <w:proofErr w:type="spellEnd"/>
      <w:r w:rsidR="00C23312" w:rsidRPr="00E85D1B">
        <w:rPr>
          <w:rFonts w:ascii="Arial" w:hAnsi="Arial" w:cs="Arial"/>
          <w:i/>
          <w:color w:val="000000"/>
          <w:sz w:val="22"/>
          <w:szCs w:val="22"/>
          <w:lang w:bidi="cs-CZ"/>
        </w:rPr>
        <w:t xml:space="preserve"> s.</w:t>
      </w:r>
      <w:proofErr w:type="spellStart"/>
      <w:r w:rsidR="00C23312" w:rsidRPr="00E85D1B">
        <w:rPr>
          <w:rFonts w:ascii="Arial" w:hAnsi="Arial" w:cs="Arial"/>
          <w:i/>
          <w:color w:val="000000"/>
          <w:sz w:val="22"/>
          <w:szCs w:val="22"/>
          <w:lang w:bidi="cs-CZ"/>
        </w:rPr>
        <w:t>r.o</w:t>
      </w:r>
      <w:proofErr w:type="spellEnd"/>
      <w:r w:rsidR="00C23312" w:rsidRPr="00E85D1B">
        <w:rPr>
          <w:rFonts w:ascii="Arial" w:hAnsi="Arial" w:cs="Arial"/>
          <w:i/>
          <w:color w:val="000000"/>
          <w:sz w:val="22"/>
          <w:szCs w:val="22"/>
          <w:lang w:bidi="cs-CZ"/>
        </w:rPr>
        <w:t xml:space="preserve"> Dobruška; který schválilo Ministerstvo zemědělství, Pozemkový úřad v Rychnově nad Kněžnou rozhodnutím Čj. PÚ 2167/09 BZ ze dne 21.07.2009, které nabylo právní moci dne 03.09.2009.“</w:t>
      </w:r>
      <w:r w:rsidR="00A449F5" w:rsidRPr="00E85D1B">
        <w:rPr>
          <w:rFonts w:ascii="Arial" w:hAnsi="Arial" w:cs="Arial"/>
          <w:i/>
          <w:color w:val="000000"/>
          <w:sz w:val="22"/>
          <w:szCs w:val="22"/>
          <w:lang w:bidi="cs-CZ"/>
        </w:rPr>
        <w:t xml:space="preserve">  </w:t>
      </w:r>
      <w:r w:rsidR="00A449F5" w:rsidRPr="00E85D1B">
        <w:rPr>
          <w:rFonts w:ascii="Arial" w:hAnsi="Arial" w:cs="Arial"/>
          <w:color w:val="000000"/>
          <w:sz w:val="22"/>
          <w:szCs w:val="22"/>
          <w:lang w:bidi="cs-CZ"/>
        </w:rPr>
        <w:t xml:space="preserve">K vyřízení této žádosti povinný subjekt </w:t>
      </w:r>
      <w:r w:rsidR="00A449F5" w:rsidRPr="00E85D1B">
        <w:rPr>
          <w:rFonts w:ascii="Arial" w:hAnsi="Arial" w:cs="Arial"/>
          <w:sz w:val="22"/>
          <w:szCs w:val="22"/>
        </w:rPr>
        <w:t xml:space="preserve">zaslal </w:t>
      </w:r>
      <w:r w:rsidR="00A449F5" w:rsidRPr="00E85D1B">
        <w:rPr>
          <w:rFonts w:ascii="Arial" w:hAnsi="Arial" w:cs="Arial"/>
          <w:color w:val="000000"/>
          <w:sz w:val="22"/>
          <w:szCs w:val="22"/>
        </w:rPr>
        <w:t xml:space="preserve">žadateli písemnost ze dne 31.05.2018 označenou </w:t>
      </w:r>
      <w:r w:rsidR="00A449F5" w:rsidRPr="00E85D1B">
        <w:rPr>
          <w:rFonts w:ascii="Arial" w:hAnsi="Arial" w:cs="Arial"/>
          <w:i/>
          <w:iCs/>
          <w:color w:val="000000"/>
          <w:sz w:val="22"/>
          <w:szCs w:val="22"/>
        </w:rPr>
        <w:t>„V</w:t>
      </w:r>
      <w:r w:rsidR="00A449F5" w:rsidRPr="00E85D1B">
        <w:rPr>
          <w:rFonts w:ascii="Arial" w:eastAsia="TimesNewRoman,Italic-OneByteIde" w:hAnsi="Arial" w:cs="Arial"/>
          <w:i/>
          <w:iCs/>
          <w:color w:val="000000"/>
          <w:sz w:val="22"/>
          <w:szCs w:val="22"/>
        </w:rPr>
        <w:t>ě</w:t>
      </w:r>
      <w:r w:rsidR="00A449F5" w:rsidRPr="00E85D1B">
        <w:rPr>
          <w:rFonts w:ascii="Arial" w:hAnsi="Arial" w:cs="Arial"/>
          <w:i/>
          <w:iCs/>
          <w:color w:val="000000"/>
          <w:sz w:val="22"/>
          <w:szCs w:val="22"/>
        </w:rPr>
        <w:t xml:space="preserve">c: Oznámení o výši úhrady za poskytnutí informací podle </w:t>
      </w:r>
      <w:r w:rsidR="00A449F5" w:rsidRPr="00E85D1B">
        <w:rPr>
          <w:rFonts w:ascii="Arial" w:hAnsi="Arial" w:cs="Arial"/>
          <w:i/>
          <w:iCs/>
          <w:color w:val="000000"/>
          <w:sz w:val="22"/>
          <w:szCs w:val="22"/>
          <w:u w:val="single"/>
        </w:rPr>
        <w:t>§ 17</w:t>
      </w:r>
      <w:r w:rsidR="00A449F5" w:rsidRPr="00E85D1B">
        <w:rPr>
          <w:rFonts w:ascii="Arial" w:hAnsi="Arial" w:cs="Arial"/>
          <w:i/>
          <w:iCs/>
          <w:color w:val="000000"/>
          <w:sz w:val="22"/>
          <w:szCs w:val="22"/>
        </w:rPr>
        <w:t xml:space="preserve"> odst.</w:t>
      </w:r>
      <w:r w:rsidR="00A449F5" w:rsidRPr="00E85D1B">
        <w:rPr>
          <w:rFonts w:ascii="Arial" w:hAnsi="Arial" w:cs="Arial"/>
          <w:color w:val="000000"/>
          <w:sz w:val="22"/>
          <w:szCs w:val="22"/>
        </w:rPr>
        <w:t xml:space="preserve"> </w:t>
      </w:r>
      <w:r w:rsidR="00A449F5" w:rsidRPr="00E85D1B">
        <w:rPr>
          <w:rFonts w:ascii="Arial" w:hAnsi="Arial" w:cs="Arial"/>
          <w:i/>
          <w:iCs/>
          <w:color w:val="000000"/>
          <w:sz w:val="22"/>
          <w:szCs w:val="22"/>
        </w:rPr>
        <w:t xml:space="preserve">3 zákona </w:t>
      </w:r>
      <w:r w:rsidR="00A449F5" w:rsidRPr="00E85D1B">
        <w:rPr>
          <w:rFonts w:ascii="Arial" w:eastAsia="TimesNewRoman,Italic-OneByteIde" w:hAnsi="Arial" w:cs="Arial"/>
          <w:i/>
          <w:iCs/>
          <w:color w:val="000000"/>
          <w:sz w:val="22"/>
          <w:szCs w:val="22"/>
        </w:rPr>
        <w:t>č</w:t>
      </w:r>
      <w:r w:rsidR="00A449F5" w:rsidRPr="00E85D1B">
        <w:rPr>
          <w:rFonts w:ascii="Arial" w:hAnsi="Arial" w:cs="Arial"/>
          <w:i/>
          <w:iCs/>
          <w:color w:val="000000"/>
          <w:sz w:val="22"/>
          <w:szCs w:val="22"/>
        </w:rPr>
        <w:t>. 106/1999 Sb., o svobodném p</w:t>
      </w:r>
      <w:r w:rsidR="00A449F5" w:rsidRPr="00E85D1B">
        <w:rPr>
          <w:rFonts w:ascii="Arial" w:eastAsia="TimesNewRoman,Italic-OneByteIde" w:hAnsi="Arial" w:cs="Arial"/>
          <w:i/>
          <w:iCs/>
          <w:color w:val="000000"/>
          <w:sz w:val="22"/>
          <w:szCs w:val="22"/>
        </w:rPr>
        <w:t>ř</w:t>
      </w:r>
      <w:r w:rsidR="00A449F5" w:rsidRPr="00E85D1B">
        <w:rPr>
          <w:rFonts w:ascii="Arial" w:hAnsi="Arial" w:cs="Arial"/>
          <w:i/>
          <w:iCs/>
          <w:color w:val="000000"/>
          <w:sz w:val="22"/>
          <w:szCs w:val="22"/>
        </w:rPr>
        <w:t>ístupu k informacím, ve zn</w:t>
      </w:r>
      <w:r w:rsidR="00A449F5" w:rsidRPr="00E85D1B">
        <w:rPr>
          <w:rFonts w:ascii="Arial" w:eastAsia="TimesNewRoman,Italic-OneByteIde" w:hAnsi="Arial" w:cs="Arial"/>
          <w:i/>
          <w:iCs/>
          <w:color w:val="000000"/>
          <w:sz w:val="22"/>
          <w:szCs w:val="22"/>
        </w:rPr>
        <w:t>ě</w:t>
      </w:r>
      <w:r w:rsidR="00A449F5" w:rsidRPr="00E85D1B">
        <w:rPr>
          <w:rFonts w:ascii="Arial" w:hAnsi="Arial" w:cs="Arial"/>
          <w:i/>
          <w:iCs/>
          <w:color w:val="000000"/>
          <w:sz w:val="22"/>
          <w:szCs w:val="22"/>
        </w:rPr>
        <w:t>ní pozd</w:t>
      </w:r>
      <w:r w:rsidR="00A449F5" w:rsidRPr="00E85D1B">
        <w:rPr>
          <w:rFonts w:ascii="Arial" w:eastAsia="TimesNewRoman,Italic-OneByteIde" w:hAnsi="Arial" w:cs="Arial"/>
          <w:i/>
          <w:iCs/>
          <w:color w:val="000000"/>
          <w:sz w:val="22"/>
          <w:szCs w:val="22"/>
        </w:rPr>
        <w:t>ě</w:t>
      </w:r>
      <w:r w:rsidR="00A449F5" w:rsidRPr="00E85D1B">
        <w:rPr>
          <w:rFonts w:ascii="Arial" w:hAnsi="Arial" w:cs="Arial"/>
          <w:i/>
          <w:iCs/>
          <w:color w:val="000000"/>
          <w:sz w:val="22"/>
          <w:szCs w:val="22"/>
        </w:rPr>
        <w:t>jších p</w:t>
      </w:r>
      <w:r w:rsidR="00A449F5" w:rsidRPr="00E85D1B">
        <w:rPr>
          <w:rFonts w:ascii="Arial" w:eastAsia="TimesNewRoman,Italic-OneByteIde" w:hAnsi="Arial" w:cs="Arial"/>
          <w:i/>
          <w:iCs/>
          <w:color w:val="000000"/>
          <w:sz w:val="22"/>
          <w:szCs w:val="22"/>
        </w:rPr>
        <w:t>ř</w:t>
      </w:r>
      <w:r w:rsidR="00A449F5" w:rsidRPr="00E85D1B">
        <w:rPr>
          <w:rFonts w:ascii="Arial" w:hAnsi="Arial" w:cs="Arial"/>
          <w:i/>
          <w:iCs/>
          <w:color w:val="000000"/>
          <w:sz w:val="22"/>
          <w:szCs w:val="22"/>
        </w:rPr>
        <w:t>edpis</w:t>
      </w:r>
      <w:r w:rsidR="00A449F5" w:rsidRPr="00E85D1B">
        <w:rPr>
          <w:rFonts w:ascii="Arial" w:eastAsia="TimesNewRoman,Italic-OneByteIde" w:hAnsi="Arial" w:cs="Arial"/>
          <w:i/>
          <w:iCs/>
          <w:color w:val="000000"/>
          <w:sz w:val="22"/>
          <w:szCs w:val="22"/>
        </w:rPr>
        <w:t>ů</w:t>
      </w:r>
      <w:r w:rsidR="00A449F5" w:rsidRPr="00E85D1B">
        <w:rPr>
          <w:rFonts w:ascii="Arial" w:hAnsi="Arial" w:cs="Arial"/>
          <w:i/>
          <w:iCs/>
          <w:color w:val="000000"/>
          <w:sz w:val="22"/>
          <w:szCs w:val="22"/>
        </w:rPr>
        <w:t>“</w:t>
      </w:r>
      <w:r w:rsidR="00A449F5" w:rsidRPr="00E85D1B">
        <w:rPr>
          <w:rFonts w:ascii="Arial" w:hAnsi="Arial" w:cs="Arial"/>
          <w:color w:val="000000"/>
          <w:sz w:val="22"/>
          <w:szCs w:val="22"/>
        </w:rPr>
        <w:t xml:space="preserve">, v níž s odkazem na </w:t>
      </w:r>
      <w:proofErr w:type="spellStart"/>
      <w:r w:rsidR="00A449F5" w:rsidRPr="00E85D1B">
        <w:rPr>
          <w:rFonts w:ascii="Arial" w:hAnsi="Arial" w:cs="Arial"/>
          <w:color w:val="000000"/>
          <w:sz w:val="22"/>
          <w:szCs w:val="22"/>
        </w:rPr>
        <w:t>na</w:t>
      </w:r>
      <w:proofErr w:type="spellEnd"/>
      <w:r w:rsidR="00A449F5" w:rsidRPr="00E85D1B">
        <w:rPr>
          <w:rFonts w:ascii="Arial" w:hAnsi="Arial" w:cs="Arial"/>
          <w:color w:val="000000"/>
          <w:sz w:val="22"/>
          <w:szCs w:val="22"/>
        </w:rPr>
        <w:t xml:space="preserve"> </w:t>
      </w:r>
      <w:proofErr w:type="spellStart"/>
      <w:r w:rsidR="00A449F5" w:rsidRPr="00E85D1B">
        <w:rPr>
          <w:rFonts w:ascii="Arial" w:hAnsi="Arial" w:cs="Arial"/>
          <w:color w:val="000000"/>
          <w:sz w:val="22"/>
          <w:szCs w:val="22"/>
        </w:rPr>
        <w:t>ust</w:t>
      </w:r>
      <w:proofErr w:type="spellEnd"/>
      <w:r w:rsidR="00A449F5" w:rsidRPr="00E85D1B">
        <w:rPr>
          <w:rFonts w:ascii="Arial" w:hAnsi="Arial" w:cs="Arial"/>
          <w:color w:val="000000"/>
          <w:sz w:val="22"/>
          <w:szCs w:val="22"/>
        </w:rPr>
        <w:t>. § 17 odst. 1 a 3 InfZ sdělil, že vyhledal požadované informace a oznámil žadateli, že po n</w:t>
      </w:r>
      <w:r w:rsidR="00A449F5" w:rsidRPr="00E85D1B">
        <w:rPr>
          <w:rFonts w:ascii="Arial" w:eastAsia="TimesNewRoman-OneByteIdentityH" w:hAnsi="Arial" w:cs="Arial"/>
          <w:color w:val="000000"/>
          <w:sz w:val="22"/>
          <w:szCs w:val="22"/>
        </w:rPr>
        <w:t>ě</w:t>
      </w:r>
      <w:r w:rsidR="00A449F5" w:rsidRPr="00E85D1B">
        <w:rPr>
          <w:rFonts w:ascii="Arial" w:hAnsi="Arial" w:cs="Arial"/>
          <w:color w:val="000000"/>
          <w:sz w:val="22"/>
          <w:szCs w:val="22"/>
        </w:rPr>
        <w:t>m bude požado</w:t>
      </w:r>
      <w:r w:rsidR="009B7ACD" w:rsidRPr="00E85D1B">
        <w:rPr>
          <w:rFonts w:ascii="Arial" w:hAnsi="Arial" w:cs="Arial"/>
          <w:color w:val="000000"/>
          <w:sz w:val="22"/>
          <w:szCs w:val="22"/>
        </w:rPr>
        <w:t>vat úhradu nákladů</w:t>
      </w:r>
      <w:r w:rsidR="00ED7866" w:rsidRPr="00E85D1B">
        <w:rPr>
          <w:rFonts w:ascii="Arial" w:hAnsi="Arial" w:cs="Arial"/>
          <w:color w:val="000000"/>
          <w:sz w:val="22"/>
          <w:szCs w:val="22"/>
        </w:rPr>
        <w:t xml:space="preserve"> za poskytnutí informace.</w:t>
      </w:r>
    </w:p>
    <w:p w:rsidR="00A449F5" w:rsidRPr="00E85D1B" w:rsidRDefault="00A449F5" w:rsidP="00FF03E2">
      <w:pPr>
        <w:autoSpaceDE w:val="0"/>
        <w:autoSpaceDN w:val="0"/>
        <w:adjustRightInd w:val="0"/>
        <w:rPr>
          <w:rFonts w:ascii="Arial" w:hAnsi="Arial" w:cs="Arial"/>
          <w:sz w:val="22"/>
          <w:szCs w:val="22"/>
        </w:rPr>
      </w:pPr>
    </w:p>
    <w:p w:rsidR="00850EED" w:rsidRPr="00E85D1B" w:rsidRDefault="00E6211A" w:rsidP="008E52BC">
      <w:pPr>
        <w:autoSpaceDE w:val="0"/>
        <w:autoSpaceDN w:val="0"/>
        <w:adjustRightInd w:val="0"/>
        <w:jc w:val="both"/>
        <w:rPr>
          <w:rFonts w:ascii="Arial" w:hAnsi="Arial" w:cs="Arial"/>
          <w:color w:val="000000"/>
          <w:sz w:val="22"/>
          <w:szCs w:val="22"/>
          <w:lang w:bidi="cs-CZ"/>
        </w:rPr>
      </w:pPr>
      <w:r w:rsidRPr="00E85D1B">
        <w:rPr>
          <w:rFonts w:ascii="Arial" w:hAnsi="Arial" w:cs="Arial"/>
          <w:sz w:val="22"/>
          <w:szCs w:val="22"/>
        </w:rPr>
        <w:t xml:space="preserve">Obě </w:t>
      </w:r>
      <w:r w:rsidR="00C0554C" w:rsidRPr="00E85D1B">
        <w:rPr>
          <w:rFonts w:ascii="Arial" w:hAnsi="Arial" w:cs="Arial"/>
          <w:sz w:val="22"/>
          <w:szCs w:val="22"/>
        </w:rPr>
        <w:t xml:space="preserve">výše </w:t>
      </w:r>
      <w:r w:rsidRPr="00E85D1B">
        <w:rPr>
          <w:rFonts w:ascii="Arial" w:hAnsi="Arial" w:cs="Arial"/>
          <w:sz w:val="22"/>
          <w:szCs w:val="22"/>
        </w:rPr>
        <w:t>uvedené žádosti značky RUDYO 03</w:t>
      </w:r>
      <w:r w:rsidR="001C5EFB">
        <w:rPr>
          <w:rFonts w:ascii="Arial" w:hAnsi="Arial" w:cs="Arial"/>
          <w:sz w:val="22"/>
          <w:szCs w:val="22"/>
        </w:rPr>
        <w:t xml:space="preserve"> ze dne 16.05.2018 a RUDYO </w:t>
      </w:r>
      <w:r w:rsidR="008E52BC" w:rsidRPr="00E85D1B">
        <w:rPr>
          <w:rFonts w:ascii="Arial" w:hAnsi="Arial" w:cs="Arial"/>
          <w:sz w:val="22"/>
          <w:szCs w:val="22"/>
        </w:rPr>
        <w:t>03</w:t>
      </w:r>
      <w:r w:rsidR="001C5EFB">
        <w:rPr>
          <w:rFonts w:ascii="Arial" w:hAnsi="Arial" w:cs="Arial"/>
          <w:sz w:val="22"/>
          <w:szCs w:val="22"/>
        </w:rPr>
        <w:t>_návrh (nebo RUDYO</w:t>
      </w:r>
      <w:r w:rsidRPr="00E85D1B">
        <w:rPr>
          <w:rFonts w:ascii="Arial" w:hAnsi="Arial" w:cs="Arial"/>
          <w:sz w:val="22"/>
          <w:szCs w:val="22"/>
        </w:rPr>
        <w:t>_</w:t>
      </w:r>
      <w:r w:rsidR="008E52BC" w:rsidRPr="00E85D1B">
        <w:rPr>
          <w:rFonts w:ascii="Arial" w:hAnsi="Arial" w:cs="Arial"/>
          <w:sz w:val="22"/>
          <w:szCs w:val="22"/>
        </w:rPr>
        <w:t>III</w:t>
      </w:r>
      <w:r w:rsidRPr="00E85D1B">
        <w:rPr>
          <w:rFonts w:ascii="Arial" w:hAnsi="Arial" w:cs="Arial"/>
          <w:sz w:val="22"/>
          <w:szCs w:val="22"/>
        </w:rPr>
        <w:t xml:space="preserve">_návrh) </w:t>
      </w:r>
      <w:r w:rsidR="00C0554C" w:rsidRPr="00E85D1B">
        <w:rPr>
          <w:rFonts w:ascii="Arial" w:hAnsi="Arial" w:cs="Arial"/>
          <w:sz w:val="22"/>
          <w:szCs w:val="22"/>
        </w:rPr>
        <w:t xml:space="preserve">ze dne 09.07.2018 </w:t>
      </w:r>
      <w:r w:rsidRPr="00E85D1B">
        <w:rPr>
          <w:rFonts w:ascii="Arial" w:hAnsi="Arial" w:cs="Arial"/>
          <w:sz w:val="22"/>
          <w:szCs w:val="22"/>
        </w:rPr>
        <w:t xml:space="preserve">jsou totožné, jen s tím, že v prvně uvedené žádosti  </w:t>
      </w:r>
      <w:r w:rsidR="00C0554C" w:rsidRPr="00E85D1B">
        <w:rPr>
          <w:rFonts w:ascii="Arial" w:hAnsi="Arial" w:cs="Arial"/>
          <w:sz w:val="22"/>
          <w:szCs w:val="22"/>
        </w:rPr>
        <w:t xml:space="preserve">je </w:t>
      </w:r>
      <w:r w:rsidR="00C0554C" w:rsidRPr="00E85D1B">
        <w:rPr>
          <w:rFonts w:ascii="Arial" w:hAnsi="Arial" w:cs="Arial"/>
          <w:color w:val="000000"/>
          <w:sz w:val="22"/>
          <w:szCs w:val="22"/>
          <w:lang w:bidi="cs-CZ"/>
        </w:rPr>
        <w:t xml:space="preserve">Návrh jednoduchých pozemkových úprav v katastrálním území Olešnice v Orlických horách </w:t>
      </w:r>
      <w:r w:rsidR="009B7ACD" w:rsidRPr="00E85D1B">
        <w:rPr>
          <w:rFonts w:ascii="Arial" w:hAnsi="Arial" w:cs="Arial"/>
          <w:color w:val="000000"/>
          <w:sz w:val="22"/>
          <w:szCs w:val="22"/>
          <w:lang w:bidi="cs-CZ"/>
        </w:rPr>
        <w:t xml:space="preserve">zpracovaným firmou </w:t>
      </w:r>
      <w:proofErr w:type="spellStart"/>
      <w:r w:rsidR="009B7ACD" w:rsidRPr="00E85D1B">
        <w:rPr>
          <w:rFonts w:ascii="Arial" w:hAnsi="Arial" w:cs="Arial"/>
          <w:color w:val="000000"/>
          <w:sz w:val="22"/>
          <w:szCs w:val="22"/>
          <w:lang w:bidi="cs-CZ"/>
        </w:rPr>
        <w:t>Geospol</w:t>
      </w:r>
      <w:proofErr w:type="spellEnd"/>
      <w:r w:rsidR="009B7ACD" w:rsidRPr="00E85D1B">
        <w:rPr>
          <w:rFonts w:ascii="Arial" w:hAnsi="Arial" w:cs="Arial"/>
          <w:color w:val="000000"/>
          <w:sz w:val="22"/>
          <w:szCs w:val="22"/>
          <w:lang w:bidi="cs-CZ"/>
        </w:rPr>
        <w:t xml:space="preserve"> s.</w:t>
      </w:r>
      <w:proofErr w:type="spellStart"/>
      <w:r w:rsidR="009B7ACD" w:rsidRPr="00E85D1B">
        <w:rPr>
          <w:rFonts w:ascii="Arial" w:hAnsi="Arial" w:cs="Arial"/>
          <w:color w:val="000000"/>
          <w:sz w:val="22"/>
          <w:szCs w:val="22"/>
          <w:lang w:bidi="cs-CZ"/>
        </w:rPr>
        <w:t>r.o</w:t>
      </w:r>
      <w:proofErr w:type="spellEnd"/>
      <w:r w:rsidR="009B7ACD" w:rsidRPr="00E85D1B">
        <w:rPr>
          <w:rFonts w:ascii="Arial" w:hAnsi="Arial" w:cs="Arial"/>
          <w:color w:val="000000"/>
          <w:sz w:val="22"/>
          <w:szCs w:val="22"/>
          <w:lang w:bidi="cs-CZ"/>
        </w:rPr>
        <w:t xml:space="preserve"> Dobruška </w:t>
      </w:r>
      <w:r w:rsidR="00C0554C" w:rsidRPr="00E85D1B">
        <w:rPr>
          <w:rFonts w:ascii="Arial" w:hAnsi="Arial" w:cs="Arial"/>
          <w:color w:val="000000"/>
          <w:sz w:val="22"/>
          <w:szCs w:val="22"/>
          <w:lang w:bidi="cs-CZ"/>
        </w:rPr>
        <w:t>požado</w:t>
      </w:r>
      <w:r w:rsidR="005A281E" w:rsidRPr="00E85D1B">
        <w:rPr>
          <w:rFonts w:ascii="Arial" w:hAnsi="Arial" w:cs="Arial"/>
          <w:color w:val="000000"/>
          <w:sz w:val="22"/>
          <w:szCs w:val="22"/>
          <w:lang w:bidi="cs-CZ"/>
        </w:rPr>
        <w:t>ván s přílohami, zatímco v druhé uvedené</w:t>
      </w:r>
      <w:r w:rsidR="00C0554C" w:rsidRPr="00E85D1B">
        <w:rPr>
          <w:rFonts w:ascii="Arial" w:hAnsi="Arial" w:cs="Arial"/>
          <w:color w:val="000000"/>
          <w:sz w:val="22"/>
          <w:szCs w:val="22"/>
          <w:lang w:bidi="cs-CZ"/>
        </w:rPr>
        <w:t xml:space="preserve"> žádosti je Návrh jednoduchých pozemkových úprav v katastrálním území Olešnice v Orlických horách</w:t>
      </w:r>
      <w:r w:rsidR="009B7ACD" w:rsidRPr="00E85D1B">
        <w:rPr>
          <w:rFonts w:ascii="Arial" w:hAnsi="Arial" w:cs="Arial"/>
          <w:color w:val="000000"/>
          <w:sz w:val="22"/>
          <w:szCs w:val="22"/>
          <w:lang w:bidi="cs-CZ"/>
        </w:rPr>
        <w:t xml:space="preserve"> zpracovaným firmou </w:t>
      </w:r>
      <w:proofErr w:type="spellStart"/>
      <w:r w:rsidR="009B7ACD" w:rsidRPr="00E85D1B">
        <w:rPr>
          <w:rFonts w:ascii="Arial" w:hAnsi="Arial" w:cs="Arial"/>
          <w:color w:val="000000"/>
          <w:sz w:val="22"/>
          <w:szCs w:val="22"/>
          <w:lang w:bidi="cs-CZ"/>
        </w:rPr>
        <w:t>Geospol</w:t>
      </w:r>
      <w:proofErr w:type="spellEnd"/>
      <w:r w:rsidR="009B7ACD" w:rsidRPr="00E85D1B">
        <w:rPr>
          <w:rFonts w:ascii="Arial" w:hAnsi="Arial" w:cs="Arial"/>
          <w:color w:val="000000"/>
          <w:sz w:val="22"/>
          <w:szCs w:val="22"/>
          <w:lang w:bidi="cs-CZ"/>
        </w:rPr>
        <w:t xml:space="preserve"> s.</w:t>
      </w:r>
      <w:proofErr w:type="spellStart"/>
      <w:r w:rsidR="009B7ACD" w:rsidRPr="00E85D1B">
        <w:rPr>
          <w:rFonts w:ascii="Arial" w:hAnsi="Arial" w:cs="Arial"/>
          <w:color w:val="000000"/>
          <w:sz w:val="22"/>
          <w:szCs w:val="22"/>
          <w:lang w:bidi="cs-CZ"/>
        </w:rPr>
        <w:t>r.o</w:t>
      </w:r>
      <w:proofErr w:type="spellEnd"/>
      <w:r w:rsidR="009B7ACD" w:rsidRPr="00E85D1B">
        <w:rPr>
          <w:rFonts w:ascii="Arial" w:hAnsi="Arial" w:cs="Arial"/>
          <w:color w:val="000000"/>
          <w:sz w:val="22"/>
          <w:szCs w:val="22"/>
          <w:lang w:bidi="cs-CZ"/>
        </w:rPr>
        <w:t xml:space="preserve"> Dobruška je</w:t>
      </w:r>
      <w:r w:rsidR="00C0554C" w:rsidRPr="00E85D1B">
        <w:rPr>
          <w:rFonts w:ascii="Arial" w:hAnsi="Arial" w:cs="Arial"/>
          <w:color w:val="000000"/>
          <w:sz w:val="22"/>
          <w:szCs w:val="22"/>
          <w:lang w:bidi="cs-CZ"/>
        </w:rPr>
        <w:t xml:space="preserve"> požadován </w:t>
      </w:r>
      <w:r w:rsidR="009B7ACD" w:rsidRPr="00E85D1B">
        <w:rPr>
          <w:rFonts w:ascii="Arial" w:hAnsi="Arial" w:cs="Arial"/>
          <w:color w:val="000000"/>
          <w:sz w:val="22"/>
          <w:szCs w:val="22"/>
          <w:lang w:bidi="cs-CZ"/>
        </w:rPr>
        <w:t xml:space="preserve">tentokrát </w:t>
      </w:r>
      <w:r w:rsidR="00C0554C" w:rsidRPr="00E85D1B">
        <w:rPr>
          <w:rFonts w:ascii="Arial" w:hAnsi="Arial" w:cs="Arial"/>
          <w:color w:val="000000"/>
          <w:sz w:val="22"/>
          <w:szCs w:val="22"/>
          <w:lang w:bidi="cs-CZ"/>
        </w:rPr>
        <w:t>bez příloh</w:t>
      </w:r>
      <w:r w:rsidR="009B7ACD" w:rsidRPr="00E85D1B">
        <w:rPr>
          <w:rFonts w:ascii="Arial" w:hAnsi="Arial" w:cs="Arial"/>
          <w:color w:val="000000"/>
          <w:sz w:val="22"/>
          <w:szCs w:val="22"/>
          <w:lang w:bidi="cs-CZ"/>
        </w:rPr>
        <w:t xml:space="preserve">. Je tedy evidentní, že Návrh jednoduchých pozemkových úprav v katastrálním území Olešnice v Orlických horách zpracovaným firmou </w:t>
      </w:r>
      <w:proofErr w:type="spellStart"/>
      <w:r w:rsidR="009B7ACD" w:rsidRPr="00E85D1B">
        <w:rPr>
          <w:rFonts w:ascii="Arial" w:hAnsi="Arial" w:cs="Arial"/>
          <w:color w:val="000000"/>
          <w:sz w:val="22"/>
          <w:szCs w:val="22"/>
          <w:lang w:bidi="cs-CZ"/>
        </w:rPr>
        <w:t>Geospol</w:t>
      </w:r>
      <w:proofErr w:type="spellEnd"/>
      <w:r w:rsidR="009B7ACD" w:rsidRPr="00E85D1B">
        <w:rPr>
          <w:rFonts w:ascii="Arial" w:hAnsi="Arial" w:cs="Arial"/>
          <w:color w:val="000000"/>
          <w:sz w:val="22"/>
          <w:szCs w:val="22"/>
          <w:lang w:bidi="cs-CZ"/>
        </w:rPr>
        <w:t xml:space="preserve"> s.</w:t>
      </w:r>
      <w:proofErr w:type="spellStart"/>
      <w:r w:rsidR="009B7ACD" w:rsidRPr="00E85D1B">
        <w:rPr>
          <w:rFonts w:ascii="Arial" w:hAnsi="Arial" w:cs="Arial"/>
          <w:color w:val="000000"/>
          <w:sz w:val="22"/>
          <w:szCs w:val="22"/>
          <w:lang w:bidi="cs-CZ"/>
        </w:rPr>
        <w:t>r.o</w:t>
      </w:r>
      <w:proofErr w:type="spellEnd"/>
      <w:r w:rsidR="009B7ACD" w:rsidRPr="00E85D1B">
        <w:rPr>
          <w:rFonts w:ascii="Arial" w:hAnsi="Arial" w:cs="Arial"/>
          <w:color w:val="000000"/>
          <w:sz w:val="22"/>
          <w:szCs w:val="22"/>
          <w:lang w:bidi="cs-CZ"/>
        </w:rPr>
        <w:t xml:space="preserve"> Dobruška existuje, povinný subjekt jej má k dispozici a je otázkou jen určení rozsahu poskytnutí tohoto dokumentu. Proto dle názoru odvolacího orgánu nemůže v odůvodnění rozhodnutí povinný subjekt odkazovat na </w:t>
      </w:r>
      <w:proofErr w:type="spellStart"/>
      <w:r w:rsidR="009B7ACD" w:rsidRPr="00E85D1B">
        <w:rPr>
          <w:rFonts w:ascii="Arial" w:hAnsi="Arial" w:cs="Arial"/>
          <w:color w:val="000000"/>
          <w:sz w:val="22"/>
          <w:szCs w:val="22"/>
          <w:lang w:bidi="cs-CZ"/>
        </w:rPr>
        <w:t>ust</w:t>
      </w:r>
      <w:proofErr w:type="spellEnd"/>
      <w:r w:rsidR="009B7ACD" w:rsidRPr="00E85D1B">
        <w:rPr>
          <w:rFonts w:ascii="Arial" w:hAnsi="Arial" w:cs="Arial"/>
          <w:color w:val="000000"/>
          <w:sz w:val="22"/>
          <w:szCs w:val="22"/>
          <w:lang w:bidi="cs-CZ"/>
        </w:rPr>
        <w:t xml:space="preserve">. § 2 odst. 4 InfZ, jakož i na </w:t>
      </w:r>
      <w:proofErr w:type="spellStart"/>
      <w:r w:rsidR="009B7ACD" w:rsidRPr="00E85D1B">
        <w:rPr>
          <w:rFonts w:ascii="Arial" w:hAnsi="Arial" w:cs="Arial"/>
          <w:color w:val="000000"/>
          <w:sz w:val="22"/>
          <w:szCs w:val="22"/>
          <w:lang w:bidi="cs-CZ"/>
        </w:rPr>
        <w:t>ust</w:t>
      </w:r>
      <w:proofErr w:type="spellEnd"/>
      <w:r w:rsidR="009B7ACD" w:rsidRPr="00E85D1B">
        <w:rPr>
          <w:rFonts w:ascii="Arial" w:hAnsi="Arial" w:cs="Arial"/>
          <w:color w:val="000000"/>
          <w:sz w:val="22"/>
          <w:szCs w:val="22"/>
          <w:lang w:bidi="cs-CZ"/>
        </w:rPr>
        <w:t>. § 3 odst. 3 InfZ, neboť z</w:t>
      </w:r>
      <w:r w:rsidR="00AA38BC" w:rsidRPr="00E85D1B">
        <w:rPr>
          <w:rFonts w:ascii="Arial" w:hAnsi="Arial" w:cs="Arial"/>
          <w:color w:val="000000"/>
          <w:sz w:val="22"/>
          <w:szCs w:val="22"/>
          <w:lang w:bidi="cs-CZ"/>
        </w:rPr>
        <w:t> </w:t>
      </w:r>
      <w:r w:rsidR="005A281E" w:rsidRPr="00E85D1B">
        <w:rPr>
          <w:rFonts w:ascii="Arial" w:hAnsi="Arial" w:cs="Arial"/>
          <w:color w:val="000000"/>
          <w:sz w:val="22"/>
          <w:szCs w:val="22"/>
          <w:lang w:bidi="cs-CZ"/>
        </w:rPr>
        <w:t>těchto</w:t>
      </w:r>
      <w:r w:rsidR="00E25C3E" w:rsidRPr="00E85D1B">
        <w:rPr>
          <w:rFonts w:ascii="Arial" w:hAnsi="Arial" w:cs="Arial"/>
          <w:color w:val="000000"/>
          <w:sz w:val="22"/>
          <w:szCs w:val="22"/>
          <w:lang w:bidi="cs-CZ"/>
        </w:rPr>
        <w:t xml:space="preserve"> důvodů</w:t>
      </w:r>
      <w:r w:rsidR="005A281E" w:rsidRPr="00E85D1B">
        <w:rPr>
          <w:rFonts w:ascii="Arial" w:hAnsi="Arial" w:cs="Arial"/>
          <w:color w:val="000000"/>
          <w:sz w:val="22"/>
          <w:szCs w:val="22"/>
          <w:lang w:bidi="cs-CZ"/>
        </w:rPr>
        <w:t xml:space="preserve"> odkazem na uvedená </w:t>
      </w:r>
      <w:r w:rsidR="00E25C3E" w:rsidRPr="00E85D1B">
        <w:rPr>
          <w:rFonts w:ascii="Arial" w:hAnsi="Arial" w:cs="Arial"/>
          <w:color w:val="000000"/>
          <w:sz w:val="22"/>
          <w:szCs w:val="22"/>
          <w:lang w:bidi="cs-CZ"/>
        </w:rPr>
        <w:t>ustanovení InfZ, nemůže povinný subjekt přistoupit k </w:t>
      </w:r>
      <w:r w:rsidR="00AA38BC" w:rsidRPr="00E85D1B">
        <w:rPr>
          <w:rFonts w:ascii="Arial" w:hAnsi="Arial" w:cs="Arial"/>
          <w:color w:val="000000"/>
          <w:sz w:val="22"/>
          <w:szCs w:val="22"/>
          <w:lang w:bidi="cs-CZ"/>
        </w:rPr>
        <w:t>odmítnutí žádosti.</w:t>
      </w:r>
    </w:p>
    <w:p w:rsidR="00850EED" w:rsidRPr="00E85D1B" w:rsidRDefault="00663023" w:rsidP="00850EED">
      <w:pPr>
        <w:spacing w:before="120" w:after="120"/>
        <w:jc w:val="both"/>
        <w:rPr>
          <w:rFonts w:ascii="Arial" w:hAnsi="Arial" w:cs="Arial"/>
          <w:sz w:val="22"/>
          <w:szCs w:val="22"/>
        </w:rPr>
      </w:pPr>
      <w:r>
        <w:rPr>
          <w:rFonts w:ascii="Arial" w:hAnsi="Arial" w:cs="Arial"/>
          <w:sz w:val="22"/>
          <w:szCs w:val="22"/>
        </w:rPr>
        <w:t xml:space="preserve">V odůvodnění rozhodnutí </w:t>
      </w:r>
      <w:r w:rsidR="00850EED" w:rsidRPr="00E85D1B">
        <w:rPr>
          <w:rFonts w:ascii="Arial" w:hAnsi="Arial" w:cs="Arial"/>
          <w:sz w:val="22"/>
          <w:szCs w:val="22"/>
        </w:rPr>
        <w:t xml:space="preserve">dále povinný subjekt uvedl, že žadatel s ohledem na obsah své žádosti nesleduje InfZ předpokládaný zájem, tj. získání informací z veřejné sféry, nýbrž zneužívá právo na informace a jeho primárním cílem je paralýza činnosti obce jejím zahlcením nesmyslnými podáními  a  takto vedený boj s obcí, o čemž svědčí i doprovodná sdělení invektivního charakteru obsažená ve velkém množství podávaných žádostí. </w:t>
      </w:r>
    </w:p>
    <w:p w:rsidR="002331C7" w:rsidRPr="00E85D1B" w:rsidRDefault="0092085B" w:rsidP="00850EED">
      <w:pPr>
        <w:autoSpaceDE w:val="0"/>
        <w:autoSpaceDN w:val="0"/>
        <w:adjustRightInd w:val="0"/>
        <w:jc w:val="both"/>
        <w:rPr>
          <w:rFonts w:ascii="Arial" w:hAnsi="Arial" w:cs="Arial"/>
          <w:sz w:val="22"/>
          <w:szCs w:val="22"/>
        </w:rPr>
      </w:pPr>
      <w:r>
        <w:rPr>
          <w:rFonts w:ascii="Arial" w:hAnsi="Arial" w:cs="Arial"/>
          <w:sz w:val="22"/>
          <w:szCs w:val="22"/>
        </w:rPr>
        <w:t xml:space="preserve">Odvolací </w:t>
      </w:r>
      <w:r w:rsidR="002331C7" w:rsidRPr="00E85D1B">
        <w:rPr>
          <w:rFonts w:ascii="Arial" w:hAnsi="Arial" w:cs="Arial"/>
          <w:sz w:val="22"/>
          <w:szCs w:val="22"/>
        </w:rPr>
        <w:t>orgán</w:t>
      </w:r>
      <w:r w:rsidR="00BB5D08" w:rsidRPr="00E85D1B">
        <w:rPr>
          <w:rFonts w:ascii="Arial" w:hAnsi="Arial" w:cs="Arial"/>
          <w:sz w:val="22"/>
          <w:szCs w:val="22"/>
        </w:rPr>
        <w:t xml:space="preserve"> má </w:t>
      </w:r>
      <w:r w:rsidR="008E52BC" w:rsidRPr="00E85D1B">
        <w:rPr>
          <w:rFonts w:ascii="Arial" w:hAnsi="Arial" w:cs="Arial"/>
          <w:sz w:val="22"/>
          <w:szCs w:val="22"/>
        </w:rPr>
        <w:t>důvodnou</w:t>
      </w:r>
      <w:r w:rsidR="00BB5D08" w:rsidRPr="00E85D1B">
        <w:rPr>
          <w:rFonts w:ascii="Arial" w:hAnsi="Arial" w:cs="Arial"/>
          <w:sz w:val="22"/>
          <w:szCs w:val="22"/>
        </w:rPr>
        <w:t xml:space="preserve"> pochybnost, </w:t>
      </w:r>
      <w:r w:rsidR="002331C7" w:rsidRPr="00E85D1B">
        <w:rPr>
          <w:rFonts w:ascii="Arial" w:hAnsi="Arial" w:cs="Arial"/>
          <w:sz w:val="22"/>
          <w:szCs w:val="22"/>
        </w:rPr>
        <w:t xml:space="preserve">zda v daném případě je na místě, aby jako důvod odmítnutí žádosti povinný subjekt odkázal na šikanózní postup žadatele a zneužití práva na informace. </w:t>
      </w:r>
    </w:p>
    <w:p w:rsidR="002331C7" w:rsidRPr="00E85D1B" w:rsidRDefault="002331C7" w:rsidP="00850EED">
      <w:pPr>
        <w:jc w:val="both"/>
        <w:rPr>
          <w:rFonts w:ascii="Arial" w:hAnsi="Arial" w:cs="Arial"/>
          <w:sz w:val="22"/>
          <w:szCs w:val="22"/>
        </w:rPr>
      </w:pPr>
    </w:p>
    <w:p w:rsidR="008755B8" w:rsidRPr="00E85D1B" w:rsidRDefault="0092085B" w:rsidP="008755B8">
      <w:pPr>
        <w:jc w:val="both"/>
        <w:rPr>
          <w:rFonts w:ascii="Arial" w:hAnsi="Arial" w:cs="Arial"/>
          <w:sz w:val="22"/>
          <w:szCs w:val="22"/>
        </w:rPr>
      </w:pPr>
      <w:r>
        <w:rPr>
          <w:rFonts w:ascii="Arial" w:hAnsi="Arial" w:cs="Arial"/>
          <w:sz w:val="22"/>
          <w:szCs w:val="22"/>
        </w:rPr>
        <w:t xml:space="preserve">Odvolacímu </w:t>
      </w:r>
      <w:r w:rsidR="002331C7" w:rsidRPr="00E85D1B">
        <w:rPr>
          <w:rFonts w:ascii="Arial" w:hAnsi="Arial" w:cs="Arial"/>
          <w:sz w:val="22"/>
          <w:szCs w:val="22"/>
        </w:rPr>
        <w:t xml:space="preserve">orgánu je z informací povinného subjektu </w:t>
      </w:r>
      <w:r w:rsidR="00E1006B" w:rsidRPr="00E85D1B">
        <w:rPr>
          <w:rFonts w:ascii="Arial" w:hAnsi="Arial" w:cs="Arial"/>
          <w:sz w:val="22"/>
          <w:szCs w:val="22"/>
        </w:rPr>
        <w:t>i z úřední činnosti známo, že žadatel hodlá získat „</w:t>
      </w:r>
      <w:r w:rsidR="00E1006B" w:rsidRPr="00E85D1B">
        <w:rPr>
          <w:rFonts w:ascii="Arial" w:hAnsi="Arial" w:cs="Arial"/>
          <w:i/>
          <w:color w:val="000000"/>
          <w:sz w:val="22"/>
          <w:szCs w:val="22"/>
          <w:lang w:bidi="cs-CZ"/>
        </w:rPr>
        <w:t xml:space="preserve">Návrh jednoduchých pozemkových úprav v katastrálním území Olešnice v Orlických horách zpracovaným firmou </w:t>
      </w:r>
      <w:proofErr w:type="spellStart"/>
      <w:r w:rsidR="00E1006B" w:rsidRPr="00E85D1B">
        <w:rPr>
          <w:rFonts w:ascii="Arial" w:hAnsi="Arial" w:cs="Arial"/>
          <w:i/>
          <w:color w:val="000000"/>
          <w:sz w:val="22"/>
          <w:szCs w:val="22"/>
          <w:lang w:bidi="cs-CZ"/>
        </w:rPr>
        <w:t>Geospol</w:t>
      </w:r>
      <w:proofErr w:type="spellEnd"/>
      <w:r w:rsidR="00E1006B" w:rsidRPr="00E85D1B">
        <w:rPr>
          <w:rFonts w:ascii="Arial" w:hAnsi="Arial" w:cs="Arial"/>
          <w:i/>
          <w:color w:val="000000"/>
          <w:sz w:val="22"/>
          <w:szCs w:val="22"/>
          <w:lang w:bidi="cs-CZ"/>
        </w:rPr>
        <w:t xml:space="preserve"> s.</w:t>
      </w:r>
      <w:proofErr w:type="spellStart"/>
      <w:r w:rsidR="00E1006B" w:rsidRPr="00E85D1B">
        <w:rPr>
          <w:rFonts w:ascii="Arial" w:hAnsi="Arial" w:cs="Arial"/>
          <w:i/>
          <w:color w:val="000000"/>
          <w:sz w:val="22"/>
          <w:szCs w:val="22"/>
          <w:lang w:bidi="cs-CZ"/>
        </w:rPr>
        <w:t>r.o</w:t>
      </w:r>
      <w:proofErr w:type="spellEnd"/>
      <w:r w:rsidR="00E1006B" w:rsidRPr="00E85D1B">
        <w:rPr>
          <w:rFonts w:ascii="Arial" w:hAnsi="Arial" w:cs="Arial"/>
          <w:i/>
          <w:color w:val="000000"/>
          <w:sz w:val="22"/>
          <w:szCs w:val="22"/>
          <w:lang w:bidi="cs-CZ"/>
        </w:rPr>
        <w:t xml:space="preserve"> Dobruška, který schválilo Ministerstvo zemědělství, Pozemkový úřad v Rychnově nad Kněžnou rozhodnutím Čj. PÚ 2167/09 BZ ze dne 21.07.2009</w:t>
      </w:r>
      <w:r w:rsidR="00E1006B" w:rsidRPr="00E85D1B">
        <w:rPr>
          <w:rFonts w:ascii="Arial" w:hAnsi="Arial" w:cs="Arial"/>
          <w:color w:val="000000"/>
          <w:sz w:val="22"/>
          <w:szCs w:val="22"/>
          <w:lang w:bidi="cs-CZ"/>
        </w:rPr>
        <w:t xml:space="preserve">“. </w:t>
      </w:r>
      <w:r w:rsidR="00AE191D" w:rsidRPr="00E85D1B">
        <w:rPr>
          <w:rFonts w:ascii="Arial" w:hAnsi="Arial" w:cs="Arial"/>
          <w:color w:val="000000"/>
          <w:sz w:val="22"/>
          <w:szCs w:val="22"/>
          <w:lang w:bidi="cs-CZ"/>
        </w:rPr>
        <w:t>K žádosti ze dne 16.05.2018 značky RUDYO 03, nebyla informace poskytnuta</w:t>
      </w:r>
      <w:r w:rsidR="008E52BC" w:rsidRPr="00E85D1B">
        <w:rPr>
          <w:rFonts w:ascii="Arial" w:hAnsi="Arial" w:cs="Arial"/>
          <w:color w:val="000000"/>
          <w:sz w:val="22"/>
          <w:szCs w:val="22"/>
          <w:lang w:bidi="cs-CZ"/>
        </w:rPr>
        <w:t xml:space="preserve">´, přičemž </w:t>
      </w:r>
      <w:r w:rsidR="00AE191D" w:rsidRPr="00E85D1B">
        <w:rPr>
          <w:rFonts w:ascii="Arial" w:hAnsi="Arial" w:cs="Arial"/>
          <w:color w:val="000000"/>
          <w:sz w:val="22"/>
          <w:szCs w:val="22"/>
          <w:lang w:bidi="cs-CZ"/>
        </w:rPr>
        <w:t xml:space="preserve">ze strany povinného subjektu </w:t>
      </w:r>
      <w:r w:rsidR="008755B8" w:rsidRPr="00E85D1B">
        <w:rPr>
          <w:rFonts w:ascii="Arial" w:hAnsi="Arial" w:cs="Arial"/>
          <w:color w:val="000000"/>
          <w:sz w:val="22"/>
          <w:szCs w:val="22"/>
          <w:lang w:bidi="cs-CZ"/>
        </w:rPr>
        <w:t xml:space="preserve">byla </w:t>
      </w:r>
      <w:r w:rsidR="00AE191D" w:rsidRPr="00E85D1B">
        <w:rPr>
          <w:rFonts w:ascii="Arial" w:hAnsi="Arial" w:cs="Arial"/>
          <w:color w:val="000000"/>
          <w:sz w:val="22"/>
          <w:szCs w:val="22"/>
          <w:lang w:bidi="cs-CZ"/>
        </w:rPr>
        <w:t>žádána úhrada nákladů za poskytnutí pož</w:t>
      </w:r>
      <w:r w:rsidR="00BB5D08" w:rsidRPr="00E85D1B">
        <w:rPr>
          <w:rFonts w:ascii="Arial" w:hAnsi="Arial" w:cs="Arial"/>
          <w:color w:val="000000"/>
          <w:sz w:val="22"/>
          <w:szCs w:val="22"/>
          <w:lang w:bidi="cs-CZ"/>
        </w:rPr>
        <w:t>adované</w:t>
      </w:r>
      <w:r w:rsidR="00AE191D" w:rsidRPr="00E85D1B">
        <w:rPr>
          <w:rFonts w:ascii="Arial" w:hAnsi="Arial" w:cs="Arial"/>
          <w:color w:val="000000"/>
          <w:sz w:val="22"/>
          <w:szCs w:val="22"/>
          <w:lang w:bidi="cs-CZ"/>
        </w:rPr>
        <w:t xml:space="preserve"> </w:t>
      </w:r>
      <w:r w:rsidR="00BB5D08" w:rsidRPr="00E85D1B">
        <w:rPr>
          <w:rFonts w:ascii="Arial" w:hAnsi="Arial" w:cs="Arial"/>
          <w:color w:val="000000"/>
          <w:sz w:val="22"/>
          <w:szCs w:val="22"/>
          <w:lang w:bidi="cs-CZ"/>
        </w:rPr>
        <w:t>informace</w:t>
      </w:r>
      <w:r>
        <w:rPr>
          <w:rFonts w:ascii="Arial" w:hAnsi="Arial" w:cs="Arial"/>
          <w:color w:val="000000"/>
          <w:sz w:val="22"/>
          <w:szCs w:val="22"/>
          <w:lang w:bidi="cs-CZ"/>
        </w:rPr>
        <w:t>. Zřejmě s ohledem na </w:t>
      </w:r>
      <w:r w:rsidR="00AE191D" w:rsidRPr="00E85D1B">
        <w:rPr>
          <w:rFonts w:ascii="Arial" w:hAnsi="Arial" w:cs="Arial"/>
          <w:color w:val="000000"/>
          <w:sz w:val="22"/>
          <w:szCs w:val="22"/>
          <w:lang w:bidi="cs-CZ"/>
        </w:rPr>
        <w:t xml:space="preserve">to, že </w:t>
      </w:r>
      <w:r w:rsidR="00D0707A" w:rsidRPr="00E85D1B">
        <w:rPr>
          <w:rFonts w:ascii="Arial" w:hAnsi="Arial" w:cs="Arial"/>
          <w:color w:val="000000"/>
          <w:sz w:val="22"/>
          <w:szCs w:val="22"/>
          <w:lang w:bidi="cs-CZ"/>
        </w:rPr>
        <w:t xml:space="preserve">měl </w:t>
      </w:r>
      <w:r w:rsidR="00BB5D08" w:rsidRPr="00E85D1B">
        <w:rPr>
          <w:rFonts w:ascii="Arial" w:hAnsi="Arial" w:cs="Arial"/>
          <w:color w:val="000000"/>
          <w:sz w:val="22"/>
          <w:szCs w:val="22"/>
          <w:lang w:bidi="cs-CZ"/>
        </w:rPr>
        <w:t>žadatel pochybnosti o rozsahu</w:t>
      </w:r>
      <w:r w:rsidR="00D0707A" w:rsidRPr="00E85D1B">
        <w:rPr>
          <w:rFonts w:ascii="Arial" w:hAnsi="Arial" w:cs="Arial"/>
          <w:color w:val="000000"/>
          <w:sz w:val="22"/>
          <w:szCs w:val="22"/>
          <w:lang w:bidi="cs-CZ"/>
        </w:rPr>
        <w:t xml:space="preserve"> informace</w:t>
      </w:r>
      <w:r w:rsidR="008755B8" w:rsidRPr="00E85D1B">
        <w:rPr>
          <w:rFonts w:ascii="Arial" w:hAnsi="Arial" w:cs="Arial"/>
          <w:color w:val="000000"/>
          <w:sz w:val="22"/>
          <w:szCs w:val="22"/>
          <w:lang w:bidi="cs-CZ"/>
        </w:rPr>
        <w:t xml:space="preserve">, kterou požadoval a </w:t>
      </w:r>
      <w:r w:rsidR="008755B8" w:rsidRPr="00E85D1B">
        <w:rPr>
          <w:rFonts w:ascii="Arial" w:hAnsi="Arial" w:cs="Arial"/>
          <w:sz w:val="22"/>
          <w:szCs w:val="22"/>
        </w:rPr>
        <w:t xml:space="preserve">zcela jasno </w:t>
      </w:r>
      <w:r w:rsidR="008755B8" w:rsidRPr="00E85D1B">
        <w:rPr>
          <w:rFonts w:ascii="Arial" w:hAnsi="Arial" w:cs="Arial"/>
          <w:sz w:val="22"/>
          <w:szCs w:val="22"/>
        </w:rPr>
        <w:lastRenderedPageBreak/>
        <w:t>v  tom neučinil ani nadřízený orgán, když rozhodoval o stížnosti o úhradě nákladů za poskytnutí informací (viz rozhodnutí KUKHK-STI-34/OP/2018</w:t>
      </w:r>
      <w:r w:rsidR="00A00B17" w:rsidRPr="00E85D1B">
        <w:rPr>
          <w:rFonts w:ascii="Arial" w:hAnsi="Arial" w:cs="Arial"/>
          <w:sz w:val="22"/>
          <w:szCs w:val="22"/>
        </w:rPr>
        <w:t xml:space="preserve">), když vycházel </w:t>
      </w:r>
      <w:r>
        <w:rPr>
          <w:rFonts w:ascii="Arial" w:hAnsi="Arial" w:cs="Arial"/>
          <w:sz w:val="22"/>
          <w:szCs w:val="22"/>
        </w:rPr>
        <w:t xml:space="preserve">z informací povinného subjektu, </w:t>
      </w:r>
      <w:r w:rsidR="008755B8" w:rsidRPr="00E85D1B">
        <w:rPr>
          <w:rFonts w:ascii="Arial" w:hAnsi="Arial" w:cs="Arial"/>
          <w:sz w:val="22"/>
          <w:szCs w:val="22"/>
        </w:rPr>
        <w:t>pod</w:t>
      </w:r>
      <w:r w:rsidR="008E52BC" w:rsidRPr="00E85D1B">
        <w:rPr>
          <w:rFonts w:ascii="Arial" w:hAnsi="Arial" w:cs="Arial"/>
          <w:sz w:val="22"/>
          <w:szCs w:val="22"/>
        </w:rPr>
        <w:t xml:space="preserve">ával </w:t>
      </w:r>
      <w:r w:rsidR="008755B8" w:rsidRPr="00E85D1B">
        <w:rPr>
          <w:rFonts w:ascii="Arial" w:hAnsi="Arial" w:cs="Arial"/>
          <w:sz w:val="22"/>
          <w:szCs w:val="22"/>
        </w:rPr>
        <w:t xml:space="preserve"> žadatel </w:t>
      </w:r>
      <w:r w:rsidR="00BB5D08" w:rsidRPr="00E85D1B">
        <w:rPr>
          <w:rFonts w:ascii="Arial" w:hAnsi="Arial" w:cs="Arial"/>
          <w:color w:val="000000"/>
          <w:sz w:val="22"/>
          <w:szCs w:val="22"/>
          <w:lang w:bidi="cs-CZ"/>
        </w:rPr>
        <w:t>k tomu další žádost</w:t>
      </w:r>
      <w:r w:rsidR="005847AC" w:rsidRPr="00E85D1B">
        <w:rPr>
          <w:rFonts w:ascii="Arial" w:hAnsi="Arial" w:cs="Arial"/>
          <w:color w:val="000000"/>
          <w:sz w:val="22"/>
          <w:szCs w:val="22"/>
          <w:lang w:bidi="cs-CZ"/>
        </w:rPr>
        <w:t>i, žádost</w:t>
      </w:r>
      <w:r w:rsidR="00BB5D08" w:rsidRPr="00E85D1B">
        <w:rPr>
          <w:rFonts w:ascii="Arial" w:hAnsi="Arial" w:cs="Arial"/>
          <w:color w:val="000000"/>
          <w:sz w:val="22"/>
          <w:szCs w:val="22"/>
          <w:lang w:bidi="cs-CZ"/>
        </w:rPr>
        <w:t xml:space="preserve"> ze dne </w:t>
      </w:r>
      <w:r>
        <w:rPr>
          <w:rFonts w:ascii="Arial" w:hAnsi="Arial" w:cs="Arial"/>
          <w:sz w:val="22"/>
          <w:szCs w:val="22"/>
        </w:rPr>
        <w:t xml:space="preserve">09.07.2018 značka RUDYO </w:t>
      </w:r>
      <w:r w:rsidR="005847AC" w:rsidRPr="00E85D1B">
        <w:rPr>
          <w:rFonts w:ascii="Arial" w:hAnsi="Arial" w:cs="Arial"/>
          <w:sz w:val="22"/>
          <w:szCs w:val="22"/>
        </w:rPr>
        <w:t>03</w:t>
      </w:r>
      <w:r w:rsidR="00BB5D08" w:rsidRPr="00E85D1B">
        <w:rPr>
          <w:rFonts w:ascii="Arial" w:hAnsi="Arial" w:cs="Arial"/>
          <w:sz w:val="22"/>
          <w:szCs w:val="22"/>
        </w:rPr>
        <w:t>_návrh, žádost</w:t>
      </w:r>
      <w:r>
        <w:rPr>
          <w:rFonts w:ascii="Arial" w:hAnsi="Arial" w:cs="Arial"/>
          <w:sz w:val="22"/>
          <w:szCs w:val="22"/>
        </w:rPr>
        <w:t xml:space="preserve"> ze dne 09.07.2018 značka RUDYO </w:t>
      </w:r>
      <w:r w:rsidR="00BB5D08" w:rsidRPr="00E85D1B">
        <w:rPr>
          <w:rFonts w:ascii="Arial" w:hAnsi="Arial" w:cs="Arial"/>
          <w:sz w:val="22"/>
          <w:szCs w:val="22"/>
        </w:rPr>
        <w:t xml:space="preserve">03_rozhodnutí </w:t>
      </w:r>
      <w:r w:rsidR="00AF03C5" w:rsidRPr="00E85D1B">
        <w:rPr>
          <w:rFonts w:ascii="Arial" w:hAnsi="Arial" w:cs="Arial"/>
          <w:sz w:val="22"/>
          <w:szCs w:val="22"/>
        </w:rPr>
        <w:t xml:space="preserve">(nebo RUDYO_III_rozhodnutí) </w:t>
      </w:r>
      <w:r w:rsidR="00BB5D08" w:rsidRPr="00E85D1B">
        <w:rPr>
          <w:rFonts w:ascii="Arial" w:hAnsi="Arial" w:cs="Arial"/>
          <w:sz w:val="22"/>
          <w:szCs w:val="22"/>
        </w:rPr>
        <w:t>a žádost ze dne 22.08.2018</w:t>
      </w:r>
      <w:r w:rsidR="006F265C" w:rsidRPr="00E85D1B">
        <w:rPr>
          <w:rFonts w:ascii="Arial" w:hAnsi="Arial" w:cs="Arial"/>
          <w:sz w:val="22"/>
          <w:szCs w:val="22"/>
        </w:rPr>
        <w:t xml:space="preserve"> značka ZOI 402. </w:t>
      </w:r>
    </w:p>
    <w:p w:rsidR="00370A0D" w:rsidRPr="00E85D1B" w:rsidRDefault="00370A0D" w:rsidP="008755B8">
      <w:pPr>
        <w:jc w:val="both"/>
        <w:rPr>
          <w:rFonts w:ascii="Arial" w:hAnsi="Arial" w:cs="Arial"/>
          <w:sz w:val="22"/>
          <w:szCs w:val="22"/>
        </w:rPr>
      </w:pPr>
    </w:p>
    <w:p w:rsidR="00370A0D" w:rsidRPr="00E85D1B" w:rsidRDefault="00685963" w:rsidP="008755B8">
      <w:pPr>
        <w:jc w:val="both"/>
        <w:rPr>
          <w:rFonts w:ascii="Arial" w:hAnsi="Arial" w:cs="Arial"/>
          <w:sz w:val="22"/>
          <w:szCs w:val="22"/>
        </w:rPr>
      </w:pPr>
      <w:r w:rsidRPr="00E85D1B">
        <w:rPr>
          <w:rFonts w:ascii="Arial" w:hAnsi="Arial" w:cs="Arial"/>
          <w:sz w:val="22"/>
          <w:szCs w:val="22"/>
        </w:rPr>
        <w:t xml:space="preserve">Povinný subjekt měl tedy řádně objasnit, jaké informace má k dispozici, v jakém rozsahu, příp. vyzvat žadatele, které z informací požaduje. </w:t>
      </w:r>
    </w:p>
    <w:p w:rsidR="00C0554C" w:rsidRPr="00E85D1B" w:rsidRDefault="00C0554C" w:rsidP="00C0554C">
      <w:pPr>
        <w:autoSpaceDE w:val="0"/>
        <w:autoSpaceDN w:val="0"/>
        <w:adjustRightInd w:val="0"/>
        <w:jc w:val="both"/>
        <w:rPr>
          <w:rFonts w:ascii="Arial" w:hAnsi="Arial" w:cs="Arial"/>
          <w:sz w:val="22"/>
          <w:szCs w:val="22"/>
        </w:rPr>
      </w:pPr>
    </w:p>
    <w:p w:rsidR="003A35F0" w:rsidRPr="00E85D1B" w:rsidRDefault="00E25C3E" w:rsidP="00E6211A">
      <w:pPr>
        <w:autoSpaceDE w:val="0"/>
        <w:autoSpaceDN w:val="0"/>
        <w:adjustRightInd w:val="0"/>
        <w:jc w:val="both"/>
        <w:rPr>
          <w:rFonts w:ascii="Arial" w:hAnsi="Arial" w:cs="Arial"/>
          <w:color w:val="000000"/>
          <w:sz w:val="22"/>
          <w:szCs w:val="22"/>
          <w:lang w:bidi="cs-CZ"/>
        </w:rPr>
      </w:pPr>
      <w:r w:rsidRPr="00E85D1B">
        <w:rPr>
          <w:rFonts w:ascii="Arial" w:hAnsi="Arial" w:cs="Arial"/>
          <w:sz w:val="22"/>
          <w:szCs w:val="22"/>
        </w:rPr>
        <w:t xml:space="preserve">Pokud žadatel </w:t>
      </w:r>
      <w:r w:rsidR="00CD4B94" w:rsidRPr="00E85D1B">
        <w:rPr>
          <w:rFonts w:ascii="Arial" w:hAnsi="Arial" w:cs="Arial"/>
          <w:sz w:val="22"/>
          <w:szCs w:val="22"/>
        </w:rPr>
        <w:t xml:space="preserve">v žádosti ze dne </w:t>
      </w:r>
      <w:r w:rsidR="002C2715">
        <w:rPr>
          <w:rFonts w:ascii="Arial" w:hAnsi="Arial" w:cs="Arial"/>
          <w:sz w:val="22"/>
          <w:szCs w:val="22"/>
        </w:rPr>
        <w:t>09.07.2018 značka RUDYO 03_</w:t>
      </w:r>
      <w:r w:rsidRPr="00E85D1B">
        <w:rPr>
          <w:rFonts w:ascii="Arial" w:hAnsi="Arial" w:cs="Arial"/>
          <w:sz w:val="22"/>
          <w:szCs w:val="22"/>
        </w:rPr>
        <w:t>návrh</w:t>
      </w:r>
      <w:r w:rsidR="00CD4B94" w:rsidRPr="00E85D1B">
        <w:rPr>
          <w:rFonts w:ascii="Arial" w:hAnsi="Arial" w:cs="Arial"/>
          <w:sz w:val="22"/>
          <w:szCs w:val="22"/>
        </w:rPr>
        <w:t>, požadoval kopii</w:t>
      </w:r>
      <w:r w:rsidRPr="00E85D1B">
        <w:rPr>
          <w:rFonts w:ascii="Arial" w:hAnsi="Arial" w:cs="Arial"/>
          <w:i/>
          <w:sz w:val="22"/>
          <w:szCs w:val="22"/>
        </w:rPr>
        <w:t xml:space="preserve"> </w:t>
      </w:r>
      <w:r w:rsidR="00CD4B94" w:rsidRPr="00E85D1B">
        <w:rPr>
          <w:rFonts w:ascii="Arial" w:hAnsi="Arial" w:cs="Arial"/>
          <w:sz w:val="22"/>
          <w:szCs w:val="22"/>
        </w:rPr>
        <w:t xml:space="preserve">Návrhu </w:t>
      </w:r>
      <w:r w:rsidRPr="00E85D1B">
        <w:rPr>
          <w:rFonts w:ascii="Arial" w:hAnsi="Arial" w:cs="Arial"/>
          <w:sz w:val="22"/>
          <w:szCs w:val="22"/>
        </w:rPr>
        <w:t xml:space="preserve">jednoduchých pozemkových úprav v katastrálním území Olešnice v Orlických horách zpracovaným firmou </w:t>
      </w:r>
      <w:proofErr w:type="spellStart"/>
      <w:r w:rsidRPr="00E85D1B">
        <w:rPr>
          <w:rFonts w:ascii="Arial" w:hAnsi="Arial" w:cs="Arial"/>
          <w:sz w:val="22"/>
          <w:szCs w:val="22"/>
        </w:rPr>
        <w:t>Geospol</w:t>
      </w:r>
      <w:proofErr w:type="spellEnd"/>
      <w:r w:rsidRPr="00E85D1B">
        <w:rPr>
          <w:rFonts w:ascii="Arial" w:hAnsi="Arial" w:cs="Arial"/>
          <w:sz w:val="22"/>
          <w:szCs w:val="22"/>
        </w:rPr>
        <w:t xml:space="preserve"> s.</w:t>
      </w:r>
      <w:proofErr w:type="spellStart"/>
      <w:r w:rsidRPr="00E85D1B">
        <w:rPr>
          <w:rFonts w:ascii="Arial" w:hAnsi="Arial" w:cs="Arial"/>
          <w:sz w:val="22"/>
          <w:szCs w:val="22"/>
        </w:rPr>
        <w:t>r.o</w:t>
      </w:r>
      <w:proofErr w:type="spellEnd"/>
      <w:r w:rsidRPr="00E85D1B">
        <w:rPr>
          <w:rFonts w:ascii="Arial" w:hAnsi="Arial" w:cs="Arial"/>
          <w:sz w:val="22"/>
          <w:szCs w:val="22"/>
        </w:rPr>
        <w:t xml:space="preserve"> Dobruška; který schválilo Ministerstvo zemědělství, Pozemkový úřad v Rychnově nad Kněžnou rozhodnutím Č.j. PU 2167/</w:t>
      </w:r>
      <w:r w:rsidR="00CD4B94" w:rsidRPr="00E85D1B">
        <w:rPr>
          <w:rFonts w:ascii="Arial" w:hAnsi="Arial" w:cs="Arial"/>
          <w:sz w:val="22"/>
          <w:szCs w:val="22"/>
        </w:rPr>
        <w:t xml:space="preserve">09 BZ ze dne 21.07.2009, avšak </w:t>
      </w:r>
      <w:r w:rsidR="00CD4B94" w:rsidRPr="00E85D1B">
        <w:rPr>
          <w:rFonts w:ascii="Arial" w:hAnsi="Arial" w:cs="Arial"/>
          <w:b/>
          <w:sz w:val="22"/>
          <w:szCs w:val="22"/>
          <w:u w:val="single"/>
        </w:rPr>
        <w:t>tentokrát bez příloh</w:t>
      </w:r>
      <w:r w:rsidR="00CD4B94" w:rsidRPr="00E85D1B">
        <w:rPr>
          <w:rFonts w:ascii="Arial" w:hAnsi="Arial" w:cs="Arial"/>
          <w:sz w:val="22"/>
          <w:szCs w:val="22"/>
        </w:rPr>
        <w:t xml:space="preserve">, měl povinný subjekt informaci poskytnout nebo opět oznámit žadateli výši úhrady, kterou bude za poskytnutí informací požadovat, byť </w:t>
      </w:r>
      <w:r w:rsidR="00F54E44" w:rsidRPr="00E85D1B">
        <w:rPr>
          <w:rFonts w:ascii="Arial" w:hAnsi="Arial" w:cs="Arial"/>
          <w:sz w:val="22"/>
          <w:szCs w:val="22"/>
        </w:rPr>
        <w:t xml:space="preserve">rozsah požadovaného dokumentu mohl být shodný (jako u žádosti značky RUDYO 03 ze dne 16.05.2018) a rovněž </w:t>
      </w:r>
      <w:r w:rsidR="00CD4B94" w:rsidRPr="00E85D1B">
        <w:rPr>
          <w:rFonts w:ascii="Arial" w:hAnsi="Arial" w:cs="Arial"/>
          <w:sz w:val="22"/>
          <w:szCs w:val="22"/>
        </w:rPr>
        <w:t xml:space="preserve">mohla být požadovaná výše úhrady shodná s výší úhrady oznámenou k žádosti ze dne </w:t>
      </w:r>
      <w:r w:rsidR="00CD4B94" w:rsidRPr="00E85D1B">
        <w:rPr>
          <w:rFonts w:ascii="Arial" w:hAnsi="Arial" w:cs="Arial"/>
          <w:color w:val="000000"/>
          <w:sz w:val="22"/>
          <w:szCs w:val="22"/>
          <w:lang w:bidi="cs-CZ"/>
        </w:rPr>
        <w:t xml:space="preserve">16.05.2018 značky RUDYO 03. </w:t>
      </w:r>
    </w:p>
    <w:p w:rsidR="003A35F0" w:rsidRPr="00E85D1B" w:rsidRDefault="003A35F0" w:rsidP="00E6211A">
      <w:pPr>
        <w:autoSpaceDE w:val="0"/>
        <w:autoSpaceDN w:val="0"/>
        <w:adjustRightInd w:val="0"/>
        <w:jc w:val="both"/>
        <w:rPr>
          <w:rFonts w:ascii="Arial" w:hAnsi="Arial" w:cs="Arial"/>
          <w:color w:val="000000"/>
          <w:sz w:val="22"/>
          <w:szCs w:val="22"/>
          <w:lang w:bidi="cs-CZ"/>
        </w:rPr>
      </w:pPr>
    </w:p>
    <w:p w:rsidR="003A35F0" w:rsidRPr="00E85D1B" w:rsidRDefault="003A35F0" w:rsidP="003A35F0">
      <w:pPr>
        <w:autoSpaceDE w:val="0"/>
        <w:autoSpaceDN w:val="0"/>
        <w:adjustRightInd w:val="0"/>
        <w:jc w:val="both"/>
        <w:rPr>
          <w:rFonts w:ascii="Arial" w:hAnsi="Arial" w:cs="Arial"/>
          <w:sz w:val="22"/>
          <w:szCs w:val="22"/>
        </w:rPr>
      </w:pPr>
      <w:r w:rsidRPr="00E85D1B">
        <w:rPr>
          <w:rFonts w:ascii="Arial" w:hAnsi="Arial" w:cs="Arial"/>
          <w:sz w:val="22"/>
          <w:szCs w:val="22"/>
        </w:rPr>
        <w:t xml:space="preserve">Pakliže </w:t>
      </w:r>
      <w:r w:rsidR="00C668DD" w:rsidRPr="00E85D1B">
        <w:rPr>
          <w:rFonts w:ascii="Arial" w:hAnsi="Arial" w:cs="Arial"/>
          <w:sz w:val="22"/>
          <w:szCs w:val="22"/>
        </w:rPr>
        <w:t xml:space="preserve">by </w:t>
      </w:r>
      <w:r w:rsidRPr="00E85D1B">
        <w:rPr>
          <w:rFonts w:ascii="Arial" w:hAnsi="Arial" w:cs="Arial"/>
          <w:sz w:val="22"/>
          <w:szCs w:val="22"/>
        </w:rPr>
        <w:t>povinný subjekt shledal, že žadatel žádá opakovaně shodné informace, v tomto případě by mohl aplikovat jako důvod odmítnutí žádosti šikanózní postup žadatele a zneužití práva na informace</w:t>
      </w:r>
      <w:r w:rsidR="00F54E44" w:rsidRPr="00E85D1B">
        <w:rPr>
          <w:rFonts w:ascii="Arial" w:hAnsi="Arial" w:cs="Arial"/>
          <w:sz w:val="22"/>
          <w:szCs w:val="22"/>
        </w:rPr>
        <w:t xml:space="preserve">, </w:t>
      </w:r>
      <w:r w:rsidR="003A62B0">
        <w:rPr>
          <w:rFonts w:ascii="Arial" w:hAnsi="Arial" w:cs="Arial"/>
          <w:sz w:val="22"/>
          <w:szCs w:val="22"/>
        </w:rPr>
        <w:t xml:space="preserve">což by měl uvést jak ve výroku </w:t>
      </w:r>
      <w:r w:rsidR="00F54E44" w:rsidRPr="00E85D1B">
        <w:rPr>
          <w:rFonts w:ascii="Arial" w:hAnsi="Arial" w:cs="Arial"/>
          <w:sz w:val="22"/>
          <w:szCs w:val="22"/>
        </w:rPr>
        <w:t xml:space="preserve">rozhodnutí, tak podrobně rozvést v odůvodnění rozhodnutí. </w:t>
      </w:r>
    </w:p>
    <w:p w:rsidR="00E6211A" w:rsidRPr="00E85D1B" w:rsidRDefault="00E6211A" w:rsidP="00E6211A">
      <w:pPr>
        <w:autoSpaceDE w:val="0"/>
        <w:autoSpaceDN w:val="0"/>
        <w:adjustRightInd w:val="0"/>
        <w:jc w:val="both"/>
        <w:rPr>
          <w:rFonts w:ascii="Arial" w:hAnsi="Arial" w:cs="Arial"/>
          <w:sz w:val="22"/>
          <w:szCs w:val="22"/>
        </w:rPr>
      </w:pPr>
    </w:p>
    <w:p w:rsidR="00DB75A0" w:rsidRPr="00E85D1B" w:rsidRDefault="00CC6A53" w:rsidP="008755B8">
      <w:pPr>
        <w:autoSpaceDE w:val="0"/>
        <w:autoSpaceDN w:val="0"/>
        <w:adjustRightInd w:val="0"/>
        <w:jc w:val="both"/>
        <w:rPr>
          <w:rFonts w:ascii="Arial" w:hAnsi="Arial" w:cs="Arial"/>
          <w:sz w:val="22"/>
          <w:szCs w:val="22"/>
        </w:rPr>
      </w:pPr>
      <w:r>
        <w:rPr>
          <w:rFonts w:ascii="Arial" w:hAnsi="Arial" w:cs="Arial"/>
          <w:sz w:val="22"/>
          <w:szCs w:val="22"/>
        </w:rPr>
        <w:t>Odv</w:t>
      </w:r>
      <w:r w:rsidR="003A62B0">
        <w:rPr>
          <w:rFonts w:ascii="Arial" w:hAnsi="Arial" w:cs="Arial"/>
          <w:sz w:val="22"/>
          <w:szCs w:val="22"/>
        </w:rPr>
        <w:t xml:space="preserve">olací </w:t>
      </w:r>
      <w:r w:rsidR="009C7F4F" w:rsidRPr="00E85D1B">
        <w:rPr>
          <w:rFonts w:ascii="Arial" w:hAnsi="Arial" w:cs="Arial"/>
          <w:sz w:val="22"/>
          <w:szCs w:val="22"/>
        </w:rPr>
        <w:t>o</w:t>
      </w:r>
      <w:r w:rsidR="00C668DD" w:rsidRPr="00E85D1B">
        <w:rPr>
          <w:rFonts w:ascii="Arial" w:hAnsi="Arial" w:cs="Arial"/>
          <w:sz w:val="22"/>
          <w:szCs w:val="22"/>
        </w:rPr>
        <w:t xml:space="preserve">rgán k </w:t>
      </w:r>
      <w:r w:rsidR="009C7F4F" w:rsidRPr="00E85D1B">
        <w:rPr>
          <w:rFonts w:ascii="Arial" w:hAnsi="Arial" w:cs="Arial"/>
          <w:sz w:val="22"/>
          <w:szCs w:val="22"/>
        </w:rPr>
        <w:t xml:space="preserve">odlišnosti </w:t>
      </w:r>
      <w:r w:rsidR="00C668DD" w:rsidRPr="00E85D1B">
        <w:rPr>
          <w:rFonts w:ascii="Arial" w:hAnsi="Arial" w:cs="Arial"/>
          <w:sz w:val="22"/>
          <w:szCs w:val="22"/>
        </w:rPr>
        <w:t>žádostí</w:t>
      </w:r>
      <w:r w:rsidR="00FF03E2" w:rsidRPr="00E85D1B">
        <w:rPr>
          <w:rFonts w:ascii="Arial" w:hAnsi="Arial" w:cs="Arial"/>
          <w:sz w:val="22"/>
          <w:szCs w:val="22"/>
        </w:rPr>
        <w:t xml:space="preserve"> RUDYO_III_návrh</w:t>
      </w:r>
      <w:r w:rsidR="008755B8" w:rsidRPr="00E85D1B">
        <w:rPr>
          <w:rFonts w:ascii="Arial" w:hAnsi="Arial" w:cs="Arial"/>
          <w:sz w:val="22"/>
          <w:szCs w:val="22"/>
        </w:rPr>
        <w:t xml:space="preserve"> ze</w:t>
      </w:r>
      <w:r w:rsidR="005847AC" w:rsidRPr="00E85D1B">
        <w:rPr>
          <w:rFonts w:ascii="Arial" w:hAnsi="Arial" w:cs="Arial"/>
          <w:sz w:val="22"/>
          <w:szCs w:val="22"/>
        </w:rPr>
        <w:t xml:space="preserve"> </w:t>
      </w:r>
      <w:r w:rsidR="008755B8" w:rsidRPr="00E85D1B">
        <w:rPr>
          <w:rFonts w:ascii="Arial" w:hAnsi="Arial" w:cs="Arial"/>
          <w:sz w:val="22"/>
          <w:szCs w:val="22"/>
        </w:rPr>
        <w:t>dne</w:t>
      </w:r>
      <w:r w:rsidR="005847AC" w:rsidRPr="00E85D1B">
        <w:rPr>
          <w:rFonts w:ascii="Arial" w:hAnsi="Arial" w:cs="Arial"/>
          <w:sz w:val="22"/>
          <w:szCs w:val="22"/>
        </w:rPr>
        <w:t xml:space="preserve"> 09.07.</w:t>
      </w:r>
      <w:r w:rsidR="008755B8" w:rsidRPr="00E85D1B">
        <w:rPr>
          <w:rFonts w:ascii="Arial" w:hAnsi="Arial" w:cs="Arial"/>
          <w:sz w:val="22"/>
          <w:szCs w:val="22"/>
        </w:rPr>
        <w:t xml:space="preserve">2018 </w:t>
      </w:r>
      <w:r w:rsidR="009C7F4F" w:rsidRPr="00E85D1B">
        <w:rPr>
          <w:rFonts w:ascii="Arial" w:hAnsi="Arial" w:cs="Arial"/>
          <w:sz w:val="22"/>
          <w:szCs w:val="22"/>
        </w:rPr>
        <w:t>a</w:t>
      </w:r>
      <w:r w:rsidR="00FF03E2" w:rsidRPr="00E85D1B">
        <w:rPr>
          <w:rFonts w:ascii="Arial" w:hAnsi="Arial" w:cs="Arial"/>
          <w:sz w:val="22"/>
          <w:szCs w:val="22"/>
        </w:rPr>
        <w:t> žádost</w:t>
      </w:r>
      <w:r w:rsidR="009C7F4F" w:rsidRPr="00E85D1B">
        <w:rPr>
          <w:rFonts w:ascii="Arial" w:hAnsi="Arial" w:cs="Arial"/>
          <w:sz w:val="22"/>
          <w:szCs w:val="22"/>
        </w:rPr>
        <w:t>i</w:t>
      </w:r>
      <w:r w:rsidR="00FF03E2" w:rsidRPr="00E85D1B">
        <w:rPr>
          <w:rFonts w:ascii="Arial" w:hAnsi="Arial" w:cs="Arial"/>
          <w:sz w:val="22"/>
          <w:szCs w:val="22"/>
        </w:rPr>
        <w:t xml:space="preserve"> RUDYO_III_rozhodnutí</w:t>
      </w:r>
      <w:r w:rsidR="00C668DD" w:rsidRPr="00E85D1B">
        <w:rPr>
          <w:rFonts w:ascii="Arial" w:hAnsi="Arial" w:cs="Arial"/>
          <w:sz w:val="22"/>
          <w:szCs w:val="22"/>
        </w:rPr>
        <w:t xml:space="preserve"> </w:t>
      </w:r>
      <w:r w:rsidR="005847AC" w:rsidRPr="003A62B0">
        <w:rPr>
          <w:rFonts w:ascii="Arial" w:hAnsi="Arial" w:cs="Arial"/>
          <w:sz w:val="22"/>
          <w:szCs w:val="22"/>
        </w:rPr>
        <w:t>ze dne 09.07.2018</w:t>
      </w:r>
      <w:r w:rsidR="005847AC" w:rsidRPr="00E85D1B">
        <w:rPr>
          <w:rFonts w:ascii="Arial" w:hAnsi="Arial" w:cs="Arial"/>
          <w:sz w:val="22"/>
          <w:szCs w:val="22"/>
        </w:rPr>
        <w:t xml:space="preserve"> </w:t>
      </w:r>
      <w:r w:rsidR="00C668DD" w:rsidRPr="00E85D1B">
        <w:rPr>
          <w:rFonts w:ascii="Arial" w:hAnsi="Arial" w:cs="Arial"/>
          <w:sz w:val="22"/>
          <w:szCs w:val="22"/>
        </w:rPr>
        <w:t>uvádí, že v</w:t>
      </w:r>
      <w:r w:rsidR="009C7F4F" w:rsidRPr="00E85D1B">
        <w:rPr>
          <w:rFonts w:ascii="Arial" w:hAnsi="Arial" w:cs="Arial"/>
          <w:sz w:val="22"/>
          <w:szCs w:val="22"/>
        </w:rPr>
        <w:t xml:space="preserve"> </w:t>
      </w:r>
      <w:r w:rsidR="00FF03E2" w:rsidRPr="00E85D1B">
        <w:rPr>
          <w:rFonts w:ascii="Arial" w:hAnsi="Arial" w:cs="Arial"/>
          <w:sz w:val="22"/>
          <w:szCs w:val="22"/>
        </w:rPr>
        <w:t> prvním případě byla požado</w:t>
      </w:r>
      <w:r w:rsidR="00B92D1C" w:rsidRPr="00E85D1B">
        <w:rPr>
          <w:rFonts w:ascii="Arial" w:hAnsi="Arial" w:cs="Arial"/>
          <w:sz w:val="22"/>
          <w:szCs w:val="22"/>
        </w:rPr>
        <w:t xml:space="preserve">vána kopie </w:t>
      </w:r>
      <w:r w:rsidR="00C668DD" w:rsidRPr="00E85D1B">
        <w:rPr>
          <w:rFonts w:ascii="Arial" w:hAnsi="Arial" w:cs="Arial"/>
          <w:sz w:val="22"/>
          <w:szCs w:val="22"/>
        </w:rPr>
        <w:t xml:space="preserve">Návrhu (bez příloh) jednoduchých pozemkových úprav v katastrálním území Olešnice v Orlických horách zpracovaným firmou </w:t>
      </w:r>
      <w:proofErr w:type="spellStart"/>
      <w:r w:rsidR="00C668DD" w:rsidRPr="00E85D1B">
        <w:rPr>
          <w:rFonts w:ascii="Arial" w:hAnsi="Arial" w:cs="Arial"/>
          <w:sz w:val="22"/>
          <w:szCs w:val="22"/>
        </w:rPr>
        <w:t>Geospol</w:t>
      </w:r>
      <w:proofErr w:type="spellEnd"/>
      <w:r w:rsidR="00C668DD" w:rsidRPr="00E85D1B">
        <w:rPr>
          <w:rFonts w:ascii="Arial" w:hAnsi="Arial" w:cs="Arial"/>
          <w:sz w:val="22"/>
          <w:szCs w:val="22"/>
        </w:rPr>
        <w:t xml:space="preserve"> s.</w:t>
      </w:r>
      <w:proofErr w:type="spellStart"/>
      <w:r w:rsidR="00C668DD" w:rsidRPr="00E85D1B">
        <w:rPr>
          <w:rFonts w:ascii="Arial" w:hAnsi="Arial" w:cs="Arial"/>
          <w:sz w:val="22"/>
          <w:szCs w:val="22"/>
        </w:rPr>
        <w:t>r.o</w:t>
      </w:r>
      <w:proofErr w:type="spellEnd"/>
      <w:r w:rsidR="00C668DD" w:rsidRPr="00E85D1B">
        <w:rPr>
          <w:rFonts w:ascii="Arial" w:hAnsi="Arial" w:cs="Arial"/>
          <w:sz w:val="22"/>
          <w:szCs w:val="22"/>
        </w:rPr>
        <w:t xml:space="preserve"> Dobruška; který schválilo Ministerstvo zemědělství, Pozemkový úřad v Rychnově nad Kněžnou rozhodnutím Č.j. PU 2167/09 BZ ze dne 21.07.2009, </w:t>
      </w:r>
      <w:r w:rsidR="00FF03E2" w:rsidRPr="00E85D1B">
        <w:rPr>
          <w:rFonts w:ascii="Arial" w:hAnsi="Arial" w:cs="Arial"/>
          <w:sz w:val="22"/>
          <w:szCs w:val="22"/>
        </w:rPr>
        <w:t xml:space="preserve">v druhém případě byla požadována kopie Rozhodnutí (bez příloh) Pozemkového úřadu v Rychnově nad Kněžnou č. j. PÚ 2167/09 BZ </w:t>
      </w:r>
      <w:r w:rsidR="00370A0D" w:rsidRPr="00E85D1B">
        <w:rPr>
          <w:rFonts w:ascii="Arial" w:hAnsi="Arial" w:cs="Arial"/>
          <w:sz w:val="22"/>
          <w:szCs w:val="22"/>
        </w:rPr>
        <w:t>schváleného dne 21.07.2009</w:t>
      </w:r>
      <w:r w:rsidR="00E220DC">
        <w:rPr>
          <w:rFonts w:ascii="Arial" w:hAnsi="Arial" w:cs="Arial"/>
          <w:sz w:val="22"/>
          <w:szCs w:val="22"/>
        </w:rPr>
        <w:t>, kterou</w:t>
      </w:r>
      <w:r w:rsidR="00D27773" w:rsidRPr="00E85D1B">
        <w:rPr>
          <w:rFonts w:ascii="Arial" w:hAnsi="Arial" w:cs="Arial"/>
          <w:sz w:val="22"/>
          <w:szCs w:val="22"/>
        </w:rPr>
        <w:t xml:space="preserve"> </w:t>
      </w:r>
      <w:r w:rsidR="005847AC" w:rsidRPr="00E85D1B">
        <w:rPr>
          <w:rFonts w:ascii="Arial" w:hAnsi="Arial" w:cs="Arial"/>
          <w:sz w:val="22"/>
          <w:szCs w:val="22"/>
        </w:rPr>
        <w:t>žadatel</w:t>
      </w:r>
      <w:r w:rsidR="00D27773" w:rsidRPr="00E85D1B">
        <w:rPr>
          <w:rFonts w:ascii="Arial" w:hAnsi="Arial" w:cs="Arial"/>
          <w:sz w:val="22"/>
          <w:szCs w:val="22"/>
        </w:rPr>
        <w:t xml:space="preserve">  písemnos</w:t>
      </w:r>
      <w:r w:rsidR="005847AC" w:rsidRPr="00E85D1B">
        <w:rPr>
          <w:rFonts w:ascii="Arial" w:hAnsi="Arial" w:cs="Arial"/>
          <w:sz w:val="22"/>
          <w:szCs w:val="22"/>
        </w:rPr>
        <w:t>tí</w:t>
      </w:r>
      <w:r w:rsidR="00D27773" w:rsidRPr="00E85D1B">
        <w:rPr>
          <w:rFonts w:ascii="Arial" w:hAnsi="Arial" w:cs="Arial"/>
          <w:sz w:val="22"/>
          <w:szCs w:val="22"/>
        </w:rPr>
        <w:t xml:space="preserve"> </w:t>
      </w:r>
      <w:r w:rsidR="00E220DC">
        <w:rPr>
          <w:rFonts w:ascii="Arial" w:hAnsi="Arial" w:cs="Arial"/>
          <w:sz w:val="22"/>
          <w:szCs w:val="22"/>
        </w:rPr>
        <w:t xml:space="preserve">povinného subjektu </w:t>
      </w:r>
      <w:r w:rsidR="00D27773" w:rsidRPr="00E85D1B">
        <w:rPr>
          <w:rFonts w:ascii="Arial" w:hAnsi="Arial" w:cs="Arial"/>
          <w:sz w:val="22"/>
          <w:szCs w:val="22"/>
        </w:rPr>
        <w:t xml:space="preserve">ze dne 23.07.2018 obdržel. </w:t>
      </w:r>
    </w:p>
    <w:p w:rsidR="007721B6" w:rsidRPr="00E85D1B" w:rsidRDefault="007721B6" w:rsidP="00FF03E2">
      <w:pPr>
        <w:jc w:val="both"/>
        <w:rPr>
          <w:rFonts w:ascii="Arial" w:hAnsi="Arial" w:cs="Arial"/>
          <w:sz w:val="22"/>
          <w:szCs w:val="22"/>
        </w:rPr>
      </w:pPr>
    </w:p>
    <w:p w:rsidR="005B5820" w:rsidRPr="00E85D1B" w:rsidRDefault="005B5820" w:rsidP="00FF03E2">
      <w:pPr>
        <w:jc w:val="both"/>
        <w:rPr>
          <w:rFonts w:ascii="Arial" w:hAnsi="Arial" w:cs="Arial"/>
          <w:sz w:val="22"/>
          <w:szCs w:val="22"/>
        </w:rPr>
      </w:pPr>
      <w:r w:rsidRPr="00E85D1B">
        <w:rPr>
          <w:rFonts w:ascii="Arial" w:hAnsi="Arial" w:cs="Arial"/>
          <w:sz w:val="22"/>
          <w:szCs w:val="22"/>
        </w:rPr>
        <w:t>Odvolatel v odvolání zvlášť rozebírá důvod</w:t>
      </w:r>
      <w:r w:rsidR="00FF03E2" w:rsidRPr="00E85D1B">
        <w:rPr>
          <w:rFonts w:ascii="Arial" w:hAnsi="Arial" w:cs="Arial"/>
          <w:sz w:val="22"/>
          <w:szCs w:val="22"/>
        </w:rPr>
        <w:t xml:space="preserve"> odmítnutí žádosti </w:t>
      </w:r>
      <w:r w:rsidRPr="00E85D1B">
        <w:rPr>
          <w:rFonts w:ascii="Arial" w:hAnsi="Arial" w:cs="Arial"/>
          <w:sz w:val="22"/>
          <w:szCs w:val="22"/>
        </w:rPr>
        <w:t xml:space="preserve">z důvodu neexistence informace, který v daném případě postrádá náznak logiky, přičemž odkazuje na větu </w:t>
      </w:r>
      <w:r w:rsidR="00FF03E2" w:rsidRPr="00E85D1B">
        <w:rPr>
          <w:rFonts w:ascii="Arial" w:hAnsi="Arial" w:cs="Arial"/>
          <w:sz w:val="22"/>
          <w:szCs w:val="22"/>
        </w:rPr>
        <w:t>„</w:t>
      </w:r>
      <w:r w:rsidR="00FF03E2" w:rsidRPr="00E85D1B">
        <w:rPr>
          <w:rFonts w:ascii="Arial" w:hAnsi="Arial" w:cs="Arial"/>
          <w:i/>
          <w:sz w:val="22"/>
          <w:szCs w:val="22"/>
        </w:rPr>
        <w:t>Žadatel rovněž v řadě případů požaduje informace, o nichž je mu známo, že neexistují v písemné podobě, nebo které již povinný subjekt poskytl</w:t>
      </w:r>
      <w:r w:rsidR="00FF03E2" w:rsidRPr="00E85D1B">
        <w:rPr>
          <w:rFonts w:ascii="Arial" w:hAnsi="Arial" w:cs="Arial"/>
          <w:sz w:val="22"/>
          <w:szCs w:val="22"/>
        </w:rPr>
        <w:t xml:space="preserve">.“ </w:t>
      </w:r>
    </w:p>
    <w:p w:rsidR="005B5820" w:rsidRPr="00E85D1B" w:rsidRDefault="005B5820" w:rsidP="00FF03E2">
      <w:pPr>
        <w:jc w:val="both"/>
        <w:rPr>
          <w:rFonts w:ascii="Arial" w:hAnsi="Arial" w:cs="Arial"/>
          <w:sz w:val="22"/>
          <w:szCs w:val="22"/>
        </w:rPr>
      </w:pPr>
    </w:p>
    <w:p w:rsidR="005B5820" w:rsidRPr="00E85D1B" w:rsidRDefault="00E220DC" w:rsidP="005B5820">
      <w:pPr>
        <w:jc w:val="both"/>
        <w:rPr>
          <w:rFonts w:ascii="Arial" w:hAnsi="Arial" w:cs="Arial"/>
          <w:sz w:val="22"/>
          <w:szCs w:val="22"/>
        </w:rPr>
      </w:pPr>
      <w:r>
        <w:rPr>
          <w:rFonts w:ascii="Arial" w:hAnsi="Arial" w:cs="Arial"/>
          <w:sz w:val="22"/>
          <w:szCs w:val="22"/>
        </w:rPr>
        <w:t xml:space="preserve">Odvolací </w:t>
      </w:r>
      <w:r w:rsidR="005B5820" w:rsidRPr="00E85D1B">
        <w:rPr>
          <w:rFonts w:ascii="Arial" w:hAnsi="Arial" w:cs="Arial"/>
          <w:sz w:val="22"/>
          <w:szCs w:val="22"/>
        </w:rPr>
        <w:t xml:space="preserve">orgán k neexistenci informace odkazuje </w:t>
      </w:r>
      <w:r w:rsidR="00CC6A53">
        <w:rPr>
          <w:rFonts w:ascii="Arial" w:hAnsi="Arial" w:cs="Arial"/>
          <w:sz w:val="22"/>
          <w:szCs w:val="22"/>
        </w:rPr>
        <w:t xml:space="preserve"> </w:t>
      </w:r>
      <w:r w:rsidR="005B5820" w:rsidRPr="00E85D1B">
        <w:rPr>
          <w:rFonts w:ascii="Arial" w:hAnsi="Arial" w:cs="Arial"/>
          <w:sz w:val="22"/>
          <w:szCs w:val="22"/>
        </w:rPr>
        <w:t xml:space="preserve">na vyjádření </w:t>
      </w:r>
      <w:r w:rsidR="00CC6A53">
        <w:rPr>
          <w:rFonts w:ascii="Arial" w:hAnsi="Arial" w:cs="Arial"/>
          <w:sz w:val="22"/>
          <w:szCs w:val="22"/>
        </w:rPr>
        <w:t xml:space="preserve"> </w:t>
      </w:r>
      <w:r w:rsidR="005B5820" w:rsidRPr="00E85D1B">
        <w:rPr>
          <w:rFonts w:ascii="Arial" w:hAnsi="Arial" w:cs="Arial"/>
          <w:sz w:val="22"/>
          <w:szCs w:val="22"/>
        </w:rPr>
        <w:t xml:space="preserve">viz výše. V daném případě, pokud odvolatel odkazuje na větu </w:t>
      </w:r>
      <w:r w:rsidR="0022079E" w:rsidRPr="00E85D1B">
        <w:rPr>
          <w:rFonts w:ascii="Arial" w:hAnsi="Arial" w:cs="Arial"/>
          <w:sz w:val="22"/>
          <w:szCs w:val="22"/>
        </w:rPr>
        <w:t xml:space="preserve">uvedenou v odůvodnění rozhodnutí - </w:t>
      </w:r>
      <w:r w:rsidR="005B5820" w:rsidRPr="00E85D1B">
        <w:rPr>
          <w:rFonts w:ascii="Arial" w:hAnsi="Arial" w:cs="Arial"/>
          <w:sz w:val="22"/>
          <w:szCs w:val="22"/>
        </w:rPr>
        <w:t>„</w:t>
      </w:r>
      <w:r w:rsidR="005B5820" w:rsidRPr="00E85D1B">
        <w:rPr>
          <w:rFonts w:ascii="Arial" w:hAnsi="Arial" w:cs="Arial"/>
          <w:i/>
          <w:sz w:val="22"/>
          <w:szCs w:val="22"/>
        </w:rPr>
        <w:t>Žadatel rovněž v řadě případů požaduje informace, o nichž je mu známo, že neexistují v písemné podobě, nebo které již povinný subjekt poskytl</w:t>
      </w:r>
      <w:r w:rsidR="005B5820" w:rsidRPr="00E85D1B">
        <w:rPr>
          <w:rFonts w:ascii="Arial" w:hAnsi="Arial" w:cs="Arial"/>
          <w:sz w:val="22"/>
          <w:szCs w:val="22"/>
        </w:rPr>
        <w:t>“</w:t>
      </w:r>
      <w:r w:rsidR="00D608AD" w:rsidRPr="00E85D1B">
        <w:rPr>
          <w:rFonts w:ascii="Arial" w:hAnsi="Arial" w:cs="Arial"/>
          <w:sz w:val="22"/>
          <w:szCs w:val="22"/>
        </w:rPr>
        <w:t>,</w:t>
      </w:r>
      <w:r w:rsidR="005B5820" w:rsidRPr="00E85D1B">
        <w:rPr>
          <w:rFonts w:ascii="Arial" w:hAnsi="Arial" w:cs="Arial"/>
          <w:sz w:val="22"/>
          <w:szCs w:val="22"/>
        </w:rPr>
        <w:t xml:space="preserve"> </w:t>
      </w:r>
      <w:r>
        <w:rPr>
          <w:rFonts w:ascii="Arial" w:hAnsi="Arial" w:cs="Arial"/>
          <w:sz w:val="22"/>
          <w:szCs w:val="22"/>
        </w:rPr>
        <w:t xml:space="preserve">pak odvolací </w:t>
      </w:r>
      <w:r w:rsidR="00D608AD" w:rsidRPr="00E85D1B">
        <w:rPr>
          <w:rFonts w:ascii="Arial" w:hAnsi="Arial" w:cs="Arial"/>
          <w:sz w:val="22"/>
          <w:szCs w:val="22"/>
        </w:rPr>
        <w:t>orgán tuto vnímá nikoli jako vztahující se k</w:t>
      </w:r>
      <w:r w:rsidR="005847AC" w:rsidRPr="00E85D1B">
        <w:rPr>
          <w:rFonts w:ascii="Arial" w:hAnsi="Arial" w:cs="Arial"/>
          <w:sz w:val="22"/>
          <w:szCs w:val="22"/>
        </w:rPr>
        <w:t> </w:t>
      </w:r>
      <w:r w:rsidR="00D608AD" w:rsidRPr="00E85D1B">
        <w:rPr>
          <w:rFonts w:ascii="Arial" w:hAnsi="Arial" w:cs="Arial"/>
          <w:sz w:val="22"/>
          <w:szCs w:val="22"/>
        </w:rPr>
        <w:t>dané</w:t>
      </w:r>
      <w:r w:rsidR="005847AC" w:rsidRPr="00E85D1B">
        <w:rPr>
          <w:rFonts w:ascii="Arial" w:hAnsi="Arial" w:cs="Arial"/>
          <w:sz w:val="22"/>
          <w:szCs w:val="22"/>
        </w:rPr>
        <w:t xml:space="preserve"> žádosti </w:t>
      </w:r>
      <w:r>
        <w:rPr>
          <w:rFonts w:ascii="Arial" w:hAnsi="Arial" w:cs="Arial"/>
          <w:sz w:val="22"/>
          <w:szCs w:val="22"/>
        </w:rPr>
        <w:t xml:space="preserve"> </w:t>
      </w:r>
      <w:r w:rsidR="005847AC" w:rsidRPr="00E85D1B">
        <w:rPr>
          <w:rFonts w:ascii="Arial" w:hAnsi="Arial" w:cs="Arial"/>
          <w:sz w:val="22"/>
          <w:szCs w:val="22"/>
        </w:rPr>
        <w:t xml:space="preserve">o </w:t>
      </w:r>
      <w:r w:rsidR="00D608AD" w:rsidRPr="00E85D1B">
        <w:rPr>
          <w:rFonts w:ascii="Arial" w:hAnsi="Arial" w:cs="Arial"/>
          <w:sz w:val="22"/>
          <w:szCs w:val="22"/>
        </w:rPr>
        <w:t xml:space="preserve"> poskytnutí informací, nýbrž ji </w:t>
      </w:r>
      <w:r w:rsidR="0022079E" w:rsidRPr="00E85D1B">
        <w:rPr>
          <w:rFonts w:ascii="Arial" w:hAnsi="Arial" w:cs="Arial"/>
          <w:sz w:val="22"/>
          <w:szCs w:val="22"/>
        </w:rPr>
        <w:t xml:space="preserve">povinný subjekt </w:t>
      </w:r>
      <w:r w:rsidR="00D608AD" w:rsidRPr="00E85D1B">
        <w:rPr>
          <w:rFonts w:ascii="Arial" w:hAnsi="Arial" w:cs="Arial"/>
          <w:sz w:val="22"/>
          <w:szCs w:val="22"/>
        </w:rPr>
        <w:t>použil</w:t>
      </w:r>
      <w:r w:rsidR="005847AC" w:rsidRPr="00E85D1B">
        <w:rPr>
          <w:rFonts w:ascii="Arial" w:hAnsi="Arial" w:cs="Arial"/>
          <w:sz w:val="22"/>
          <w:szCs w:val="22"/>
        </w:rPr>
        <w:t xml:space="preserve"> </w:t>
      </w:r>
      <w:r w:rsidR="005B5820" w:rsidRPr="00E85D1B">
        <w:rPr>
          <w:rFonts w:ascii="Arial" w:hAnsi="Arial" w:cs="Arial"/>
          <w:sz w:val="22"/>
          <w:szCs w:val="22"/>
        </w:rPr>
        <w:t>obecně k prokázání zneužívání práva na informace žadatelem</w:t>
      </w:r>
      <w:r w:rsidR="00D608AD" w:rsidRPr="00E85D1B">
        <w:rPr>
          <w:rFonts w:ascii="Arial" w:hAnsi="Arial" w:cs="Arial"/>
          <w:sz w:val="22"/>
          <w:szCs w:val="22"/>
        </w:rPr>
        <w:t xml:space="preserve">, když podává četné </w:t>
      </w:r>
      <w:r w:rsidR="00CC6A53">
        <w:rPr>
          <w:rFonts w:ascii="Arial" w:hAnsi="Arial" w:cs="Arial"/>
          <w:sz w:val="22"/>
          <w:szCs w:val="22"/>
        </w:rPr>
        <w:t xml:space="preserve"> </w:t>
      </w:r>
      <w:r w:rsidR="00D608AD" w:rsidRPr="00E85D1B">
        <w:rPr>
          <w:rFonts w:ascii="Arial" w:hAnsi="Arial" w:cs="Arial"/>
          <w:sz w:val="22"/>
          <w:szCs w:val="22"/>
        </w:rPr>
        <w:t xml:space="preserve">žádosti </w:t>
      </w:r>
      <w:r>
        <w:rPr>
          <w:rFonts w:ascii="Arial" w:hAnsi="Arial" w:cs="Arial"/>
          <w:sz w:val="22"/>
          <w:szCs w:val="22"/>
        </w:rPr>
        <w:t xml:space="preserve"> </w:t>
      </w:r>
      <w:r w:rsidR="00D0659C">
        <w:rPr>
          <w:rFonts w:ascii="Arial" w:hAnsi="Arial" w:cs="Arial"/>
          <w:sz w:val="22"/>
          <w:szCs w:val="22"/>
        </w:rPr>
        <w:t xml:space="preserve">o </w:t>
      </w:r>
      <w:r w:rsidR="00D608AD" w:rsidRPr="00E85D1B">
        <w:rPr>
          <w:rFonts w:ascii="Arial" w:hAnsi="Arial" w:cs="Arial"/>
          <w:sz w:val="22"/>
          <w:szCs w:val="22"/>
        </w:rPr>
        <w:t>in</w:t>
      </w:r>
      <w:r w:rsidR="005B5820" w:rsidRPr="00E85D1B">
        <w:rPr>
          <w:rFonts w:ascii="Arial" w:hAnsi="Arial" w:cs="Arial"/>
          <w:sz w:val="22"/>
          <w:szCs w:val="22"/>
        </w:rPr>
        <w:t xml:space="preserve">formace, které ve skutečnosti </w:t>
      </w:r>
      <w:r w:rsidR="00D608AD" w:rsidRPr="00E85D1B">
        <w:rPr>
          <w:rFonts w:ascii="Arial" w:hAnsi="Arial" w:cs="Arial"/>
          <w:sz w:val="22"/>
          <w:szCs w:val="22"/>
        </w:rPr>
        <w:t xml:space="preserve">neexistují. Odvolací orgán v tomto případě je toho názoru, že pokud žádosti podává </w:t>
      </w:r>
      <w:r>
        <w:rPr>
          <w:rFonts w:ascii="Arial" w:hAnsi="Arial" w:cs="Arial"/>
          <w:sz w:val="22"/>
          <w:szCs w:val="22"/>
        </w:rPr>
        <w:t>pan</w:t>
      </w:r>
      <w:r w:rsidRPr="00E85D1B">
        <w:rPr>
          <w:rFonts w:ascii="Arial" w:hAnsi="Arial" w:cs="Arial"/>
          <w:sz w:val="22"/>
          <w:szCs w:val="22"/>
        </w:rPr>
        <w:t xml:space="preserve"> </w:t>
      </w:r>
      <w:r>
        <w:rPr>
          <w:rFonts w:ascii="Arial" w:hAnsi="Arial" w:cs="Arial"/>
          <w:sz w:val="22"/>
          <w:szCs w:val="22"/>
        </w:rPr>
        <w:t>Jindřich</w:t>
      </w:r>
      <w:r w:rsidRPr="00E85D1B">
        <w:rPr>
          <w:rFonts w:ascii="Arial" w:hAnsi="Arial" w:cs="Arial"/>
          <w:sz w:val="22"/>
          <w:szCs w:val="22"/>
        </w:rPr>
        <w:t xml:space="preserve"> </w:t>
      </w:r>
      <w:r>
        <w:rPr>
          <w:rFonts w:ascii="Arial" w:hAnsi="Arial" w:cs="Arial"/>
          <w:sz w:val="22"/>
          <w:szCs w:val="22"/>
        </w:rPr>
        <w:t xml:space="preserve">Štoček, byť k podání </w:t>
      </w:r>
      <w:r w:rsidR="00CC6A53">
        <w:rPr>
          <w:rFonts w:ascii="Arial" w:hAnsi="Arial" w:cs="Arial"/>
          <w:sz w:val="22"/>
          <w:szCs w:val="22"/>
        </w:rPr>
        <w:t xml:space="preserve"> </w:t>
      </w:r>
      <w:r w:rsidR="00773D03">
        <w:rPr>
          <w:rFonts w:ascii="Arial" w:hAnsi="Arial" w:cs="Arial"/>
          <w:sz w:val="22"/>
          <w:szCs w:val="22"/>
        </w:rPr>
        <w:t>žádostí</w:t>
      </w:r>
      <w:r>
        <w:rPr>
          <w:rFonts w:ascii="Arial" w:hAnsi="Arial" w:cs="Arial"/>
          <w:sz w:val="22"/>
          <w:szCs w:val="22"/>
        </w:rPr>
        <w:t xml:space="preserve">  zmocnil </w:t>
      </w:r>
      <w:r w:rsidR="00D608AD" w:rsidRPr="00E85D1B">
        <w:rPr>
          <w:rFonts w:ascii="Arial" w:hAnsi="Arial" w:cs="Arial"/>
          <w:sz w:val="22"/>
          <w:szCs w:val="22"/>
        </w:rPr>
        <w:t>pan</w:t>
      </w:r>
      <w:r>
        <w:rPr>
          <w:rFonts w:ascii="Arial" w:hAnsi="Arial" w:cs="Arial"/>
          <w:sz w:val="22"/>
          <w:szCs w:val="22"/>
        </w:rPr>
        <w:t>a</w:t>
      </w:r>
      <w:r w:rsidR="00D608AD" w:rsidRPr="00E85D1B">
        <w:rPr>
          <w:rFonts w:ascii="Arial" w:hAnsi="Arial" w:cs="Arial"/>
          <w:sz w:val="22"/>
          <w:szCs w:val="22"/>
        </w:rPr>
        <w:t xml:space="preserve"> </w:t>
      </w:r>
      <w:r w:rsidR="00C06B71">
        <w:rPr>
          <w:rFonts w:ascii="Arial" w:hAnsi="Arial" w:cs="Arial"/>
          <w:sz w:val="22"/>
          <w:szCs w:val="22"/>
        </w:rPr>
        <w:t>XXX</w:t>
      </w:r>
      <w:r>
        <w:rPr>
          <w:rFonts w:ascii="Arial" w:hAnsi="Arial" w:cs="Arial"/>
          <w:sz w:val="22"/>
          <w:szCs w:val="22"/>
        </w:rPr>
        <w:t xml:space="preserve">, nemůže přisvědčit </w:t>
      </w:r>
      <w:r w:rsidR="00D608AD" w:rsidRPr="00E85D1B">
        <w:rPr>
          <w:rFonts w:ascii="Arial" w:hAnsi="Arial" w:cs="Arial"/>
          <w:sz w:val="22"/>
          <w:szCs w:val="22"/>
        </w:rPr>
        <w:t xml:space="preserve">povinnému </w:t>
      </w:r>
      <w:r w:rsidR="00F222EC" w:rsidRPr="00E85D1B">
        <w:rPr>
          <w:rFonts w:ascii="Arial" w:hAnsi="Arial" w:cs="Arial"/>
          <w:sz w:val="22"/>
          <w:szCs w:val="22"/>
        </w:rPr>
        <w:t xml:space="preserve">subjektu </w:t>
      </w:r>
      <w:r w:rsidR="00D608AD" w:rsidRPr="00E85D1B">
        <w:rPr>
          <w:rFonts w:ascii="Arial" w:hAnsi="Arial" w:cs="Arial"/>
          <w:sz w:val="22"/>
          <w:szCs w:val="22"/>
        </w:rPr>
        <w:t>k</w:t>
      </w:r>
      <w:r w:rsidR="00D0659C">
        <w:rPr>
          <w:rFonts w:ascii="Arial" w:hAnsi="Arial" w:cs="Arial"/>
          <w:sz w:val="22"/>
          <w:szCs w:val="22"/>
        </w:rPr>
        <w:t xml:space="preserve"> uvedení v odůvodnění rozhodnutí </w:t>
      </w:r>
      <w:r w:rsidR="00F222EC" w:rsidRPr="00E85D1B">
        <w:rPr>
          <w:rFonts w:ascii="Arial" w:hAnsi="Arial" w:cs="Arial"/>
          <w:sz w:val="22"/>
          <w:szCs w:val="22"/>
        </w:rPr>
        <w:t>tohoto</w:t>
      </w:r>
      <w:r w:rsidR="005847AC" w:rsidRPr="00E85D1B">
        <w:rPr>
          <w:rFonts w:ascii="Arial" w:hAnsi="Arial" w:cs="Arial"/>
          <w:sz w:val="22"/>
          <w:szCs w:val="22"/>
        </w:rPr>
        <w:t xml:space="preserve"> či</w:t>
      </w:r>
      <w:r w:rsidR="00F222EC" w:rsidRPr="00E85D1B">
        <w:rPr>
          <w:rFonts w:ascii="Arial" w:hAnsi="Arial" w:cs="Arial"/>
          <w:sz w:val="22"/>
          <w:szCs w:val="22"/>
        </w:rPr>
        <w:t xml:space="preserve"> </w:t>
      </w:r>
      <w:r w:rsidR="0022079E" w:rsidRPr="00E85D1B">
        <w:rPr>
          <w:rFonts w:ascii="Arial" w:hAnsi="Arial" w:cs="Arial"/>
          <w:sz w:val="22"/>
          <w:szCs w:val="22"/>
        </w:rPr>
        <w:t xml:space="preserve">jiného </w:t>
      </w:r>
      <w:r w:rsidR="005847AC" w:rsidRPr="00E85D1B">
        <w:rPr>
          <w:rFonts w:ascii="Arial" w:hAnsi="Arial" w:cs="Arial"/>
          <w:sz w:val="22"/>
          <w:szCs w:val="22"/>
        </w:rPr>
        <w:t xml:space="preserve">důvodu </w:t>
      </w:r>
      <w:r w:rsidR="0022079E" w:rsidRPr="00E85D1B">
        <w:rPr>
          <w:rFonts w:ascii="Arial" w:hAnsi="Arial" w:cs="Arial"/>
          <w:sz w:val="22"/>
          <w:szCs w:val="22"/>
        </w:rPr>
        <w:t>k podpoře</w:t>
      </w:r>
      <w:r w:rsidR="00F222EC" w:rsidRPr="00E85D1B">
        <w:rPr>
          <w:rFonts w:ascii="Arial" w:hAnsi="Arial" w:cs="Arial"/>
          <w:sz w:val="22"/>
          <w:szCs w:val="22"/>
        </w:rPr>
        <w:t> </w:t>
      </w:r>
      <w:r w:rsidR="005847AC" w:rsidRPr="00E85D1B">
        <w:rPr>
          <w:rFonts w:ascii="Arial" w:hAnsi="Arial" w:cs="Arial"/>
          <w:sz w:val="22"/>
          <w:szCs w:val="22"/>
        </w:rPr>
        <w:t xml:space="preserve">závěrů </w:t>
      </w:r>
      <w:r>
        <w:rPr>
          <w:rFonts w:ascii="Arial" w:hAnsi="Arial" w:cs="Arial"/>
          <w:sz w:val="22"/>
          <w:szCs w:val="22"/>
        </w:rPr>
        <w:t xml:space="preserve"> </w:t>
      </w:r>
      <w:r w:rsidR="005847AC" w:rsidRPr="00E85D1B">
        <w:rPr>
          <w:rFonts w:ascii="Arial" w:hAnsi="Arial" w:cs="Arial"/>
          <w:sz w:val="22"/>
          <w:szCs w:val="22"/>
        </w:rPr>
        <w:t xml:space="preserve">o </w:t>
      </w:r>
      <w:r w:rsidR="00773D03">
        <w:rPr>
          <w:rFonts w:ascii="Arial" w:hAnsi="Arial" w:cs="Arial"/>
          <w:sz w:val="22"/>
          <w:szCs w:val="22"/>
        </w:rPr>
        <w:t xml:space="preserve"> zneužití práva na informace nebo by musel v odůvodnění </w:t>
      </w:r>
      <w:r w:rsidR="00D0659C">
        <w:rPr>
          <w:rFonts w:ascii="Arial" w:hAnsi="Arial" w:cs="Arial"/>
          <w:sz w:val="22"/>
          <w:szCs w:val="22"/>
        </w:rPr>
        <w:t xml:space="preserve">rozhodnutí řádně důvody, vztahující se k osobě pana Jindřicha Štočka uvést. </w:t>
      </w:r>
      <w:r w:rsidR="00773D03">
        <w:rPr>
          <w:rFonts w:ascii="Arial" w:hAnsi="Arial" w:cs="Arial"/>
          <w:sz w:val="22"/>
          <w:szCs w:val="22"/>
        </w:rPr>
        <w:t xml:space="preserve"> </w:t>
      </w:r>
    </w:p>
    <w:p w:rsidR="005B5820" w:rsidRPr="00E85D1B" w:rsidRDefault="005B5820" w:rsidP="00FF03E2">
      <w:pPr>
        <w:jc w:val="both"/>
        <w:rPr>
          <w:rFonts w:ascii="Arial" w:hAnsi="Arial" w:cs="Arial"/>
          <w:b/>
          <w:sz w:val="22"/>
          <w:szCs w:val="22"/>
        </w:rPr>
      </w:pPr>
    </w:p>
    <w:p w:rsidR="00372EB5" w:rsidRDefault="00E03A66" w:rsidP="00D0659C">
      <w:pPr>
        <w:autoSpaceDE w:val="0"/>
        <w:autoSpaceDN w:val="0"/>
        <w:adjustRightInd w:val="0"/>
        <w:jc w:val="both"/>
        <w:rPr>
          <w:rFonts w:ascii="Arial" w:hAnsi="Arial" w:cs="Arial"/>
          <w:sz w:val="22"/>
          <w:szCs w:val="22"/>
        </w:rPr>
      </w:pPr>
      <w:r w:rsidRPr="00E85D1B">
        <w:rPr>
          <w:rFonts w:ascii="Arial" w:hAnsi="Arial" w:cs="Arial"/>
          <w:sz w:val="22"/>
          <w:szCs w:val="22"/>
        </w:rPr>
        <w:t>Vzhledem k tomu, že povinný subjekt</w:t>
      </w:r>
      <w:r w:rsidR="00773D03">
        <w:rPr>
          <w:rFonts w:ascii="Arial" w:hAnsi="Arial" w:cs="Arial"/>
          <w:sz w:val="22"/>
          <w:szCs w:val="22"/>
        </w:rPr>
        <w:t xml:space="preserve"> se již </w:t>
      </w:r>
      <w:r w:rsidR="005847AC" w:rsidRPr="00E85D1B">
        <w:rPr>
          <w:rFonts w:ascii="Arial" w:hAnsi="Arial" w:cs="Arial"/>
          <w:sz w:val="22"/>
          <w:szCs w:val="22"/>
        </w:rPr>
        <w:t xml:space="preserve">zabýval žádostí o informace, v níž žadatel požadoval návrh </w:t>
      </w:r>
      <w:r w:rsidR="00FA2F91" w:rsidRPr="00E85D1B">
        <w:rPr>
          <w:rFonts w:ascii="Arial" w:hAnsi="Arial" w:cs="Arial"/>
          <w:sz w:val="22"/>
          <w:szCs w:val="22"/>
        </w:rPr>
        <w:t xml:space="preserve">jednoduchých pozemkových úhrad (viz žádost značky RUDYO 03) </w:t>
      </w:r>
      <w:r w:rsidRPr="00E85D1B">
        <w:rPr>
          <w:rFonts w:ascii="Arial" w:hAnsi="Arial" w:cs="Arial"/>
          <w:sz w:val="22"/>
          <w:szCs w:val="22"/>
        </w:rPr>
        <w:t xml:space="preserve">měl by tedy prověřit </w:t>
      </w:r>
      <w:r w:rsidR="00FA2F91" w:rsidRPr="00E85D1B">
        <w:rPr>
          <w:rFonts w:ascii="Arial" w:hAnsi="Arial" w:cs="Arial"/>
          <w:sz w:val="22"/>
          <w:szCs w:val="22"/>
        </w:rPr>
        <w:t xml:space="preserve">rozsah </w:t>
      </w:r>
      <w:r w:rsidRPr="00E85D1B">
        <w:rPr>
          <w:rFonts w:ascii="Arial" w:hAnsi="Arial" w:cs="Arial"/>
          <w:sz w:val="22"/>
          <w:szCs w:val="22"/>
        </w:rPr>
        <w:t>exi</w:t>
      </w:r>
      <w:r w:rsidR="00FA2F91" w:rsidRPr="00E85D1B">
        <w:rPr>
          <w:rFonts w:ascii="Arial" w:hAnsi="Arial" w:cs="Arial"/>
          <w:sz w:val="22"/>
          <w:szCs w:val="22"/>
        </w:rPr>
        <w:t xml:space="preserve">stujících </w:t>
      </w:r>
      <w:r w:rsidRPr="00E85D1B">
        <w:rPr>
          <w:rFonts w:ascii="Arial" w:hAnsi="Arial" w:cs="Arial"/>
          <w:sz w:val="22"/>
          <w:szCs w:val="22"/>
        </w:rPr>
        <w:t>dokumentů požadovaný</w:t>
      </w:r>
      <w:r w:rsidR="00FA2F91" w:rsidRPr="00E85D1B">
        <w:rPr>
          <w:rFonts w:ascii="Arial" w:hAnsi="Arial" w:cs="Arial"/>
          <w:sz w:val="22"/>
          <w:szCs w:val="22"/>
        </w:rPr>
        <w:t xml:space="preserve">ch v </w:t>
      </w:r>
      <w:r w:rsidRPr="00E85D1B">
        <w:rPr>
          <w:rFonts w:ascii="Arial" w:hAnsi="Arial" w:cs="Arial"/>
          <w:sz w:val="22"/>
          <w:szCs w:val="22"/>
        </w:rPr>
        <w:t xml:space="preserve">žádosti značky </w:t>
      </w:r>
      <w:r w:rsidR="00773D03">
        <w:rPr>
          <w:rFonts w:ascii="Arial" w:hAnsi="Arial" w:cs="Arial"/>
          <w:sz w:val="22"/>
          <w:szCs w:val="22"/>
        </w:rPr>
        <w:t xml:space="preserve">RUDYO </w:t>
      </w:r>
      <w:r w:rsidR="00FA2F91" w:rsidRPr="00E85D1B">
        <w:rPr>
          <w:rFonts w:ascii="Arial" w:hAnsi="Arial" w:cs="Arial"/>
          <w:sz w:val="22"/>
          <w:szCs w:val="22"/>
        </w:rPr>
        <w:t>03_návrh</w:t>
      </w:r>
      <w:r w:rsidRPr="00E85D1B">
        <w:rPr>
          <w:rFonts w:ascii="Arial" w:hAnsi="Arial" w:cs="Arial"/>
          <w:sz w:val="22"/>
          <w:szCs w:val="22"/>
        </w:rPr>
        <w:t xml:space="preserve"> </w:t>
      </w:r>
      <w:r w:rsidR="00FA2F91" w:rsidRPr="00E85D1B">
        <w:rPr>
          <w:rFonts w:ascii="Arial" w:hAnsi="Arial" w:cs="Arial"/>
          <w:sz w:val="22"/>
          <w:szCs w:val="22"/>
        </w:rPr>
        <w:t>a v</w:t>
      </w:r>
      <w:r w:rsidR="00773D03">
        <w:rPr>
          <w:rFonts w:ascii="Arial" w:hAnsi="Arial" w:cs="Arial"/>
          <w:sz w:val="22"/>
          <w:szCs w:val="22"/>
        </w:rPr>
        <w:t> </w:t>
      </w:r>
      <w:r w:rsidRPr="00E85D1B">
        <w:rPr>
          <w:rFonts w:ascii="Arial" w:hAnsi="Arial" w:cs="Arial"/>
          <w:sz w:val="22"/>
          <w:szCs w:val="22"/>
        </w:rPr>
        <w:t>případě</w:t>
      </w:r>
      <w:r w:rsidR="00773D03">
        <w:rPr>
          <w:rFonts w:ascii="Arial" w:hAnsi="Arial" w:cs="Arial"/>
          <w:sz w:val="22"/>
          <w:szCs w:val="22"/>
        </w:rPr>
        <w:t>,</w:t>
      </w:r>
      <w:r w:rsidRPr="00E85D1B">
        <w:rPr>
          <w:rFonts w:ascii="Arial" w:hAnsi="Arial" w:cs="Arial"/>
          <w:sz w:val="22"/>
          <w:szCs w:val="22"/>
        </w:rPr>
        <w:t xml:space="preserve"> pokud požadovanými dokumenty povinný subjekt disponuje, měl by jejich kopie </w:t>
      </w:r>
      <w:r w:rsidR="00FA2F91" w:rsidRPr="00E85D1B">
        <w:rPr>
          <w:rFonts w:ascii="Arial" w:hAnsi="Arial" w:cs="Arial"/>
          <w:sz w:val="22"/>
          <w:szCs w:val="22"/>
        </w:rPr>
        <w:t xml:space="preserve">žadateli </w:t>
      </w:r>
      <w:r w:rsidRPr="00E85D1B">
        <w:rPr>
          <w:rFonts w:ascii="Arial" w:hAnsi="Arial" w:cs="Arial"/>
          <w:sz w:val="22"/>
          <w:szCs w:val="22"/>
        </w:rPr>
        <w:t>poskytnout</w:t>
      </w:r>
      <w:r w:rsidR="00D0659C">
        <w:rPr>
          <w:rFonts w:ascii="Arial" w:hAnsi="Arial" w:cs="Arial"/>
          <w:sz w:val="22"/>
          <w:szCs w:val="22"/>
        </w:rPr>
        <w:t xml:space="preserve"> </w:t>
      </w:r>
      <w:r w:rsidR="00FA2F91" w:rsidRPr="00E85D1B">
        <w:rPr>
          <w:rFonts w:ascii="Arial" w:hAnsi="Arial" w:cs="Arial"/>
          <w:sz w:val="22"/>
          <w:szCs w:val="22"/>
        </w:rPr>
        <w:t>nebo opětovně žádat úhradu ná</w:t>
      </w:r>
      <w:r w:rsidR="00D0659C">
        <w:rPr>
          <w:rFonts w:ascii="Arial" w:hAnsi="Arial" w:cs="Arial"/>
          <w:sz w:val="22"/>
          <w:szCs w:val="22"/>
        </w:rPr>
        <w:t xml:space="preserve">kladů za poskytnutí informací. </w:t>
      </w:r>
      <w:r w:rsidR="00FA2F91" w:rsidRPr="00E85D1B">
        <w:rPr>
          <w:rFonts w:ascii="Arial" w:hAnsi="Arial" w:cs="Arial"/>
          <w:sz w:val="22"/>
          <w:szCs w:val="22"/>
        </w:rPr>
        <w:t xml:space="preserve">Pokud přeci jen hodlá </w:t>
      </w:r>
      <w:r w:rsidRPr="00E85D1B">
        <w:rPr>
          <w:rFonts w:ascii="Arial" w:hAnsi="Arial" w:cs="Arial"/>
          <w:sz w:val="22"/>
          <w:szCs w:val="22"/>
        </w:rPr>
        <w:t>povinný subjek</w:t>
      </w:r>
      <w:r w:rsidR="00D0659C">
        <w:rPr>
          <w:rFonts w:ascii="Arial" w:hAnsi="Arial" w:cs="Arial"/>
          <w:sz w:val="22"/>
          <w:szCs w:val="22"/>
        </w:rPr>
        <w:t xml:space="preserve">t žádost </w:t>
      </w:r>
      <w:r w:rsidR="00FA2F91" w:rsidRPr="00E85D1B">
        <w:rPr>
          <w:rFonts w:ascii="Arial" w:hAnsi="Arial" w:cs="Arial"/>
          <w:sz w:val="22"/>
          <w:szCs w:val="22"/>
        </w:rPr>
        <w:t xml:space="preserve">odmítnout, pak je třeba </w:t>
      </w:r>
      <w:r w:rsidR="00D0659C">
        <w:rPr>
          <w:rFonts w:ascii="Arial" w:hAnsi="Arial" w:cs="Arial"/>
          <w:sz w:val="22"/>
          <w:szCs w:val="22"/>
        </w:rPr>
        <w:t xml:space="preserve">odmítnutí uvést ve výroku rozhodnutí a </w:t>
      </w:r>
      <w:r w:rsidRPr="00E85D1B">
        <w:rPr>
          <w:rFonts w:ascii="Arial" w:hAnsi="Arial" w:cs="Arial"/>
          <w:sz w:val="22"/>
          <w:szCs w:val="22"/>
        </w:rPr>
        <w:t xml:space="preserve">přesvědčivě </w:t>
      </w:r>
      <w:r w:rsidR="00D0659C">
        <w:rPr>
          <w:rFonts w:ascii="Arial" w:hAnsi="Arial" w:cs="Arial"/>
          <w:sz w:val="22"/>
          <w:szCs w:val="22"/>
        </w:rPr>
        <w:t>o</w:t>
      </w:r>
      <w:r w:rsidRPr="00E85D1B">
        <w:rPr>
          <w:rFonts w:ascii="Arial" w:hAnsi="Arial" w:cs="Arial"/>
          <w:sz w:val="22"/>
          <w:szCs w:val="22"/>
        </w:rPr>
        <w:t>dů</w:t>
      </w:r>
      <w:r w:rsidR="00D0659C">
        <w:rPr>
          <w:rFonts w:ascii="Arial" w:hAnsi="Arial" w:cs="Arial"/>
          <w:sz w:val="22"/>
          <w:szCs w:val="22"/>
        </w:rPr>
        <w:t>vodnit v </w:t>
      </w:r>
      <w:r w:rsidRPr="00E85D1B">
        <w:rPr>
          <w:rFonts w:ascii="Arial" w:hAnsi="Arial" w:cs="Arial"/>
          <w:sz w:val="22"/>
          <w:szCs w:val="22"/>
        </w:rPr>
        <w:t>odůvodně</w:t>
      </w:r>
      <w:r w:rsidR="00D0659C">
        <w:rPr>
          <w:rFonts w:ascii="Arial" w:hAnsi="Arial" w:cs="Arial"/>
          <w:sz w:val="22"/>
          <w:szCs w:val="22"/>
        </w:rPr>
        <w:t>ní rozhodnutí o odmítnutí žádosti.</w:t>
      </w:r>
    </w:p>
    <w:p w:rsidR="00E03A66" w:rsidRPr="00E85D1B" w:rsidRDefault="00E03A66" w:rsidP="00D0659C">
      <w:pPr>
        <w:autoSpaceDE w:val="0"/>
        <w:autoSpaceDN w:val="0"/>
        <w:adjustRightInd w:val="0"/>
        <w:jc w:val="both"/>
        <w:rPr>
          <w:rFonts w:ascii="Arial" w:hAnsi="Arial" w:cs="Arial"/>
          <w:sz w:val="22"/>
          <w:szCs w:val="22"/>
        </w:rPr>
      </w:pPr>
      <w:r w:rsidRPr="00E85D1B">
        <w:rPr>
          <w:rFonts w:ascii="Arial" w:hAnsi="Arial" w:cs="Arial"/>
          <w:sz w:val="22"/>
          <w:szCs w:val="22"/>
        </w:rPr>
        <w:lastRenderedPageBreak/>
        <w:t xml:space="preserve"> </w:t>
      </w:r>
      <w:r w:rsidR="00D0659C">
        <w:rPr>
          <w:rFonts w:ascii="Arial" w:hAnsi="Arial" w:cs="Arial"/>
          <w:sz w:val="22"/>
          <w:szCs w:val="22"/>
        </w:rPr>
        <w:br/>
      </w:r>
    </w:p>
    <w:p w:rsidR="00E20546" w:rsidRPr="00E85D1B" w:rsidRDefault="0022079E" w:rsidP="002654E7">
      <w:pPr>
        <w:autoSpaceDE w:val="0"/>
        <w:autoSpaceDN w:val="0"/>
        <w:adjustRightInd w:val="0"/>
        <w:jc w:val="both"/>
        <w:rPr>
          <w:rFonts w:ascii="Arial" w:hAnsi="Arial" w:cs="Arial"/>
          <w:sz w:val="22"/>
          <w:szCs w:val="22"/>
        </w:rPr>
      </w:pPr>
      <w:r w:rsidRPr="00E85D1B">
        <w:rPr>
          <w:rFonts w:ascii="Arial" w:hAnsi="Arial" w:cs="Arial"/>
          <w:sz w:val="22"/>
          <w:szCs w:val="22"/>
        </w:rPr>
        <w:t>Odvolací orgán na základě všeho výše uvedeného shrnuje, že rozhodnutí povinného subjektu ze</w:t>
      </w:r>
      <w:r w:rsidR="00491249">
        <w:rPr>
          <w:rFonts w:ascii="Arial" w:hAnsi="Arial" w:cs="Arial"/>
          <w:sz w:val="22"/>
          <w:szCs w:val="22"/>
        </w:rPr>
        <w:t> </w:t>
      </w:r>
      <w:r w:rsidRPr="00E85D1B">
        <w:rPr>
          <w:rFonts w:ascii="Arial" w:hAnsi="Arial" w:cs="Arial"/>
          <w:sz w:val="22"/>
          <w:szCs w:val="22"/>
        </w:rPr>
        <w:t xml:space="preserve">dne </w:t>
      </w:r>
      <w:r w:rsidR="00FA2F91" w:rsidRPr="00E85D1B">
        <w:rPr>
          <w:rFonts w:ascii="Arial" w:hAnsi="Arial" w:cs="Arial"/>
          <w:sz w:val="22"/>
          <w:szCs w:val="22"/>
        </w:rPr>
        <w:t>23.07.</w:t>
      </w:r>
      <w:r w:rsidRPr="00E85D1B">
        <w:rPr>
          <w:rFonts w:ascii="Arial" w:hAnsi="Arial" w:cs="Arial"/>
          <w:sz w:val="22"/>
          <w:szCs w:val="22"/>
        </w:rPr>
        <w:t>2018 značky R</w:t>
      </w:r>
      <w:r w:rsidR="00FA2F91" w:rsidRPr="00E85D1B">
        <w:rPr>
          <w:rFonts w:ascii="Arial" w:hAnsi="Arial" w:cs="Arial"/>
          <w:sz w:val="22"/>
          <w:szCs w:val="22"/>
        </w:rPr>
        <w:t>35</w:t>
      </w:r>
      <w:r w:rsidRPr="00E85D1B">
        <w:rPr>
          <w:rFonts w:ascii="Arial" w:hAnsi="Arial" w:cs="Arial"/>
          <w:sz w:val="22"/>
          <w:szCs w:val="22"/>
        </w:rPr>
        <w:t xml:space="preserve">/2018 o odmítnutí žádosti ze dne </w:t>
      </w:r>
      <w:r w:rsidR="00FA2F91" w:rsidRPr="00E85D1B">
        <w:rPr>
          <w:rFonts w:ascii="Arial" w:hAnsi="Arial" w:cs="Arial"/>
          <w:sz w:val="22"/>
          <w:szCs w:val="22"/>
        </w:rPr>
        <w:t>09.07.2018</w:t>
      </w:r>
      <w:r w:rsidRPr="00E85D1B">
        <w:rPr>
          <w:rFonts w:ascii="Arial" w:hAnsi="Arial" w:cs="Arial"/>
          <w:sz w:val="22"/>
          <w:szCs w:val="22"/>
        </w:rPr>
        <w:t xml:space="preserve"> značky</w:t>
      </w:r>
      <w:r w:rsidR="00491249">
        <w:rPr>
          <w:rFonts w:ascii="Arial" w:hAnsi="Arial" w:cs="Arial"/>
          <w:sz w:val="22"/>
          <w:szCs w:val="22"/>
        </w:rPr>
        <w:t xml:space="preserve"> RUDYO 03</w:t>
      </w:r>
      <w:r w:rsidR="00FA2F91" w:rsidRPr="00E85D1B">
        <w:rPr>
          <w:rFonts w:ascii="Arial" w:hAnsi="Arial" w:cs="Arial"/>
          <w:sz w:val="22"/>
          <w:szCs w:val="22"/>
        </w:rPr>
        <w:t xml:space="preserve">_návrh </w:t>
      </w:r>
      <w:r w:rsidRPr="00E85D1B">
        <w:rPr>
          <w:rFonts w:ascii="Arial" w:hAnsi="Arial" w:cs="Arial"/>
          <w:sz w:val="22"/>
          <w:szCs w:val="22"/>
        </w:rPr>
        <w:t>se pro nepřezkoumatelnost ruší a vrací povinnému subjektu s tím, aby</w:t>
      </w:r>
      <w:r w:rsidR="002654E7" w:rsidRPr="00E85D1B">
        <w:rPr>
          <w:rFonts w:ascii="Arial" w:hAnsi="Arial" w:cs="Arial"/>
          <w:sz w:val="22"/>
          <w:szCs w:val="22"/>
        </w:rPr>
        <w:t xml:space="preserve"> </w:t>
      </w:r>
      <w:r w:rsidRPr="00E85D1B">
        <w:rPr>
          <w:rFonts w:ascii="Arial" w:hAnsi="Arial" w:cs="Arial"/>
          <w:sz w:val="22"/>
          <w:szCs w:val="22"/>
        </w:rPr>
        <w:t xml:space="preserve">žádosti o informace vyřídil. </w:t>
      </w:r>
    </w:p>
    <w:p w:rsidR="00F222EC" w:rsidRPr="00E85D1B" w:rsidRDefault="00F222EC" w:rsidP="00F222EC">
      <w:pPr>
        <w:autoSpaceDE w:val="0"/>
        <w:autoSpaceDN w:val="0"/>
        <w:adjustRightInd w:val="0"/>
        <w:rPr>
          <w:rFonts w:ascii="Arial" w:hAnsi="Arial" w:cs="Arial"/>
          <w:sz w:val="22"/>
          <w:szCs w:val="22"/>
        </w:rPr>
      </w:pPr>
    </w:p>
    <w:p w:rsidR="00F222EC" w:rsidRPr="0034583E" w:rsidRDefault="00F222EC" w:rsidP="00F222EC">
      <w:pPr>
        <w:autoSpaceDE w:val="0"/>
        <w:autoSpaceDN w:val="0"/>
        <w:adjustRightInd w:val="0"/>
        <w:rPr>
          <w:rFonts w:ascii="Arial" w:hAnsi="Arial" w:cs="Arial"/>
          <w:sz w:val="22"/>
          <w:szCs w:val="22"/>
        </w:rPr>
      </w:pPr>
    </w:p>
    <w:p w:rsidR="006072DC" w:rsidRPr="0034583E" w:rsidRDefault="002654E7" w:rsidP="002654E7">
      <w:pPr>
        <w:autoSpaceDE w:val="0"/>
        <w:autoSpaceDN w:val="0"/>
        <w:adjustRightInd w:val="0"/>
        <w:jc w:val="center"/>
        <w:rPr>
          <w:rFonts w:ascii="Arial" w:hAnsi="Arial" w:cs="Arial"/>
          <w:sz w:val="22"/>
          <w:szCs w:val="22"/>
        </w:rPr>
      </w:pPr>
      <w:r w:rsidRPr="0034583E">
        <w:rPr>
          <w:rFonts w:ascii="Arial" w:hAnsi="Arial" w:cs="Arial"/>
          <w:sz w:val="22"/>
          <w:szCs w:val="22"/>
        </w:rPr>
        <w:t>V</w:t>
      </w:r>
      <w:r w:rsidR="0034583E" w:rsidRPr="0034583E">
        <w:rPr>
          <w:rFonts w:ascii="Arial" w:hAnsi="Arial" w:cs="Arial"/>
          <w:sz w:val="22"/>
          <w:szCs w:val="22"/>
        </w:rPr>
        <w:t>I</w:t>
      </w:r>
      <w:r w:rsidRPr="0034583E">
        <w:rPr>
          <w:rFonts w:ascii="Arial" w:hAnsi="Arial" w:cs="Arial"/>
          <w:sz w:val="22"/>
          <w:szCs w:val="22"/>
        </w:rPr>
        <w:t>.</w:t>
      </w:r>
    </w:p>
    <w:p w:rsidR="006072DC" w:rsidRPr="00E85D1B" w:rsidRDefault="006072DC" w:rsidP="00F222EC">
      <w:pPr>
        <w:autoSpaceDE w:val="0"/>
        <w:autoSpaceDN w:val="0"/>
        <w:adjustRightInd w:val="0"/>
        <w:rPr>
          <w:rFonts w:ascii="Arial" w:hAnsi="Arial" w:cs="Arial"/>
          <w:sz w:val="22"/>
          <w:szCs w:val="22"/>
        </w:rPr>
      </w:pPr>
    </w:p>
    <w:p w:rsidR="00F222EC" w:rsidRPr="00E85D1B" w:rsidRDefault="00F222EC" w:rsidP="006072DC">
      <w:pPr>
        <w:autoSpaceDE w:val="0"/>
        <w:autoSpaceDN w:val="0"/>
        <w:adjustRightInd w:val="0"/>
        <w:jc w:val="both"/>
        <w:rPr>
          <w:rFonts w:ascii="Arial" w:hAnsi="Arial" w:cs="Arial"/>
          <w:sz w:val="22"/>
          <w:szCs w:val="22"/>
        </w:rPr>
      </w:pPr>
      <w:r w:rsidRPr="00E85D1B">
        <w:rPr>
          <w:rFonts w:ascii="Arial" w:hAnsi="Arial" w:cs="Arial"/>
          <w:sz w:val="22"/>
          <w:szCs w:val="22"/>
        </w:rPr>
        <w:t xml:space="preserve">Odvolací orgán uzavírá, že ohledně </w:t>
      </w:r>
      <w:r w:rsidR="006072DC" w:rsidRPr="00E85D1B">
        <w:rPr>
          <w:rFonts w:ascii="Arial" w:hAnsi="Arial" w:cs="Arial"/>
          <w:sz w:val="22"/>
          <w:szCs w:val="22"/>
        </w:rPr>
        <w:t>odmítnutí informace požadované v ž</w:t>
      </w:r>
      <w:r w:rsidRPr="00E85D1B">
        <w:rPr>
          <w:rFonts w:ascii="Arial" w:hAnsi="Arial" w:cs="Arial"/>
          <w:sz w:val="22"/>
          <w:szCs w:val="22"/>
        </w:rPr>
        <w:t>ádosti</w:t>
      </w:r>
      <w:r w:rsidR="006072DC" w:rsidRPr="00E85D1B">
        <w:rPr>
          <w:rFonts w:ascii="Arial" w:hAnsi="Arial" w:cs="Arial"/>
          <w:sz w:val="22"/>
          <w:szCs w:val="22"/>
        </w:rPr>
        <w:t xml:space="preserve"> ze dne 09.07.2018 </w:t>
      </w:r>
      <w:r w:rsidRPr="00E85D1B">
        <w:rPr>
          <w:rFonts w:ascii="Arial" w:hAnsi="Arial" w:cs="Arial"/>
          <w:sz w:val="22"/>
          <w:szCs w:val="22"/>
        </w:rPr>
        <w:t xml:space="preserve"> znač</w:t>
      </w:r>
      <w:r w:rsidR="00C945FC">
        <w:rPr>
          <w:rFonts w:ascii="Arial" w:hAnsi="Arial" w:cs="Arial"/>
          <w:sz w:val="22"/>
          <w:szCs w:val="22"/>
        </w:rPr>
        <w:t xml:space="preserve">ky RUDYO </w:t>
      </w:r>
      <w:r w:rsidR="002654E7" w:rsidRPr="00E85D1B">
        <w:rPr>
          <w:rFonts w:ascii="Arial" w:hAnsi="Arial" w:cs="Arial"/>
          <w:sz w:val="22"/>
          <w:szCs w:val="22"/>
        </w:rPr>
        <w:t>03</w:t>
      </w:r>
      <w:r w:rsidR="006072DC" w:rsidRPr="00E85D1B">
        <w:rPr>
          <w:rFonts w:ascii="Arial" w:hAnsi="Arial" w:cs="Arial"/>
          <w:sz w:val="22"/>
          <w:szCs w:val="22"/>
        </w:rPr>
        <w:t>_návrh</w:t>
      </w:r>
      <w:r w:rsidR="00C945FC">
        <w:rPr>
          <w:rFonts w:ascii="Arial" w:hAnsi="Arial" w:cs="Arial"/>
          <w:sz w:val="22"/>
          <w:szCs w:val="22"/>
        </w:rPr>
        <w:t>,</w:t>
      </w:r>
      <w:r w:rsidR="006072DC" w:rsidRPr="00E85D1B">
        <w:rPr>
          <w:rFonts w:ascii="Arial" w:hAnsi="Arial" w:cs="Arial"/>
          <w:sz w:val="22"/>
          <w:szCs w:val="22"/>
        </w:rPr>
        <w:t xml:space="preserve"> </w:t>
      </w:r>
      <w:r w:rsidRPr="00E85D1B">
        <w:rPr>
          <w:rFonts w:ascii="Arial" w:hAnsi="Arial" w:cs="Arial"/>
          <w:sz w:val="22"/>
          <w:szCs w:val="22"/>
        </w:rPr>
        <w:t>nepostupoval povinný subjekt v souladu s InfZ, když</w:t>
      </w:r>
      <w:r w:rsidR="006072DC" w:rsidRPr="00E85D1B">
        <w:rPr>
          <w:rFonts w:ascii="Arial" w:hAnsi="Arial" w:cs="Arial"/>
          <w:sz w:val="22"/>
          <w:szCs w:val="22"/>
        </w:rPr>
        <w:t xml:space="preserve"> </w:t>
      </w:r>
      <w:r w:rsidR="00CC6A53">
        <w:rPr>
          <w:rFonts w:ascii="Arial" w:hAnsi="Arial" w:cs="Arial"/>
          <w:sz w:val="22"/>
          <w:szCs w:val="22"/>
        </w:rPr>
        <w:t xml:space="preserve">nesprávně </w:t>
      </w:r>
      <w:r w:rsidR="0087745E" w:rsidRPr="00E85D1B">
        <w:rPr>
          <w:rFonts w:ascii="Arial" w:hAnsi="Arial" w:cs="Arial"/>
          <w:sz w:val="22"/>
          <w:szCs w:val="22"/>
        </w:rPr>
        <w:t>a dále</w:t>
      </w:r>
      <w:r w:rsidR="00CC6A53">
        <w:rPr>
          <w:rFonts w:ascii="Arial" w:hAnsi="Arial" w:cs="Arial"/>
          <w:sz w:val="22"/>
          <w:szCs w:val="22"/>
        </w:rPr>
        <w:t> i </w:t>
      </w:r>
      <w:r w:rsidR="0087745E" w:rsidRPr="00E85D1B">
        <w:rPr>
          <w:rFonts w:ascii="Arial" w:hAnsi="Arial" w:cs="Arial"/>
          <w:sz w:val="22"/>
          <w:szCs w:val="22"/>
        </w:rPr>
        <w:t>ne</w:t>
      </w:r>
      <w:r w:rsidRPr="00E85D1B">
        <w:rPr>
          <w:rFonts w:ascii="Arial" w:hAnsi="Arial" w:cs="Arial"/>
          <w:sz w:val="22"/>
          <w:szCs w:val="22"/>
        </w:rPr>
        <w:t xml:space="preserve">konkrétně </w:t>
      </w:r>
      <w:r w:rsidR="00CC6A53">
        <w:rPr>
          <w:rFonts w:ascii="Arial" w:hAnsi="Arial" w:cs="Arial"/>
          <w:sz w:val="22"/>
          <w:szCs w:val="22"/>
        </w:rPr>
        <w:t>o</w:t>
      </w:r>
      <w:r w:rsidRPr="00E85D1B">
        <w:rPr>
          <w:rFonts w:ascii="Arial" w:hAnsi="Arial" w:cs="Arial"/>
          <w:sz w:val="22"/>
          <w:szCs w:val="22"/>
        </w:rPr>
        <w:t>důvodnil, proč požadované informace odmítl a jeho rozhodnutí ohledně</w:t>
      </w:r>
      <w:r w:rsidR="0087745E" w:rsidRPr="00E85D1B">
        <w:rPr>
          <w:rFonts w:ascii="Arial" w:hAnsi="Arial" w:cs="Arial"/>
          <w:sz w:val="22"/>
          <w:szCs w:val="22"/>
        </w:rPr>
        <w:t xml:space="preserve"> </w:t>
      </w:r>
      <w:r w:rsidRPr="00E85D1B">
        <w:rPr>
          <w:rFonts w:ascii="Arial" w:hAnsi="Arial" w:cs="Arial"/>
          <w:sz w:val="22"/>
          <w:szCs w:val="22"/>
        </w:rPr>
        <w:t xml:space="preserve">žádosti je nepřezkoumatelné. Odvolací orgán tedy </w:t>
      </w:r>
      <w:r w:rsidR="00F91EFD">
        <w:rPr>
          <w:rFonts w:ascii="Arial" w:hAnsi="Arial" w:cs="Arial"/>
          <w:sz w:val="22"/>
          <w:szCs w:val="22"/>
        </w:rPr>
        <w:t xml:space="preserve">ve výroku tohoto rozhodnutí, </w:t>
      </w:r>
      <w:r w:rsidRPr="00E85D1B">
        <w:rPr>
          <w:rFonts w:ascii="Arial" w:hAnsi="Arial" w:cs="Arial"/>
          <w:sz w:val="22"/>
          <w:szCs w:val="22"/>
        </w:rPr>
        <w:t>rozhodnutí</w:t>
      </w:r>
      <w:r w:rsidR="00C945FC">
        <w:rPr>
          <w:rFonts w:ascii="Arial" w:hAnsi="Arial" w:cs="Arial"/>
          <w:sz w:val="22"/>
          <w:szCs w:val="22"/>
        </w:rPr>
        <w:t xml:space="preserve"> </w:t>
      </w:r>
      <w:r w:rsidR="00F91EFD">
        <w:rPr>
          <w:rFonts w:ascii="Arial" w:hAnsi="Arial" w:cs="Arial"/>
          <w:sz w:val="22"/>
          <w:szCs w:val="22"/>
        </w:rPr>
        <w:t xml:space="preserve">povinného subjektu </w:t>
      </w:r>
      <w:r w:rsidRPr="00E85D1B">
        <w:rPr>
          <w:rFonts w:ascii="Arial" w:hAnsi="Arial" w:cs="Arial"/>
          <w:sz w:val="22"/>
          <w:szCs w:val="22"/>
        </w:rPr>
        <w:t>zrušil a věc vrátil povinnému subjektu k novému projednání.</w:t>
      </w:r>
    </w:p>
    <w:p w:rsidR="00F222EC" w:rsidRPr="00E85D1B" w:rsidRDefault="00F222EC" w:rsidP="006072DC">
      <w:pPr>
        <w:autoSpaceDE w:val="0"/>
        <w:autoSpaceDN w:val="0"/>
        <w:adjustRightInd w:val="0"/>
        <w:jc w:val="both"/>
        <w:rPr>
          <w:rFonts w:ascii="Arial" w:hAnsi="Arial" w:cs="Arial"/>
          <w:sz w:val="22"/>
          <w:szCs w:val="22"/>
        </w:rPr>
      </w:pPr>
    </w:p>
    <w:p w:rsidR="00F222EC" w:rsidRPr="00E85D1B" w:rsidRDefault="00F222EC" w:rsidP="0087745E">
      <w:pPr>
        <w:autoSpaceDE w:val="0"/>
        <w:autoSpaceDN w:val="0"/>
        <w:adjustRightInd w:val="0"/>
        <w:jc w:val="both"/>
        <w:rPr>
          <w:rFonts w:ascii="Arial" w:hAnsi="Arial" w:cs="Arial"/>
          <w:sz w:val="22"/>
          <w:szCs w:val="22"/>
        </w:rPr>
      </w:pPr>
      <w:r w:rsidRPr="00E85D1B">
        <w:rPr>
          <w:rFonts w:ascii="Arial" w:hAnsi="Arial" w:cs="Arial"/>
          <w:sz w:val="22"/>
          <w:szCs w:val="22"/>
        </w:rPr>
        <w:t>Odvolací orgán povinnému subjektu vytýká nepředložení záznamu o postupu při poskytování</w:t>
      </w:r>
      <w:r w:rsidR="0087745E" w:rsidRPr="00E85D1B">
        <w:rPr>
          <w:rFonts w:ascii="Arial" w:hAnsi="Arial" w:cs="Arial"/>
          <w:sz w:val="22"/>
          <w:szCs w:val="22"/>
        </w:rPr>
        <w:t xml:space="preserve"> </w:t>
      </w:r>
      <w:r w:rsidRPr="00E85D1B">
        <w:rPr>
          <w:rFonts w:ascii="Arial" w:hAnsi="Arial" w:cs="Arial"/>
          <w:sz w:val="22"/>
          <w:szCs w:val="22"/>
        </w:rPr>
        <w:t>informací dle požadavku ustanovení § 14 odst. 6 InfZ (nebyl součástí předlož</w:t>
      </w:r>
      <w:r w:rsidR="0087745E" w:rsidRPr="00E85D1B">
        <w:rPr>
          <w:rFonts w:ascii="Arial" w:hAnsi="Arial" w:cs="Arial"/>
          <w:sz w:val="22"/>
          <w:szCs w:val="22"/>
        </w:rPr>
        <w:t xml:space="preserve">eného spisového </w:t>
      </w:r>
      <w:r w:rsidRPr="00E85D1B">
        <w:rPr>
          <w:rFonts w:ascii="Arial" w:hAnsi="Arial" w:cs="Arial"/>
          <w:sz w:val="22"/>
          <w:szCs w:val="22"/>
        </w:rPr>
        <w:t>materiálu), nicméně postup povinného subjektu byl z předložených spisových materiálů</w:t>
      </w:r>
      <w:r w:rsidR="0087745E" w:rsidRPr="00E85D1B">
        <w:rPr>
          <w:rFonts w:ascii="Arial" w:hAnsi="Arial" w:cs="Arial"/>
          <w:sz w:val="22"/>
          <w:szCs w:val="22"/>
        </w:rPr>
        <w:t xml:space="preserve"> </w:t>
      </w:r>
      <w:r w:rsidRPr="00E85D1B">
        <w:rPr>
          <w:rFonts w:ascii="Arial" w:hAnsi="Arial" w:cs="Arial"/>
          <w:sz w:val="22"/>
          <w:szCs w:val="22"/>
        </w:rPr>
        <w:t>dostatečně srozumitelný.</w:t>
      </w:r>
    </w:p>
    <w:p w:rsidR="0087745E" w:rsidRPr="00E85D1B" w:rsidRDefault="0087745E" w:rsidP="00F222EC">
      <w:pPr>
        <w:autoSpaceDE w:val="0"/>
        <w:autoSpaceDN w:val="0"/>
        <w:adjustRightInd w:val="0"/>
        <w:rPr>
          <w:rFonts w:ascii="Arial" w:hAnsi="Arial" w:cs="Arial"/>
          <w:sz w:val="22"/>
          <w:szCs w:val="22"/>
        </w:rPr>
      </w:pPr>
    </w:p>
    <w:p w:rsidR="00D21261" w:rsidRPr="00E85D1B" w:rsidRDefault="00D21261" w:rsidP="0087745E">
      <w:pPr>
        <w:spacing w:before="120" w:after="120"/>
        <w:jc w:val="both"/>
        <w:rPr>
          <w:rFonts w:ascii="Arial" w:hAnsi="Arial" w:cs="Arial"/>
          <w:sz w:val="22"/>
          <w:szCs w:val="22"/>
        </w:rPr>
      </w:pPr>
    </w:p>
    <w:p w:rsidR="00E57904" w:rsidRPr="00E85D1B" w:rsidRDefault="00E57904" w:rsidP="001872EB">
      <w:pPr>
        <w:spacing w:before="120" w:after="120"/>
        <w:jc w:val="center"/>
        <w:rPr>
          <w:rFonts w:ascii="Arial" w:hAnsi="Arial" w:cs="Arial"/>
          <w:b/>
          <w:sz w:val="22"/>
          <w:szCs w:val="22"/>
        </w:rPr>
      </w:pPr>
      <w:r w:rsidRPr="00E85D1B">
        <w:rPr>
          <w:rFonts w:ascii="Arial" w:hAnsi="Arial" w:cs="Arial"/>
          <w:b/>
          <w:sz w:val="22"/>
          <w:szCs w:val="22"/>
        </w:rPr>
        <w:t>Poučení:</w:t>
      </w:r>
    </w:p>
    <w:p w:rsidR="00C547D5" w:rsidRPr="00E85D1B" w:rsidRDefault="00E57904" w:rsidP="001872EB">
      <w:pPr>
        <w:spacing w:before="120" w:after="120"/>
        <w:jc w:val="both"/>
        <w:rPr>
          <w:rFonts w:ascii="Arial" w:hAnsi="Arial" w:cs="Arial"/>
          <w:sz w:val="22"/>
          <w:szCs w:val="22"/>
        </w:rPr>
      </w:pPr>
      <w:r w:rsidRPr="00E85D1B">
        <w:rPr>
          <w:rFonts w:ascii="Arial" w:hAnsi="Arial" w:cs="Arial"/>
          <w:sz w:val="22"/>
          <w:szCs w:val="22"/>
        </w:rPr>
        <w:t xml:space="preserve">Proti tomuto rozhodnutí se dle ustanovení § 91 odst. 1 správního řádu nelze dále odvolat. </w:t>
      </w:r>
    </w:p>
    <w:p w:rsidR="00813DB9" w:rsidRDefault="00813DB9" w:rsidP="001872EB">
      <w:pPr>
        <w:spacing w:before="120" w:after="120"/>
        <w:jc w:val="both"/>
        <w:rPr>
          <w:rFonts w:ascii="Arial" w:hAnsi="Arial" w:cs="Arial"/>
          <w:sz w:val="22"/>
          <w:szCs w:val="22"/>
        </w:rPr>
      </w:pPr>
    </w:p>
    <w:p w:rsidR="009F3FF5" w:rsidRDefault="009F3FF5" w:rsidP="001872EB">
      <w:pPr>
        <w:spacing w:before="120" w:after="120"/>
        <w:jc w:val="both"/>
        <w:rPr>
          <w:rFonts w:ascii="Arial" w:hAnsi="Arial" w:cs="Arial"/>
          <w:sz w:val="22"/>
          <w:szCs w:val="22"/>
        </w:rPr>
      </w:pPr>
    </w:p>
    <w:p w:rsidR="00ED1E72" w:rsidRPr="00E85D1B" w:rsidRDefault="00ED1E72" w:rsidP="001872EB">
      <w:pPr>
        <w:spacing w:before="120" w:after="120"/>
        <w:jc w:val="both"/>
        <w:rPr>
          <w:rFonts w:ascii="Arial" w:hAnsi="Arial" w:cs="Arial"/>
          <w:sz w:val="22"/>
          <w:szCs w:val="22"/>
        </w:rPr>
      </w:pPr>
    </w:p>
    <w:p w:rsidR="001A1DEF" w:rsidRPr="00E85D1B" w:rsidRDefault="00BE0A0D" w:rsidP="001A1DEF">
      <w:pPr>
        <w:rPr>
          <w:rFonts w:ascii="Arial" w:hAnsi="Arial" w:cs="Arial"/>
          <w:i/>
          <w:sz w:val="22"/>
          <w:szCs w:val="22"/>
        </w:rPr>
      </w:pPr>
      <w:r w:rsidRPr="00E85D1B">
        <w:rPr>
          <w:rFonts w:ascii="Arial" w:hAnsi="Arial" w:cs="Arial"/>
          <w:sz w:val="22"/>
          <w:szCs w:val="22"/>
        </w:rPr>
        <w:t xml:space="preserve">Mgr. Alena Koukalová </w:t>
      </w:r>
      <w:r w:rsidR="001A1DEF" w:rsidRPr="00E85D1B">
        <w:rPr>
          <w:rFonts w:ascii="Arial" w:hAnsi="Arial" w:cs="Arial"/>
          <w:i/>
          <w:sz w:val="22"/>
          <w:szCs w:val="22"/>
        </w:rPr>
        <w:t xml:space="preserve">  </w:t>
      </w:r>
      <w:r w:rsidR="007A60DF" w:rsidRPr="007A60DF">
        <w:rPr>
          <w:rFonts w:ascii="Arial" w:hAnsi="Arial" w:cs="Arial"/>
          <w:sz w:val="22"/>
          <w:szCs w:val="22"/>
        </w:rPr>
        <w:t>v.r</w:t>
      </w:r>
      <w:r w:rsidR="007A60DF">
        <w:rPr>
          <w:rFonts w:ascii="Arial" w:hAnsi="Arial" w:cs="Arial"/>
          <w:i/>
          <w:sz w:val="22"/>
          <w:szCs w:val="22"/>
        </w:rPr>
        <w:t xml:space="preserve">. </w:t>
      </w:r>
      <w:r w:rsidR="001A1DEF" w:rsidRPr="00E85D1B">
        <w:rPr>
          <w:rFonts w:ascii="Arial" w:hAnsi="Arial" w:cs="Arial"/>
          <w:i/>
          <w:sz w:val="22"/>
          <w:szCs w:val="22"/>
        </w:rPr>
        <w:t xml:space="preserve">      </w:t>
      </w:r>
    </w:p>
    <w:p w:rsidR="007A60DF" w:rsidRDefault="009F3FF5" w:rsidP="001A1DEF">
      <w:pPr>
        <w:rPr>
          <w:rFonts w:ascii="Arial" w:hAnsi="Arial" w:cs="Arial"/>
          <w:sz w:val="22"/>
          <w:szCs w:val="22"/>
        </w:rPr>
      </w:pPr>
      <w:r>
        <w:rPr>
          <w:rFonts w:ascii="Arial" w:hAnsi="Arial" w:cs="Arial"/>
          <w:sz w:val="22"/>
          <w:szCs w:val="22"/>
        </w:rPr>
        <w:t>v</w:t>
      </w:r>
      <w:r w:rsidR="00BE0A0D" w:rsidRPr="00E85D1B">
        <w:rPr>
          <w:rFonts w:ascii="Arial" w:hAnsi="Arial" w:cs="Arial"/>
          <w:sz w:val="22"/>
          <w:szCs w:val="22"/>
        </w:rPr>
        <w:t xml:space="preserve">edoucí </w:t>
      </w:r>
      <w:r w:rsidR="001A1DEF" w:rsidRPr="00E85D1B">
        <w:rPr>
          <w:rFonts w:ascii="Arial" w:hAnsi="Arial" w:cs="Arial"/>
          <w:sz w:val="22"/>
          <w:szCs w:val="22"/>
        </w:rPr>
        <w:t>oddělení stížností a dozoru obcí</w:t>
      </w:r>
    </w:p>
    <w:p w:rsidR="001A1DEF" w:rsidRPr="007A60DF" w:rsidRDefault="007A60DF" w:rsidP="001A1DEF">
      <w:pPr>
        <w:rPr>
          <w:rFonts w:ascii="Arial" w:hAnsi="Arial" w:cs="Arial"/>
          <w:i/>
          <w:sz w:val="22"/>
          <w:szCs w:val="22"/>
          <w:u w:val="single"/>
        </w:rPr>
      </w:pPr>
      <w:r>
        <w:rPr>
          <w:rFonts w:ascii="Arial" w:hAnsi="Arial" w:cs="Arial"/>
          <w:sz w:val="22"/>
          <w:szCs w:val="22"/>
        </w:rPr>
        <w:t>(</w:t>
      </w:r>
      <w:r w:rsidRPr="007A60DF">
        <w:rPr>
          <w:rFonts w:ascii="Arial" w:hAnsi="Arial" w:cs="Arial"/>
          <w:i/>
          <w:sz w:val="22"/>
          <w:szCs w:val="22"/>
        </w:rPr>
        <w:t>dokument je elektronicky podepsán)</w:t>
      </w:r>
      <w:r w:rsidR="001A1DEF" w:rsidRPr="007A60DF">
        <w:rPr>
          <w:rFonts w:ascii="Arial" w:hAnsi="Arial" w:cs="Arial"/>
          <w:i/>
          <w:sz w:val="22"/>
          <w:szCs w:val="22"/>
        </w:rPr>
        <w:tab/>
      </w:r>
    </w:p>
    <w:p w:rsidR="001A1DEF" w:rsidRPr="007A60DF" w:rsidRDefault="001A1DEF" w:rsidP="001A1DEF">
      <w:pPr>
        <w:rPr>
          <w:rFonts w:ascii="Arial" w:hAnsi="Arial" w:cs="Arial"/>
          <w:i/>
          <w:sz w:val="22"/>
          <w:szCs w:val="22"/>
        </w:rPr>
      </w:pPr>
    </w:p>
    <w:p w:rsidR="001A1DEF" w:rsidRPr="007A60DF" w:rsidRDefault="001A1DEF" w:rsidP="001872EB">
      <w:pPr>
        <w:jc w:val="both"/>
        <w:rPr>
          <w:rFonts w:ascii="Arial" w:hAnsi="Arial" w:cs="Arial"/>
          <w:i/>
          <w:sz w:val="22"/>
          <w:szCs w:val="22"/>
        </w:rPr>
      </w:pPr>
    </w:p>
    <w:p w:rsidR="00ED1E72" w:rsidRPr="00E85D1B" w:rsidRDefault="00ED1E72" w:rsidP="001872EB">
      <w:pPr>
        <w:jc w:val="both"/>
        <w:rPr>
          <w:rFonts w:ascii="Arial" w:hAnsi="Arial" w:cs="Arial"/>
          <w:sz w:val="22"/>
          <w:szCs w:val="22"/>
        </w:rPr>
      </w:pPr>
    </w:p>
    <w:p w:rsidR="001A1DEF" w:rsidRPr="00E85D1B" w:rsidRDefault="001A1DEF" w:rsidP="001872EB">
      <w:pPr>
        <w:jc w:val="both"/>
        <w:rPr>
          <w:rFonts w:ascii="Arial" w:hAnsi="Arial" w:cs="Arial"/>
          <w:sz w:val="22"/>
          <w:szCs w:val="22"/>
        </w:rPr>
      </w:pPr>
    </w:p>
    <w:p w:rsidR="00E57904" w:rsidRPr="00E85D1B" w:rsidRDefault="00E57904" w:rsidP="001872EB">
      <w:pPr>
        <w:rPr>
          <w:rFonts w:ascii="Arial" w:hAnsi="Arial" w:cs="Arial"/>
          <w:b/>
          <w:sz w:val="22"/>
          <w:szCs w:val="22"/>
          <w:u w:val="single"/>
        </w:rPr>
      </w:pPr>
      <w:r w:rsidRPr="00E85D1B">
        <w:rPr>
          <w:rFonts w:ascii="Arial" w:hAnsi="Arial" w:cs="Arial"/>
          <w:b/>
          <w:sz w:val="22"/>
          <w:szCs w:val="22"/>
          <w:u w:val="single"/>
        </w:rPr>
        <w:t>Rozdělovník</w:t>
      </w:r>
    </w:p>
    <w:p w:rsidR="00E57904" w:rsidRPr="00E85D1B" w:rsidRDefault="00E57904" w:rsidP="001872EB">
      <w:pPr>
        <w:jc w:val="both"/>
        <w:rPr>
          <w:rFonts w:ascii="Arial" w:hAnsi="Arial" w:cs="Arial"/>
          <w:b/>
          <w:sz w:val="22"/>
          <w:szCs w:val="22"/>
          <w:u w:val="single"/>
        </w:rPr>
      </w:pPr>
    </w:p>
    <w:p w:rsidR="004D21EC" w:rsidRPr="00E85D1B" w:rsidRDefault="00E57904" w:rsidP="001872EB">
      <w:pPr>
        <w:jc w:val="both"/>
        <w:rPr>
          <w:rFonts w:ascii="Arial" w:hAnsi="Arial" w:cs="Arial"/>
          <w:sz w:val="22"/>
          <w:szCs w:val="22"/>
        </w:rPr>
      </w:pPr>
      <w:r w:rsidRPr="00E85D1B">
        <w:rPr>
          <w:rFonts w:ascii="Arial" w:hAnsi="Arial" w:cs="Arial"/>
          <w:sz w:val="22"/>
          <w:szCs w:val="22"/>
        </w:rPr>
        <w:t xml:space="preserve">Písemné vyhotovení rozhodnutí bude doručeno povinnému subjektu </w:t>
      </w:r>
      <w:r w:rsidR="00DE5CBD" w:rsidRPr="00E85D1B">
        <w:rPr>
          <w:rFonts w:ascii="Arial" w:hAnsi="Arial" w:cs="Arial"/>
          <w:sz w:val="22"/>
          <w:szCs w:val="22"/>
        </w:rPr>
        <w:t>Obec Olešnice v Orlických horách, 517 83 Olešnice v Orlických horách</w:t>
      </w:r>
      <w:r w:rsidR="00CC750C" w:rsidRPr="00E85D1B">
        <w:rPr>
          <w:rFonts w:ascii="Arial" w:hAnsi="Arial" w:cs="Arial"/>
          <w:sz w:val="22"/>
          <w:szCs w:val="22"/>
        </w:rPr>
        <w:t xml:space="preserve"> </w:t>
      </w:r>
    </w:p>
    <w:p w:rsidR="00E57904" w:rsidRPr="00E85D1B" w:rsidRDefault="00E57904" w:rsidP="001872EB">
      <w:pPr>
        <w:jc w:val="both"/>
        <w:rPr>
          <w:rFonts w:ascii="Arial" w:hAnsi="Arial" w:cs="Arial"/>
          <w:sz w:val="22"/>
          <w:szCs w:val="22"/>
        </w:rPr>
      </w:pPr>
      <w:r w:rsidRPr="00E85D1B">
        <w:rPr>
          <w:rFonts w:ascii="Arial" w:hAnsi="Arial" w:cs="Arial"/>
          <w:sz w:val="22"/>
          <w:szCs w:val="22"/>
        </w:rPr>
        <w:t>(</w:t>
      </w:r>
      <w:r w:rsidR="006D10A4" w:rsidRPr="00E85D1B">
        <w:rPr>
          <w:rFonts w:ascii="Arial" w:hAnsi="Arial" w:cs="Arial"/>
          <w:sz w:val="22"/>
          <w:szCs w:val="22"/>
        </w:rPr>
        <w:t>prostřednictvím datové schránky</w:t>
      </w:r>
      <w:r w:rsidRPr="00E85D1B">
        <w:rPr>
          <w:rFonts w:ascii="Arial" w:hAnsi="Arial" w:cs="Arial"/>
          <w:sz w:val="22"/>
          <w:szCs w:val="22"/>
        </w:rPr>
        <w:t>)</w:t>
      </w:r>
    </w:p>
    <w:p w:rsidR="00923EDE" w:rsidRPr="00E85D1B" w:rsidRDefault="0097352C" w:rsidP="001872EB">
      <w:pPr>
        <w:tabs>
          <w:tab w:val="left" w:pos="3332"/>
        </w:tabs>
        <w:jc w:val="both"/>
        <w:rPr>
          <w:rFonts w:ascii="Arial" w:hAnsi="Arial" w:cs="Arial"/>
          <w:sz w:val="22"/>
          <w:szCs w:val="22"/>
        </w:rPr>
      </w:pPr>
      <w:r w:rsidRPr="00E85D1B">
        <w:rPr>
          <w:rFonts w:ascii="Arial" w:hAnsi="Arial" w:cs="Arial"/>
          <w:sz w:val="22"/>
          <w:szCs w:val="22"/>
        </w:rPr>
        <w:tab/>
      </w:r>
    </w:p>
    <w:p w:rsidR="00923EDE" w:rsidRPr="00E85D1B" w:rsidRDefault="00923EDE" w:rsidP="001872EB">
      <w:pPr>
        <w:jc w:val="both"/>
        <w:rPr>
          <w:rFonts w:ascii="Arial" w:hAnsi="Arial" w:cs="Arial"/>
          <w:sz w:val="22"/>
          <w:szCs w:val="22"/>
        </w:rPr>
      </w:pPr>
      <w:r w:rsidRPr="00E85D1B">
        <w:rPr>
          <w:rFonts w:ascii="Arial" w:hAnsi="Arial" w:cs="Arial"/>
          <w:sz w:val="22"/>
          <w:szCs w:val="22"/>
        </w:rPr>
        <w:t xml:space="preserve">O nabytí právní moci rozhodnutí bude povinný subjekt </w:t>
      </w:r>
      <w:r w:rsidR="00DE5CBD" w:rsidRPr="00E85D1B">
        <w:rPr>
          <w:rFonts w:ascii="Arial" w:hAnsi="Arial" w:cs="Arial"/>
          <w:sz w:val="22"/>
          <w:szCs w:val="22"/>
        </w:rPr>
        <w:t>Obec Olešnice v Orlických horách, 517 83 Olešnice v Orlických horách</w:t>
      </w:r>
      <w:r w:rsidR="00CC750C" w:rsidRPr="00E85D1B">
        <w:rPr>
          <w:rFonts w:ascii="Arial" w:hAnsi="Arial" w:cs="Arial"/>
          <w:sz w:val="22"/>
          <w:szCs w:val="22"/>
        </w:rPr>
        <w:t>,</w:t>
      </w:r>
      <w:r w:rsidR="00AD2CCB" w:rsidRPr="00E85D1B">
        <w:rPr>
          <w:rFonts w:ascii="Arial" w:hAnsi="Arial" w:cs="Arial"/>
          <w:sz w:val="22"/>
          <w:szCs w:val="22"/>
        </w:rPr>
        <w:t xml:space="preserve"> </w:t>
      </w:r>
      <w:r w:rsidRPr="00E85D1B">
        <w:rPr>
          <w:rFonts w:ascii="Arial" w:hAnsi="Arial" w:cs="Arial"/>
          <w:sz w:val="22"/>
          <w:szCs w:val="22"/>
        </w:rPr>
        <w:t>informován samostatným sdělením</w:t>
      </w:r>
    </w:p>
    <w:p w:rsidR="00923EDE" w:rsidRPr="00E85D1B" w:rsidRDefault="00923EDE" w:rsidP="001872EB">
      <w:pPr>
        <w:jc w:val="both"/>
        <w:rPr>
          <w:rFonts w:ascii="Arial" w:hAnsi="Arial" w:cs="Arial"/>
          <w:sz w:val="22"/>
          <w:szCs w:val="22"/>
        </w:rPr>
      </w:pPr>
      <w:r w:rsidRPr="00E85D1B">
        <w:rPr>
          <w:rFonts w:ascii="Arial" w:hAnsi="Arial" w:cs="Arial"/>
          <w:sz w:val="22"/>
          <w:szCs w:val="22"/>
        </w:rPr>
        <w:t>(prostřednictvím datové schránky)</w:t>
      </w:r>
    </w:p>
    <w:p w:rsidR="00923EDE" w:rsidRPr="00E85D1B" w:rsidRDefault="00923EDE" w:rsidP="001872EB">
      <w:pPr>
        <w:jc w:val="both"/>
        <w:rPr>
          <w:rFonts w:ascii="Arial" w:hAnsi="Arial" w:cs="Arial"/>
          <w:sz w:val="22"/>
          <w:szCs w:val="22"/>
        </w:rPr>
      </w:pPr>
    </w:p>
    <w:p w:rsidR="004D21EC" w:rsidRPr="00E85D1B" w:rsidRDefault="00ED3937" w:rsidP="001872EB">
      <w:pPr>
        <w:jc w:val="both"/>
        <w:rPr>
          <w:rFonts w:ascii="Arial" w:hAnsi="Arial" w:cs="Arial"/>
          <w:sz w:val="22"/>
          <w:szCs w:val="22"/>
        </w:rPr>
      </w:pPr>
      <w:r w:rsidRPr="00E85D1B">
        <w:rPr>
          <w:rFonts w:ascii="Arial" w:hAnsi="Arial" w:cs="Arial"/>
          <w:sz w:val="22"/>
          <w:szCs w:val="22"/>
        </w:rPr>
        <w:t>Stejno</w:t>
      </w:r>
      <w:r w:rsidR="009A4C2B" w:rsidRPr="00E85D1B">
        <w:rPr>
          <w:rFonts w:ascii="Arial" w:hAnsi="Arial" w:cs="Arial"/>
          <w:sz w:val="22"/>
          <w:szCs w:val="22"/>
        </w:rPr>
        <w:t>pis rozhodnutí bude doručen panu</w:t>
      </w:r>
      <w:r w:rsidRPr="00E85D1B">
        <w:rPr>
          <w:rFonts w:ascii="Arial" w:hAnsi="Arial" w:cs="Arial"/>
          <w:sz w:val="22"/>
          <w:szCs w:val="22"/>
        </w:rPr>
        <w:t xml:space="preserve"> </w:t>
      </w:r>
      <w:r w:rsidR="00C06B71">
        <w:rPr>
          <w:rFonts w:ascii="Arial" w:hAnsi="Arial" w:cs="Arial"/>
          <w:sz w:val="22"/>
          <w:szCs w:val="22"/>
        </w:rPr>
        <w:t>XXX</w:t>
      </w:r>
      <w:r w:rsidR="003739DC" w:rsidRPr="00E85D1B">
        <w:rPr>
          <w:rFonts w:ascii="Arial" w:hAnsi="Arial" w:cs="Arial"/>
          <w:sz w:val="22"/>
          <w:szCs w:val="22"/>
        </w:rPr>
        <w:t xml:space="preserve"> </w:t>
      </w:r>
    </w:p>
    <w:p w:rsidR="00ED3937" w:rsidRPr="00E85D1B" w:rsidRDefault="00ED3937" w:rsidP="001872EB">
      <w:pPr>
        <w:jc w:val="both"/>
        <w:rPr>
          <w:rFonts w:ascii="Arial" w:hAnsi="Arial" w:cs="Arial"/>
          <w:sz w:val="22"/>
          <w:szCs w:val="22"/>
        </w:rPr>
      </w:pPr>
      <w:r w:rsidRPr="00E85D1B">
        <w:rPr>
          <w:rFonts w:ascii="Arial" w:hAnsi="Arial" w:cs="Arial"/>
          <w:sz w:val="22"/>
          <w:szCs w:val="22"/>
        </w:rPr>
        <w:t>(</w:t>
      </w:r>
      <w:r w:rsidR="00294983" w:rsidRPr="00E85D1B">
        <w:rPr>
          <w:rFonts w:ascii="Arial" w:hAnsi="Arial" w:cs="Arial"/>
          <w:sz w:val="22"/>
          <w:szCs w:val="22"/>
        </w:rPr>
        <w:t xml:space="preserve">doporučeně </w:t>
      </w:r>
      <w:r w:rsidRPr="00E85D1B">
        <w:rPr>
          <w:rFonts w:ascii="Arial" w:hAnsi="Arial" w:cs="Arial"/>
          <w:sz w:val="22"/>
          <w:szCs w:val="22"/>
        </w:rPr>
        <w:t>do</w:t>
      </w:r>
      <w:r w:rsidR="00D407FD" w:rsidRPr="00E85D1B">
        <w:rPr>
          <w:rFonts w:ascii="Arial" w:hAnsi="Arial" w:cs="Arial"/>
          <w:sz w:val="22"/>
          <w:szCs w:val="22"/>
        </w:rPr>
        <w:t> </w:t>
      </w:r>
      <w:r w:rsidRPr="00E85D1B">
        <w:rPr>
          <w:rFonts w:ascii="Arial" w:hAnsi="Arial" w:cs="Arial"/>
          <w:sz w:val="22"/>
          <w:szCs w:val="22"/>
        </w:rPr>
        <w:t>vlastních rukou)</w:t>
      </w:r>
    </w:p>
    <w:p w:rsidR="00E57904" w:rsidRPr="00E85D1B" w:rsidRDefault="00E57904" w:rsidP="001872EB">
      <w:pPr>
        <w:jc w:val="both"/>
        <w:rPr>
          <w:rFonts w:ascii="Arial" w:hAnsi="Arial" w:cs="Arial"/>
          <w:sz w:val="22"/>
          <w:szCs w:val="22"/>
        </w:rPr>
      </w:pPr>
    </w:p>
    <w:p w:rsidR="00333BEE" w:rsidRPr="00E85D1B" w:rsidRDefault="00E57904" w:rsidP="001872EB">
      <w:pPr>
        <w:jc w:val="both"/>
        <w:rPr>
          <w:rFonts w:ascii="Arial" w:hAnsi="Arial" w:cs="Arial"/>
          <w:sz w:val="22"/>
          <w:szCs w:val="22"/>
        </w:rPr>
      </w:pPr>
      <w:r w:rsidRPr="00E85D1B">
        <w:rPr>
          <w:rFonts w:ascii="Arial" w:hAnsi="Arial" w:cs="Arial"/>
          <w:sz w:val="22"/>
          <w:szCs w:val="22"/>
        </w:rPr>
        <w:t>Stejnopis rozhodnutí zůstává součástí spis</w:t>
      </w:r>
      <w:r w:rsidR="00DD44D8" w:rsidRPr="00E85D1B">
        <w:rPr>
          <w:rFonts w:ascii="Arial" w:hAnsi="Arial" w:cs="Arial"/>
          <w:sz w:val="22"/>
          <w:szCs w:val="22"/>
        </w:rPr>
        <w:t>u</w:t>
      </w:r>
      <w:r w:rsidRPr="00E85D1B">
        <w:rPr>
          <w:rFonts w:ascii="Arial" w:hAnsi="Arial" w:cs="Arial"/>
          <w:sz w:val="22"/>
          <w:szCs w:val="22"/>
        </w:rPr>
        <w:t xml:space="preserve"> čj.</w:t>
      </w:r>
      <w:r w:rsidR="00391DF4" w:rsidRPr="00E85D1B">
        <w:rPr>
          <w:rFonts w:ascii="Arial" w:hAnsi="Arial" w:cs="Arial"/>
          <w:sz w:val="22"/>
          <w:szCs w:val="22"/>
        </w:rPr>
        <w:t>:</w:t>
      </w:r>
      <w:r w:rsidRPr="00E85D1B">
        <w:rPr>
          <w:rFonts w:ascii="Arial" w:hAnsi="Arial" w:cs="Arial"/>
          <w:sz w:val="22"/>
          <w:szCs w:val="22"/>
        </w:rPr>
        <w:t xml:space="preserve"> </w:t>
      </w:r>
      <w:r w:rsidR="009A4C2B" w:rsidRPr="00E85D1B">
        <w:rPr>
          <w:rFonts w:ascii="Arial" w:hAnsi="Arial" w:cs="Arial"/>
          <w:sz w:val="22"/>
          <w:szCs w:val="22"/>
        </w:rPr>
        <w:t>KUKHK-</w:t>
      </w:r>
      <w:r w:rsidR="00BE0A0D" w:rsidRPr="00E85D1B">
        <w:rPr>
          <w:rFonts w:ascii="Arial" w:hAnsi="Arial" w:cs="Arial"/>
          <w:sz w:val="22"/>
          <w:szCs w:val="22"/>
        </w:rPr>
        <w:t>26575</w:t>
      </w:r>
      <w:r w:rsidR="00391DF4" w:rsidRPr="00E85D1B">
        <w:rPr>
          <w:rFonts w:ascii="Arial" w:hAnsi="Arial" w:cs="Arial"/>
          <w:sz w:val="22"/>
          <w:szCs w:val="22"/>
        </w:rPr>
        <w:t>/OP</w:t>
      </w:r>
      <w:r w:rsidRPr="00E85D1B">
        <w:rPr>
          <w:rFonts w:ascii="Arial" w:hAnsi="Arial" w:cs="Arial"/>
          <w:sz w:val="22"/>
          <w:szCs w:val="22"/>
        </w:rPr>
        <w:t>/201</w:t>
      </w:r>
      <w:r w:rsidR="00350DCE" w:rsidRPr="00E85D1B">
        <w:rPr>
          <w:rFonts w:ascii="Arial" w:hAnsi="Arial" w:cs="Arial"/>
          <w:sz w:val="22"/>
          <w:szCs w:val="22"/>
        </w:rPr>
        <w:t>8</w:t>
      </w:r>
      <w:r w:rsidRPr="00E85D1B">
        <w:rPr>
          <w:rFonts w:ascii="Arial" w:hAnsi="Arial" w:cs="Arial"/>
          <w:sz w:val="22"/>
          <w:szCs w:val="22"/>
        </w:rPr>
        <w:t xml:space="preserve"> uložen</w:t>
      </w:r>
      <w:r w:rsidR="00391DF4" w:rsidRPr="00E85D1B">
        <w:rPr>
          <w:rFonts w:ascii="Arial" w:hAnsi="Arial" w:cs="Arial"/>
          <w:sz w:val="22"/>
          <w:szCs w:val="22"/>
        </w:rPr>
        <w:t>ého</w:t>
      </w:r>
      <w:r w:rsidRPr="00E85D1B">
        <w:rPr>
          <w:rFonts w:ascii="Arial" w:hAnsi="Arial" w:cs="Arial"/>
          <w:sz w:val="22"/>
          <w:szCs w:val="22"/>
        </w:rPr>
        <w:t xml:space="preserve"> u odvolacího orgá</w:t>
      </w:r>
      <w:r w:rsidR="002303B3" w:rsidRPr="00E85D1B">
        <w:rPr>
          <w:rFonts w:ascii="Arial" w:hAnsi="Arial" w:cs="Arial"/>
          <w:sz w:val="22"/>
          <w:szCs w:val="22"/>
        </w:rPr>
        <w:t>nu.</w:t>
      </w:r>
    </w:p>
    <w:sectPr w:rsidR="00333BEE" w:rsidRPr="00E85D1B" w:rsidSect="001872EB">
      <w:footerReference w:type="default" r:id="rId14"/>
      <w:type w:val="continuous"/>
      <w:pgSz w:w="11906" w:h="16838"/>
      <w:pgMar w:top="1418" w:right="1134" w:bottom="993" w:left="1134" w:header="709" w:footer="794" w:gutter="0"/>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1C91" w:rsidRDefault="00B31C91">
      <w:r>
        <w:separator/>
      </w:r>
    </w:p>
  </w:endnote>
  <w:endnote w:type="continuationSeparator" w:id="0">
    <w:p w:rsidR="00B31C91" w:rsidRDefault="00B31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Bold">
    <w:altName w:val="Times New Roman"/>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OneByteIdentityH">
    <w:altName w:val="Arial"/>
    <w:panose1 w:val="00000000000000000000"/>
    <w:charset w:val="EE"/>
    <w:family w:val="auto"/>
    <w:notTrueType/>
    <w:pitch w:val="default"/>
    <w:sig w:usb0="00000005" w:usb1="00000000" w:usb2="00000000" w:usb3="00000000" w:csb0="00000002" w:csb1="00000000"/>
  </w:font>
  <w:font w:name="Helvetica-Oblique">
    <w:altName w:val="Times New Roman"/>
    <w:panose1 w:val="00000000000000000000"/>
    <w:charset w:val="00"/>
    <w:family w:val="auto"/>
    <w:notTrueType/>
    <w:pitch w:val="default"/>
    <w:sig w:usb0="00000003" w:usb1="00000000" w:usb2="00000000" w:usb3="00000000" w:csb0="00000001" w:csb1="00000000"/>
  </w:font>
  <w:font w:name="TimesNewRoman,Italic-OneByteIde">
    <w:altName w:val="MS Mincho"/>
    <w:panose1 w:val="00000000000000000000"/>
    <w:charset w:val="80"/>
    <w:family w:val="auto"/>
    <w:notTrueType/>
    <w:pitch w:val="default"/>
    <w:sig w:usb0="00000001" w:usb1="08070000" w:usb2="00000010" w:usb3="00000000" w:csb0="00020000" w:csb1="00000000"/>
  </w:font>
  <w:font w:name="TimesNewRoman-OneByteIdentityH">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5820" w:rsidRPr="00093E61" w:rsidRDefault="005B5820">
    <w:pPr>
      <w:rPr>
        <w:sz w:val="22"/>
      </w:rPr>
    </w:pPr>
    <w:r>
      <w:tab/>
    </w:r>
    <w:r>
      <w:tab/>
    </w:r>
    <w:r>
      <w:tab/>
    </w:r>
    <w:r>
      <w:tab/>
    </w:r>
    <w:r>
      <w:tab/>
    </w:r>
    <w:r>
      <w:tab/>
    </w:r>
    <w:r>
      <w:tab/>
    </w:r>
    <w:r>
      <w:tab/>
    </w:r>
    <w:r>
      <w:tab/>
    </w:r>
    <w:r>
      <w:tab/>
    </w:r>
    <w:r>
      <w:tab/>
    </w:r>
    <w:r>
      <w:tab/>
    </w:r>
    <w:r>
      <w:tab/>
    </w:r>
    <w:r>
      <w:tab/>
    </w:r>
    <w:r>
      <w:tab/>
    </w:r>
    <w:r>
      <w:tab/>
    </w:r>
    <w:r>
      <w:tab/>
    </w:r>
    <w:r>
      <w:tab/>
    </w:r>
    <w:r>
      <w:tab/>
    </w:r>
    <w:r>
      <w:tab/>
    </w:r>
    <w:r>
      <w:tab/>
    </w:r>
    <w:r>
      <w:tab/>
    </w:r>
    <w:r>
      <w:tab/>
    </w:r>
    <w:r w:rsidRPr="00093E61">
      <w:rPr>
        <w:sz w:val="22"/>
      </w:rPr>
      <w:t xml:space="preserve">Stránka </w:t>
    </w:r>
    <w:r w:rsidR="001D784C" w:rsidRPr="00093E61">
      <w:rPr>
        <w:b/>
        <w:sz w:val="22"/>
      </w:rPr>
      <w:fldChar w:fldCharType="begin"/>
    </w:r>
    <w:r w:rsidRPr="00093E61">
      <w:rPr>
        <w:b/>
        <w:sz w:val="22"/>
      </w:rPr>
      <w:instrText xml:space="preserve"> PAGE </w:instrText>
    </w:r>
    <w:r w:rsidR="001D784C" w:rsidRPr="00093E61">
      <w:rPr>
        <w:b/>
        <w:sz w:val="22"/>
      </w:rPr>
      <w:fldChar w:fldCharType="separate"/>
    </w:r>
    <w:r>
      <w:rPr>
        <w:b/>
        <w:noProof/>
        <w:sz w:val="22"/>
      </w:rPr>
      <w:t>1</w:t>
    </w:r>
    <w:r w:rsidR="001D784C" w:rsidRPr="00093E61">
      <w:rPr>
        <w:b/>
        <w:sz w:val="22"/>
      </w:rPr>
      <w:fldChar w:fldCharType="end"/>
    </w:r>
    <w:r w:rsidRPr="00093E61">
      <w:rPr>
        <w:sz w:val="22"/>
      </w:rPr>
      <w:t xml:space="preserve"> z </w:t>
    </w:r>
    <w:r w:rsidR="001D784C" w:rsidRPr="00093E61">
      <w:rPr>
        <w:b/>
        <w:sz w:val="22"/>
      </w:rPr>
      <w:fldChar w:fldCharType="begin"/>
    </w:r>
    <w:r w:rsidRPr="00093E61">
      <w:rPr>
        <w:b/>
        <w:sz w:val="22"/>
      </w:rPr>
      <w:instrText xml:space="preserve"> NUMPAGES  </w:instrText>
    </w:r>
    <w:r w:rsidR="001D784C" w:rsidRPr="00093E61">
      <w:rPr>
        <w:b/>
        <w:sz w:val="22"/>
      </w:rPr>
      <w:fldChar w:fldCharType="separate"/>
    </w:r>
    <w:r w:rsidR="007A60DF">
      <w:rPr>
        <w:b/>
        <w:noProof/>
        <w:sz w:val="22"/>
      </w:rPr>
      <w:t>15</w:t>
    </w:r>
    <w:r w:rsidR="001D784C" w:rsidRPr="00093E61">
      <w:rPr>
        <w:b/>
        <w:sz w:val="22"/>
      </w:rPr>
      <w:fldChar w:fldCharType="end"/>
    </w:r>
  </w:p>
  <w:p w:rsidR="005B5820" w:rsidRPr="00093E61" w:rsidRDefault="005B5820" w:rsidP="00093E61">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5820" w:rsidRPr="00FD0F1A" w:rsidRDefault="005B5820" w:rsidP="00E67451">
    <w:pPr>
      <w:pStyle w:val="Zpat"/>
      <w:tabs>
        <w:tab w:val="clear" w:pos="9072"/>
        <w:tab w:val="right" w:pos="9638"/>
      </w:tabs>
      <w:rPr>
        <w:rFonts w:ascii="Arial" w:hAnsi="Arial" w:cs="Arial"/>
        <w:sz w:val="18"/>
        <w:szCs w:val="18"/>
      </w:rPr>
    </w:pPr>
    <w:r w:rsidRPr="00FD0F1A">
      <w:rPr>
        <w:rFonts w:ascii="Arial" w:hAnsi="Arial" w:cs="Arial"/>
        <w:color w:val="808080"/>
        <w:sz w:val="18"/>
        <w:szCs w:val="18"/>
      </w:rPr>
      <w:t>Pivovarské náměstí 1245</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500 03</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Hradec Králové</w:t>
    </w:r>
    <w:r w:rsidRPr="003F1526">
      <w:rPr>
        <w:rFonts w:ascii="Arial" w:hAnsi="Arial" w:cs="Arial"/>
        <w:b/>
        <w:color w:val="808080"/>
        <w:sz w:val="18"/>
        <w:szCs w:val="18"/>
      </w:rPr>
      <w:t xml:space="preserve"> </w:t>
    </w:r>
    <w:r>
      <w:rPr>
        <w:rFonts w:ascii="Arial" w:hAnsi="Arial" w:cs="Arial"/>
        <w:b/>
        <w:color w:val="808080"/>
        <w:sz w:val="18"/>
        <w:szCs w:val="18"/>
      </w:rPr>
      <w:tab/>
    </w:r>
    <w:r>
      <w:rPr>
        <w:rFonts w:ascii="Arial" w:hAnsi="Arial" w:cs="Arial"/>
        <w:b/>
        <w:color w:val="808080"/>
        <w:sz w:val="18"/>
        <w:szCs w:val="18"/>
      </w:rPr>
      <w:tab/>
    </w:r>
    <w:r w:rsidRPr="00F477CC">
      <w:rPr>
        <w:rFonts w:ascii="Arial" w:hAnsi="Arial" w:cs="Arial"/>
        <w:b/>
        <w:color w:val="808080"/>
        <w:sz w:val="18"/>
        <w:szCs w:val="18"/>
      </w:rPr>
      <w:t>Vstřícný, rychlý a profesionální úřad</w:t>
    </w:r>
  </w:p>
  <w:p w:rsidR="005B5820" w:rsidRPr="00FD0F1A" w:rsidRDefault="005B5820" w:rsidP="00E67451">
    <w:pPr>
      <w:pStyle w:val="Zpat"/>
      <w:tabs>
        <w:tab w:val="clear" w:pos="9072"/>
        <w:tab w:val="right" w:pos="9638"/>
      </w:tabs>
      <w:rPr>
        <w:rFonts w:ascii="Arial" w:hAnsi="Arial" w:cs="Arial"/>
        <w:color w:val="808080"/>
        <w:sz w:val="18"/>
        <w:szCs w:val="18"/>
      </w:rPr>
    </w:pPr>
    <w:r w:rsidRPr="00FD0F1A">
      <w:rPr>
        <w:rFonts w:ascii="Arial" w:hAnsi="Arial" w:cs="Arial"/>
        <w:color w:val="808080"/>
        <w:sz w:val="18"/>
        <w:szCs w:val="18"/>
      </w:rPr>
      <w:t>tel.: 495 817 </w:t>
    </w:r>
    <w:r>
      <w:rPr>
        <w:rFonts w:ascii="Arial" w:hAnsi="Arial" w:cs="Arial"/>
        <w:color w:val="808080"/>
        <w:sz w:val="18"/>
        <w:szCs w:val="18"/>
      </w:rPr>
      <w:t>111</w:t>
    </w:r>
    <w:r w:rsidRPr="00FD0F1A">
      <w:rPr>
        <w:rFonts w:ascii="Arial" w:hAnsi="Arial" w:cs="Arial"/>
        <w:sz w:val="18"/>
        <w:szCs w:val="18"/>
      </w:rPr>
      <w:t xml:space="preserve"> </w:t>
    </w:r>
    <w:r w:rsidRPr="00FD0F1A">
      <w:rPr>
        <w:rFonts w:ascii="Arial" w:hAnsi="Arial" w:cs="Arial"/>
        <w:color w:val="FF0000"/>
        <w:sz w:val="18"/>
        <w:szCs w:val="18"/>
      </w:rPr>
      <w:t>|</w:t>
    </w:r>
    <w:r w:rsidRPr="00FD0F1A">
      <w:rPr>
        <w:rFonts w:ascii="Arial" w:hAnsi="Arial" w:cs="Arial"/>
        <w:sz w:val="18"/>
        <w:szCs w:val="18"/>
      </w:rPr>
      <w:t xml:space="preserve"> </w:t>
    </w:r>
    <w:r w:rsidRPr="00FD0F1A">
      <w:rPr>
        <w:rFonts w:ascii="Arial" w:hAnsi="Arial" w:cs="Arial"/>
        <w:color w:val="808080"/>
        <w:sz w:val="18"/>
        <w:szCs w:val="18"/>
      </w:rPr>
      <w:t>fax: 495 817</w:t>
    </w:r>
    <w:r>
      <w:rPr>
        <w:rFonts w:ascii="Arial" w:hAnsi="Arial" w:cs="Arial"/>
        <w:color w:val="808080"/>
        <w:sz w:val="18"/>
        <w:szCs w:val="18"/>
      </w:rPr>
      <w:t> 336</w:t>
    </w:r>
    <w:r>
      <w:rPr>
        <w:rFonts w:ascii="Arial" w:hAnsi="Arial" w:cs="Arial"/>
        <w:color w:val="808080"/>
        <w:sz w:val="18"/>
        <w:szCs w:val="18"/>
      </w:rPr>
      <w:tab/>
    </w:r>
    <w:r>
      <w:rPr>
        <w:rFonts w:ascii="Arial" w:hAnsi="Arial" w:cs="Arial"/>
        <w:color w:val="808080"/>
        <w:sz w:val="18"/>
        <w:szCs w:val="18"/>
      </w:rPr>
      <w:tab/>
    </w:r>
    <w:r w:rsidRPr="00F477CC">
      <w:rPr>
        <w:rFonts w:ascii="Arial" w:hAnsi="Arial" w:cs="Arial"/>
        <w:b/>
        <w:color w:val="808080"/>
        <w:sz w:val="18"/>
        <w:szCs w:val="18"/>
      </w:rPr>
      <w:t>– spokojený občan.</w:t>
    </w:r>
  </w:p>
  <w:p w:rsidR="005B5820" w:rsidRPr="00FD0F1A" w:rsidRDefault="005B5820" w:rsidP="00EB0BF0">
    <w:pPr>
      <w:pStyle w:val="Zpat"/>
      <w:rPr>
        <w:rFonts w:ascii="Arial" w:hAnsi="Arial" w:cs="Arial"/>
        <w:color w:val="808080"/>
        <w:sz w:val="18"/>
        <w:szCs w:val="18"/>
      </w:rPr>
    </w:pPr>
    <w:r w:rsidRPr="00FD0F1A">
      <w:rPr>
        <w:rFonts w:ascii="Arial" w:hAnsi="Arial" w:cs="Arial"/>
        <w:color w:val="808080"/>
        <w:sz w:val="18"/>
        <w:szCs w:val="18"/>
      </w:rPr>
      <w:t>e-mail: posta@kr-kralovehradecky.cz</w:t>
    </w:r>
  </w:p>
  <w:p w:rsidR="005B5820" w:rsidRPr="00EB0BF0" w:rsidRDefault="005B5820">
    <w:pPr>
      <w:pStyle w:val="Zpat"/>
      <w:rPr>
        <w:rFonts w:ascii="Arial" w:hAnsi="Arial" w:cs="Arial"/>
        <w:color w:val="808080"/>
        <w:sz w:val="18"/>
        <w:szCs w:val="18"/>
      </w:rPr>
    </w:pPr>
    <w:r>
      <w:rPr>
        <w:rFonts w:ascii="Arial" w:hAnsi="Arial" w:cs="Arial"/>
        <w:color w:val="808080"/>
        <w:sz w:val="18"/>
        <w:szCs w:val="18"/>
      </w:rPr>
      <w:t>www.kr-kralovehradecky.cz</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5820" w:rsidRPr="00FD0F1A" w:rsidRDefault="005B5820" w:rsidP="00E56D01">
    <w:pPr>
      <w:pStyle w:val="Zpat"/>
      <w:rPr>
        <w:rFonts w:ascii="Arial" w:hAnsi="Arial" w:cs="Arial"/>
        <w:sz w:val="18"/>
        <w:szCs w:val="18"/>
      </w:rPr>
    </w:pPr>
    <w:r w:rsidRPr="00FD0F1A">
      <w:rPr>
        <w:rFonts w:ascii="Arial" w:hAnsi="Arial" w:cs="Arial"/>
        <w:color w:val="808080"/>
        <w:sz w:val="18"/>
        <w:szCs w:val="18"/>
      </w:rPr>
      <w:t>Pivovarské náměstí 1245</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500 03</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Hradec Králové</w:t>
    </w:r>
    <w:r w:rsidRPr="003F1526">
      <w:rPr>
        <w:rFonts w:ascii="Arial" w:hAnsi="Arial" w:cs="Arial"/>
        <w:b/>
        <w:color w:val="808080"/>
        <w:sz w:val="18"/>
        <w:szCs w:val="18"/>
      </w:rPr>
      <w:t xml:space="preserve"> </w:t>
    </w:r>
    <w:r>
      <w:rPr>
        <w:rFonts w:ascii="Arial" w:hAnsi="Arial" w:cs="Arial"/>
        <w:b/>
        <w:color w:val="808080"/>
        <w:sz w:val="18"/>
        <w:szCs w:val="18"/>
      </w:rPr>
      <w:tab/>
    </w:r>
    <w:r>
      <w:rPr>
        <w:rFonts w:ascii="Arial" w:hAnsi="Arial" w:cs="Arial"/>
        <w:b/>
        <w:color w:val="808080"/>
        <w:sz w:val="18"/>
        <w:szCs w:val="18"/>
      </w:rPr>
      <w:tab/>
    </w:r>
    <w:r w:rsidRPr="00F477CC">
      <w:rPr>
        <w:rFonts w:ascii="Arial" w:hAnsi="Arial" w:cs="Arial"/>
        <w:b/>
        <w:color w:val="808080"/>
        <w:sz w:val="18"/>
        <w:szCs w:val="18"/>
      </w:rPr>
      <w:t>Vstřícný, rychlý a profesionální úřad</w:t>
    </w:r>
  </w:p>
  <w:p w:rsidR="005B5820" w:rsidRPr="00FD0F1A" w:rsidRDefault="005B5820" w:rsidP="00E56D01">
    <w:pPr>
      <w:pStyle w:val="Zpat"/>
      <w:rPr>
        <w:rFonts w:ascii="Arial" w:hAnsi="Arial" w:cs="Arial"/>
        <w:color w:val="808080"/>
        <w:sz w:val="18"/>
        <w:szCs w:val="18"/>
      </w:rPr>
    </w:pPr>
    <w:r w:rsidRPr="00FD0F1A">
      <w:rPr>
        <w:rFonts w:ascii="Arial" w:hAnsi="Arial" w:cs="Arial"/>
        <w:color w:val="808080"/>
        <w:sz w:val="18"/>
        <w:szCs w:val="18"/>
      </w:rPr>
      <w:t>tel.: 495 817 </w:t>
    </w:r>
    <w:r>
      <w:rPr>
        <w:rFonts w:ascii="Arial" w:hAnsi="Arial" w:cs="Arial"/>
        <w:color w:val="808080"/>
        <w:sz w:val="18"/>
        <w:szCs w:val="18"/>
      </w:rPr>
      <w:t>111</w:t>
    </w:r>
    <w:r w:rsidRPr="00FD0F1A">
      <w:rPr>
        <w:rFonts w:ascii="Arial" w:hAnsi="Arial" w:cs="Arial"/>
        <w:sz w:val="18"/>
        <w:szCs w:val="18"/>
      </w:rPr>
      <w:t xml:space="preserve"> </w:t>
    </w:r>
    <w:r w:rsidRPr="00FD0F1A">
      <w:rPr>
        <w:rFonts w:ascii="Arial" w:hAnsi="Arial" w:cs="Arial"/>
        <w:color w:val="FF0000"/>
        <w:sz w:val="18"/>
        <w:szCs w:val="18"/>
      </w:rPr>
      <w:t>|</w:t>
    </w:r>
    <w:r w:rsidRPr="00FD0F1A">
      <w:rPr>
        <w:rFonts w:ascii="Arial" w:hAnsi="Arial" w:cs="Arial"/>
        <w:sz w:val="18"/>
        <w:szCs w:val="18"/>
      </w:rPr>
      <w:t xml:space="preserve"> </w:t>
    </w:r>
    <w:r w:rsidRPr="00FD0F1A">
      <w:rPr>
        <w:rFonts w:ascii="Arial" w:hAnsi="Arial" w:cs="Arial"/>
        <w:color w:val="808080"/>
        <w:sz w:val="18"/>
        <w:szCs w:val="18"/>
      </w:rPr>
      <w:t>fax: 495 817</w:t>
    </w:r>
    <w:r>
      <w:rPr>
        <w:rFonts w:ascii="Arial" w:hAnsi="Arial" w:cs="Arial"/>
        <w:color w:val="808080"/>
        <w:sz w:val="18"/>
        <w:szCs w:val="18"/>
      </w:rPr>
      <w:t> 336</w:t>
    </w:r>
    <w:r>
      <w:rPr>
        <w:rFonts w:ascii="Arial" w:hAnsi="Arial" w:cs="Arial"/>
        <w:color w:val="808080"/>
        <w:sz w:val="18"/>
        <w:szCs w:val="18"/>
      </w:rPr>
      <w:tab/>
    </w:r>
    <w:r>
      <w:rPr>
        <w:rFonts w:ascii="Arial" w:hAnsi="Arial" w:cs="Arial"/>
        <w:color w:val="808080"/>
        <w:sz w:val="18"/>
        <w:szCs w:val="18"/>
      </w:rPr>
      <w:tab/>
    </w:r>
    <w:r w:rsidRPr="00F477CC">
      <w:rPr>
        <w:rFonts w:ascii="Arial" w:hAnsi="Arial" w:cs="Arial"/>
        <w:b/>
        <w:color w:val="808080"/>
        <w:sz w:val="18"/>
        <w:szCs w:val="18"/>
      </w:rPr>
      <w:t>– spokojený občan.</w:t>
    </w:r>
  </w:p>
  <w:p w:rsidR="005B5820" w:rsidRPr="00FD0F1A" w:rsidRDefault="005B5820" w:rsidP="00E56D01">
    <w:pPr>
      <w:pStyle w:val="Zpat"/>
      <w:rPr>
        <w:rFonts w:ascii="Arial" w:hAnsi="Arial" w:cs="Arial"/>
        <w:color w:val="808080"/>
        <w:sz w:val="18"/>
        <w:szCs w:val="18"/>
      </w:rPr>
    </w:pPr>
    <w:r w:rsidRPr="00FD0F1A">
      <w:rPr>
        <w:rFonts w:ascii="Arial" w:hAnsi="Arial" w:cs="Arial"/>
        <w:color w:val="808080"/>
        <w:sz w:val="18"/>
        <w:szCs w:val="18"/>
      </w:rPr>
      <w:t>e-mail: posta@kr-kralovehradecky.cz</w:t>
    </w:r>
  </w:p>
  <w:p w:rsidR="005B5820" w:rsidRPr="00FD0F1A" w:rsidRDefault="005B5820" w:rsidP="00E56D01">
    <w:pPr>
      <w:pStyle w:val="Zpat"/>
      <w:rPr>
        <w:rFonts w:ascii="Arial" w:hAnsi="Arial" w:cs="Arial"/>
        <w:color w:val="808080"/>
        <w:sz w:val="18"/>
        <w:szCs w:val="18"/>
      </w:rPr>
    </w:pPr>
    <w:r w:rsidRPr="00FD0F1A">
      <w:rPr>
        <w:rFonts w:ascii="Arial" w:hAnsi="Arial" w:cs="Arial"/>
        <w:color w:val="808080"/>
        <w:sz w:val="18"/>
        <w:szCs w:val="18"/>
      </w:rPr>
      <w:t>www.kr-kralovehradecky.cz</w:t>
    </w:r>
  </w:p>
  <w:p w:rsidR="005B5820" w:rsidRPr="003E28F0" w:rsidRDefault="005B5820" w:rsidP="00E56D01">
    <w:pPr>
      <w:pStyle w:val="Zpat"/>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5820" w:rsidRPr="00145131" w:rsidRDefault="001D784C" w:rsidP="00145131">
    <w:pPr>
      <w:pStyle w:val="Zpat"/>
      <w:jc w:val="right"/>
      <w:rPr>
        <w:sz w:val="22"/>
        <w:szCs w:val="22"/>
      </w:rPr>
    </w:pPr>
    <w:r w:rsidRPr="00145131">
      <w:rPr>
        <w:rStyle w:val="slostrnky"/>
        <w:sz w:val="22"/>
        <w:szCs w:val="22"/>
      </w:rPr>
      <w:fldChar w:fldCharType="begin"/>
    </w:r>
    <w:r w:rsidR="005B5820" w:rsidRPr="00145131">
      <w:rPr>
        <w:rStyle w:val="slostrnky"/>
        <w:sz w:val="22"/>
        <w:szCs w:val="22"/>
      </w:rPr>
      <w:instrText xml:space="preserve"> PAGE </w:instrText>
    </w:r>
    <w:r w:rsidRPr="00145131">
      <w:rPr>
        <w:rStyle w:val="slostrnky"/>
        <w:sz w:val="22"/>
        <w:szCs w:val="22"/>
      </w:rPr>
      <w:fldChar w:fldCharType="separate"/>
    </w:r>
    <w:r w:rsidR="005B5820">
      <w:rPr>
        <w:rStyle w:val="slostrnky"/>
        <w:noProof/>
        <w:sz w:val="22"/>
        <w:szCs w:val="22"/>
      </w:rPr>
      <w:t>2</w:t>
    </w:r>
    <w:r w:rsidRPr="00145131">
      <w:rPr>
        <w:rStyle w:val="slostrnky"/>
        <w:sz w:val="22"/>
        <w:szCs w:val="22"/>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5820" w:rsidRPr="00F64DA0" w:rsidRDefault="005B5820" w:rsidP="001872EB">
    <w:pPr>
      <w:jc w:val="both"/>
      <w:rPr>
        <w:rFonts w:ascii="Arial" w:hAnsi="Arial" w:cs="Arial"/>
        <w:sz w:val="22"/>
        <w:szCs w:val="22"/>
      </w:rPr>
    </w:pPr>
    <w:r w:rsidRPr="00004661">
      <w:rPr>
        <w:rFonts w:ascii="Arial" w:hAnsi="Arial" w:cs="Arial"/>
        <w:sz w:val="22"/>
        <w:szCs w:val="22"/>
      </w:rPr>
      <w:t>K</w:t>
    </w:r>
    <w:r>
      <w:rPr>
        <w:rFonts w:ascii="Arial" w:hAnsi="Arial" w:cs="Arial"/>
        <w:sz w:val="22"/>
        <w:szCs w:val="22"/>
      </w:rPr>
      <w:t>UKHK-26575/OP/2018</w:t>
    </w:r>
    <w:r w:rsidR="003E60F3">
      <w:rPr>
        <w:rFonts w:ascii="Arial" w:hAnsi="Arial" w:cs="Arial"/>
        <w:sz w:val="22"/>
        <w:szCs w:val="22"/>
      </w:rPr>
      <w:t>-7</w:t>
    </w:r>
    <w:r w:rsidRPr="00004661">
      <w:rPr>
        <w:rFonts w:ascii="Arial" w:hAnsi="Arial" w:cs="Arial"/>
        <w:sz w:val="22"/>
        <w:szCs w:val="22"/>
      </w:rPr>
      <w:tab/>
    </w:r>
    <w:r w:rsidRPr="00004661">
      <w:rPr>
        <w:rFonts w:ascii="Arial" w:hAnsi="Arial" w:cs="Arial"/>
        <w:sz w:val="22"/>
        <w:szCs w:val="22"/>
      </w:rPr>
      <w:tab/>
    </w:r>
    <w:r w:rsidRPr="00004661">
      <w:rPr>
        <w:rFonts w:ascii="Arial" w:hAnsi="Arial" w:cs="Arial"/>
        <w:sz w:val="22"/>
        <w:szCs w:val="22"/>
      </w:rPr>
      <w:tab/>
    </w:r>
    <w:r w:rsidRPr="00004661">
      <w:rPr>
        <w:rFonts w:ascii="Arial" w:hAnsi="Arial" w:cs="Arial"/>
        <w:sz w:val="22"/>
        <w:szCs w:val="22"/>
      </w:rPr>
      <w:tab/>
    </w:r>
    <w:r w:rsidRPr="00004661">
      <w:rPr>
        <w:rFonts w:ascii="Arial" w:hAnsi="Arial" w:cs="Arial"/>
        <w:sz w:val="22"/>
        <w:szCs w:val="22"/>
      </w:rPr>
      <w:tab/>
    </w:r>
    <w:r w:rsidRPr="00004661">
      <w:rPr>
        <w:rFonts w:ascii="Arial" w:hAnsi="Arial" w:cs="Arial"/>
        <w:sz w:val="22"/>
        <w:szCs w:val="22"/>
      </w:rPr>
      <w:tab/>
    </w:r>
    <w:r w:rsidRPr="00004661">
      <w:rPr>
        <w:rFonts w:ascii="Arial" w:hAnsi="Arial" w:cs="Arial"/>
        <w:sz w:val="22"/>
        <w:szCs w:val="22"/>
      </w:rPr>
      <w:tab/>
      <w:t xml:space="preserve">        Stránka </w:t>
    </w:r>
    <w:r w:rsidR="001D784C" w:rsidRPr="00004661">
      <w:rPr>
        <w:rFonts w:ascii="Arial" w:hAnsi="Arial" w:cs="Arial"/>
        <w:b/>
        <w:sz w:val="22"/>
        <w:szCs w:val="22"/>
      </w:rPr>
      <w:fldChar w:fldCharType="begin"/>
    </w:r>
    <w:r w:rsidRPr="00004661">
      <w:rPr>
        <w:rFonts w:ascii="Arial" w:hAnsi="Arial" w:cs="Arial"/>
        <w:b/>
        <w:sz w:val="22"/>
        <w:szCs w:val="22"/>
      </w:rPr>
      <w:instrText xml:space="preserve"> PAGE </w:instrText>
    </w:r>
    <w:r w:rsidR="001D784C" w:rsidRPr="00004661">
      <w:rPr>
        <w:rFonts w:ascii="Arial" w:hAnsi="Arial" w:cs="Arial"/>
        <w:b/>
        <w:sz w:val="22"/>
        <w:szCs w:val="22"/>
      </w:rPr>
      <w:fldChar w:fldCharType="separate"/>
    </w:r>
    <w:r w:rsidR="00C06B71">
      <w:rPr>
        <w:rFonts w:ascii="Arial" w:hAnsi="Arial" w:cs="Arial"/>
        <w:b/>
        <w:noProof/>
        <w:sz w:val="22"/>
        <w:szCs w:val="22"/>
      </w:rPr>
      <w:t>15</w:t>
    </w:r>
    <w:r w:rsidR="001D784C" w:rsidRPr="00004661">
      <w:rPr>
        <w:rFonts w:ascii="Arial" w:hAnsi="Arial" w:cs="Arial"/>
        <w:b/>
        <w:sz w:val="22"/>
        <w:szCs w:val="22"/>
      </w:rPr>
      <w:fldChar w:fldCharType="end"/>
    </w:r>
    <w:r w:rsidRPr="00004661">
      <w:rPr>
        <w:rFonts w:ascii="Arial" w:hAnsi="Arial" w:cs="Arial"/>
        <w:sz w:val="22"/>
        <w:szCs w:val="22"/>
      </w:rPr>
      <w:t xml:space="preserve"> z </w:t>
    </w:r>
    <w:r w:rsidR="001D784C" w:rsidRPr="00004661">
      <w:rPr>
        <w:rFonts w:ascii="Arial" w:hAnsi="Arial" w:cs="Arial"/>
        <w:b/>
        <w:sz w:val="22"/>
        <w:szCs w:val="22"/>
      </w:rPr>
      <w:fldChar w:fldCharType="begin"/>
    </w:r>
    <w:r w:rsidRPr="00004661">
      <w:rPr>
        <w:rFonts w:ascii="Arial" w:hAnsi="Arial" w:cs="Arial"/>
        <w:b/>
        <w:sz w:val="22"/>
        <w:szCs w:val="22"/>
      </w:rPr>
      <w:instrText xml:space="preserve"> NUMPAGES  </w:instrText>
    </w:r>
    <w:r w:rsidR="001D784C" w:rsidRPr="00004661">
      <w:rPr>
        <w:rFonts w:ascii="Arial" w:hAnsi="Arial" w:cs="Arial"/>
        <w:b/>
        <w:sz w:val="22"/>
        <w:szCs w:val="22"/>
      </w:rPr>
      <w:fldChar w:fldCharType="separate"/>
    </w:r>
    <w:r w:rsidR="00C06B71">
      <w:rPr>
        <w:rFonts w:ascii="Arial" w:hAnsi="Arial" w:cs="Arial"/>
        <w:b/>
        <w:noProof/>
        <w:sz w:val="22"/>
        <w:szCs w:val="22"/>
      </w:rPr>
      <w:t>15</w:t>
    </w:r>
    <w:r w:rsidR="001D784C" w:rsidRPr="00004661">
      <w:rPr>
        <w:rFonts w:ascii="Arial" w:hAnsi="Arial" w:cs="Arial"/>
        <w:b/>
        <w:sz w:val="22"/>
        <w:szCs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1C91" w:rsidRDefault="00B31C91">
      <w:r>
        <w:separator/>
      </w:r>
    </w:p>
  </w:footnote>
  <w:footnote w:type="continuationSeparator" w:id="0">
    <w:p w:rsidR="00B31C91" w:rsidRDefault="00B31C9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bullet"/>
      <w:lvlText w:val="-"/>
      <w:lvlJc w:val="left"/>
      <w:rPr>
        <w:b w:val="0"/>
        <w:bCs w:val="0"/>
        <w:i w:val="0"/>
        <w:iCs w:val="0"/>
        <w:smallCaps w:val="0"/>
        <w:strike w:val="0"/>
        <w:color w:val="000000"/>
        <w:spacing w:val="0"/>
        <w:w w:val="100"/>
        <w:position w:val="0"/>
        <w:sz w:val="22"/>
        <w:szCs w:val="22"/>
        <w:u w:val="none"/>
      </w:rPr>
    </w:lvl>
    <w:lvl w:ilvl="1">
      <w:start w:val="1"/>
      <w:numFmt w:val="bullet"/>
      <w:lvlText w:val="-"/>
      <w:lvlJc w:val="left"/>
      <w:rPr>
        <w:b w:val="0"/>
        <w:bCs w:val="0"/>
        <w:i w:val="0"/>
        <w:iCs w:val="0"/>
        <w:smallCaps w:val="0"/>
        <w:strike w:val="0"/>
        <w:color w:val="000000"/>
        <w:spacing w:val="0"/>
        <w:w w:val="100"/>
        <w:position w:val="0"/>
        <w:sz w:val="22"/>
        <w:szCs w:val="22"/>
        <w:u w:val="none"/>
      </w:rPr>
    </w:lvl>
    <w:lvl w:ilvl="2">
      <w:start w:val="1"/>
      <w:numFmt w:val="bullet"/>
      <w:lvlText w:val="-"/>
      <w:lvlJc w:val="left"/>
      <w:rPr>
        <w:b w:val="0"/>
        <w:bCs w:val="0"/>
        <w:i w:val="0"/>
        <w:iCs w:val="0"/>
        <w:smallCaps w:val="0"/>
        <w:strike w:val="0"/>
        <w:color w:val="000000"/>
        <w:spacing w:val="0"/>
        <w:w w:val="100"/>
        <w:position w:val="0"/>
        <w:sz w:val="22"/>
        <w:szCs w:val="22"/>
        <w:u w:val="none"/>
      </w:rPr>
    </w:lvl>
    <w:lvl w:ilvl="3">
      <w:start w:val="1"/>
      <w:numFmt w:val="bullet"/>
      <w:lvlText w:val="-"/>
      <w:lvlJc w:val="left"/>
      <w:rPr>
        <w:b w:val="0"/>
        <w:bCs w:val="0"/>
        <w:i w:val="0"/>
        <w:iCs w:val="0"/>
        <w:smallCaps w:val="0"/>
        <w:strike w:val="0"/>
        <w:color w:val="000000"/>
        <w:spacing w:val="0"/>
        <w:w w:val="100"/>
        <w:position w:val="0"/>
        <w:sz w:val="22"/>
        <w:szCs w:val="22"/>
        <w:u w:val="none"/>
      </w:rPr>
    </w:lvl>
    <w:lvl w:ilvl="4">
      <w:start w:val="1"/>
      <w:numFmt w:val="bullet"/>
      <w:lvlText w:val="-"/>
      <w:lvlJc w:val="left"/>
      <w:rPr>
        <w:b w:val="0"/>
        <w:bCs w:val="0"/>
        <w:i w:val="0"/>
        <w:iCs w:val="0"/>
        <w:smallCaps w:val="0"/>
        <w:strike w:val="0"/>
        <w:color w:val="000000"/>
        <w:spacing w:val="0"/>
        <w:w w:val="100"/>
        <w:position w:val="0"/>
        <w:sz w:val="22"/>
        <w:szCs w:val="22"/>
        <w:u w:val="none"/>
      </w:rPr>
    </w:lvl>
    <w:lvl w:ilvl="5">
      <w:start w:val="1"/>
      <w:numFmt w:val="bullet"/>
      <w:lvlText w:val="-"/>
      <w:lvlJc w:val="left"/>
      <w:rPr>
        <w:b w:val="0"/>
        <w:bCs w:val="0"/>
        <w:i w:val="0"/>
        <w:iCs w:val="0"/>
        <w:smallCaps w:val="0"/>
        <w:strike w:val="0"/>
        <w:color w:val="000000"/>
        <w:spacing w:val="0"/>
        <w:w w:val="100"/>
        <w:position w:val="0"/>
        <w:sz w:val="22"/>
        <w:szCs w:val="22"/>
        <w:u w:val="none"/>
      </w:rPr>
    </w:lvl>
    <w:lvl w:ilvl="6">
      <w:start w:val="1"/>
      <w:numFmt w:val="bullet"/>
      <w:lvlText w:val="-"/>
      <w:lvlJc w:val="left"/>
      <w:rPr>
        <w:b w:val="0"/>
        <w:bCs w:val="0"/>
        <w:i w:val="0"/>
        <w:iCs w:val="0"/>
        <w:smallCaps w:val="0"/>
        <w:strike w:val="0"/>
        <w:color w:val="000000"/>
        <w:spacing w:val="0"/>
        <w:w w:val="100"/>
        <w:position w:val="0"/>
        <w:sz w:val="22"/>
        <w:szCs w:val="22"/>
        <w:u w:val="none"/>
      </w:rPr>
    </w:lvl>
    <w:lvl w:ilvl="7">
      <w:start w:val="1"/>
      <w:numFmt w:val="bullet"/>
      <w:lvlText w:val="-"/>
      <w:lvlJc w:val="left"/>
      <w:rPr>
        <w:b w:val="0"/>
        <w:bCs w:val="0"/>
        <w:i w:val="0"/>
        <w:iCs w:val="0"/>
        <w:smallCaps w:val="0"/>
        <w:strike w:val="0"/>
        <w:color w:val="000000"/>
        <w:spacing w:val="0"/>
        <w:w w:val="100"/>
        <w:position w:val="0"/>
        <w:sz w:val="22"/>
        <w:szCs w:val="22"/>
        <w:u w:val="none"/>
      </w:rPr>
    </w:lvl>
    <w:lvl w:ilvl="8">
      <w:start w:val="1"/>
      <w:numFmt w:val="bullet"/>
      <w:lvlText w:val="-"/>
      <w:lvlJc w:val="left"/>
      <w:rPr>
        <w:b w:val="0"/>
        <w:bCs w:val="0"/>
        <w:i w:val="0"/>
        <w:iCs w:val="0"/>
        <w:smallCaps w:val="0"/>
        <w:strike w:val="0"/>
        <w:color w:val="000000"/>
        <w:spacing w:val="0"/>
        <w:w w:val="100"/>
        <w:position w:val="0"/>
        <w:sz w:val="22"/>
        <w:szCs w:val="22"/>
        <w:u w:val="none"/>
      </w:rPr>
    </w:lvl>
  </w:abstractNum>
  <w:abstractNum w:abstractNumId="1">
    <w:nsid w:val="00000003"/>
    <w:multiLevelType w:val="multilevel"/>
    <w:tmpl w:val="00000002"/>
    <w:lvl w:ilvl="0">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1">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2">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3">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4">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5">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6">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7">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8">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abstractNum>
  <w:abstractNum w:abstractNumId="2">
    <w:nsid w:val="00000005"/>
    <w:multiLevelType w:val="multilevel"/>
    <w:tmpl w:val="00000004"/>
    <w:lvl w:ilvl="0">
      <w:start w:val="2017"/>
      <w:numFmt w:val="decimal"/>
      <w:lvlText w:val="11.12.%1"/>
      <w:lvlJc w:val="left"/>
      <w:rPr>
        <w:b w:val="0"/>
        <w:bCs w:val="0"/>
        <w:i w:val="0"/>
        <w:iCs w:val="0"/>
        <w:smallCaps w:val="0"/>
        <w:strike w:val="0"/>
        <w:color w:val="000000"/>
        <w:spacing w:val="0"/>
        <w:w w:val="100"/>
        <w:position w:val="0"/>
        <w:sz w:val="22"/>
        <w:szCs w:val="22"/>
        <w:u w:val="none"/>
      </w:rPr>
    </w:lvl>
    <w:lvl w:ilvl="1">
      <w:start w:val="2017"/>
      <w:numFmt w:val="decimal"/>
      <w:lvlText w:val="11.12.%1"/>
      <w:lvlJc w:val="left"/>
      <w:rPr>
        <w:b w:val="0"/>
        <w:bCs w:val="0"/>
        <w:i w:val="0"/>
        <w:iCs w:val="0"/>
        <w:smallCaps w:val="0"/>
        <w:strike w:val="0"/>
        <w:color w:val="000000"/>
        <w:spacing w:val="0"/>
        <w:w w:val="100"/>
        <w:position w:val="0"/>
        <w:sz w:val="22"/>
        <w:szCs w:val="22"/>
        <w:u w:val="none"/>
      </w:rPr>
    </w:lvl>
    <w:lvl w:ilvl="2">
      <w:start w:val="2017"/>
      <w:numFmt w:val="decimal"/>
      <w:lvlText w:val="11.12.%1"/>
      <w:lvlJc w:val="left"/>
      <w:rPr>
        <w:b w:val="0"/>
        <w:bCs w:val="0"/>
        <w:i w:val="0"/>
        <w:iCs w:val="0"/>
        <w:smallCaps w:val="0"/>
        <w:strike w:val="0"/>
        <w:color w:val="000000"/>
        <w:spacing w:val="0"/>
        <w:w w:val="100"/>
        <w:position w:val="0"/>
        <w:sz w:val="22"/>
        <w:szCs w:val="22"/>
        <w:u w:val="none"/>
      </w:rPr>
    </w:lvl>
    <w:lvl w:ilvl="3">
      <w:start w:val="2017"/>
      <w:numFmt w:val="decimal"/>
      <w:lvlText w:val="11.12.%1"/>
      <w:lvlJc w:val="left"/>
      <w:rPr>
        <w:b w:val="0"/>
        <w:bCs w:val="0"/>
        <w:i w:val="0"/>
        <w:iCs w:val="0"/>
        <w:smallCaps w:val="0"/>
        <w:strike w:val="0"/>
        <w:color w:val="000000"/>
        <w:spacing w:val="0"/>
        <w:w w:val="100"/>
        <w:position w:val="0"/>
        <w:sz w:val="22"/>
        <w:szCs w:val="22"/>
        <w:u w:val="none"/>
      </w:rPr>
    </w:lvl>
    <w:lvl w:ilvl="4">
      <w:start w:val="2017"/>
      <w:numFmt w:val="decimal"/>
      <w:lvlText w:val="11.12.%1"/>
      <w:lvlJc w:val="left"/>
      <w:rPr>
        <w:b w:val="0"/>
        <w:bCs w:val="0"/>
        <w:i w:val="0"/>
        <w:iCs w:val="0"/>
        <w:smallCaps w:val="0"/>
        <w:strike w:val="0"/>
        <w:color w:val="000000"/>
        <w:spacing w:val="0"/>
        <w:w w:val="100"/>
        <w:position w:val="0"/>
        <w:sz w:val="22"/>
        <w:szCs w:val="22"/>
        <w:u w:val="none"/>
      </w:rPr>
    </w:lvl>
    <w:lvl w:ilvl="5">
      <w:start w:val="2017"/>
      <w:numFmt w:val="decimal"/>
      <w:lvlText w:val="11.12.%1"/>
      <w:lvlJc w:val="left"/>
      <w:rPr>
        <w:b w:val="0"/>
        <w:bCs w:val="0"/>
        <w:i w:val="0"/>
        <w:iCs w:val="0"/>
        <w:smallCaps w:val="0"/>
        <w:strike w:val="0"/>
        <w:color w:val="000000"/>
        <w:spacing w:val="0"/>
        <w:w w:val="100"/>
        <w:position w:val="0"/>
        <w:sz w:val="22"/>
        <w:szCs w:val="22"/>
        <w:u w:val="none"/>
      </w:rPr>
    </w:lvl>
    <w:lvl w:ilvl="6">
      <w:start w:val="2017"/>
      <w:numFmt w:val="decimal"/>
      <w:lvlText w:val="11.12.%1"/>
      <w:lvlJc w:val="left"/>
      <w:rPr>
        <w:b w:val="0"/>
        <w:bCs w:val="0"/>
        <w:i w:val="0"/>
        <w:iCs w:val="0"/>
        <w:smallCaps w:val="0"/>
        <w:strike w:val="0"/>
        <w:color w:val="000000"/>
        <w:spacing w:val="0"/>
        <w:w w:val="100"/>
        <w:position w:val="0"/>
        <w:sz w:val="22"/>
        <w:szCs w:val="22"/>
        <w:u w:val="none"/>
      </w:rPr>
    </w:lvl>
    <w:lvl w:ilvl="7">
      <w:start w:val="2017"/>
      <w:numFmt w:val="decimal"/>
      <w:lvlText w:val="11.12.%1"/>
      <w:lvlJc w:val="left"/>
      <w:rPr>
        <w:b w:val="0"/>
        <w:bCs w:val="0"/>
        <w:i w:val="0"/>
        <w:iCs w:val="0"/>
        <w:smallCaps w:val="0"/>
        <w:strike w:val="0"/>
        <w:color w:val="000000"/>
        <w:spacing w:val="0"/>
        <w:w w:val="100"/>
        <w:position w:val="0"/>
        <w:sz w:val="22"/>
        <w:szCs w:val="22"/>
        <w:u w:val="none"/>
      </w:rPr>
    </w:lvl>
    <w:lvl w:ilvl="8">
      <w:start w:val="2017"/>
      <w:numFmt w:val="decimal"/>
      <w:lvlText w:val="11.12.%1"/>
      <w:lvlJc w:val="left"/>
      <w:rPr>
        <w:b w:val="0"/>
        <w:bCs w:val="0"/>
        <w:i w:val="0"/>
        <w:iCs w:val="0"/>
        <w:smallCaps w:val="0"/>
        <w:strike w:val="0"/>
        <w:color w:val="000000"/>
        <w:spacing w:val="0"/>
        <w:w w:val="100"/>
        <w:position w:val="0"/>
        <w:sz w:val="22"/>
        <w:szCs w:val="22"/>
        <w:u w:val="none"/>
      </w:rPr>
    </w:lvl>
  </w:abstractNum>
  <w:abstractNum w:abstractNumId="3">
    <w:nsid w:val="116169FF"/>
    <w:multiLevelType w:val="multilevel"/>
    <w:tmpl w:val="7910C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8D479CB"/>
    <w:multiLevelType w:val="hybridMultilevel"/>
    <w:tmpl w:val="7780E966"/>
    <w:lvl w:ilvl="0" w:tplc="04050011">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5">
    <w:nsid w:val="2F963F88"/>
    <w:multiLevelType w:val="multilevel"/>
    <w:tmpl w:val="25601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6D255BC"/>
    <w:multiLevelType w:val="hybridMultilevel"/>
    <w:tmpl w:val="98C2C51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3F9F74E2"/>
    <w:multiLevelType w:val="hybridMultilevel"/>
    <w:tmpl w:val="B116126A"/>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64542945"/>
    <w:multiLevelType w:val="hybridMultilevel"/>
    <w:tmpl w:val="C0AAF520"/>
    <w:lvl w:ilvl="0" w:tplc="496E811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761F4636"/>
    <w:multiLevelType w:val="hybridMultilevel"/>
    <w:tmpl w:val="8A7C4F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786D43B2"/>
    <w:multiLevelType w:val="hybridMultilevel"/>
    <w:tmpl w:val="7DEAFE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795327B8"/>
    <w:multiLevelType w:val="multilevel"/>
    <w:tmpl w:val="E0A840F6"/>
    <w:lvl w:ilvl="0">
      <w:start w:val="1"/>
      <w:numFmt w:val="upperRoman"/>
      <w:lvlText w:val="%1."/>
      <w:lvlJc w:val="left"/>
      <w:rPr>
        <w:rFonts w:ascii="Calibri" w:eastAsia="Calibri" w:hAnsi="Calibri" w:cs="Calibri"/>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5"/>
  </w:num>
  <w:num w:numId="4">
    <w:abstractNumId w:val="4"/>
  </w:num>
  <w:num w:numId="5">
    <w:abstractNumId w:val="9"/>
  </w:num>
  <w:num w:numId="6">
    <w:abstractNumId w:val="10"/>
  </w:num>
  <w:num w:numId="7">
    <w:abstractNumId w:val="6"/>
  </w:num>
  <w:num w:numId="8">
    <w:abstractNumId w:val="7"/>
  </w:num>
  <w:num w:numId="9">
    <w:abstractNumId w:val="0"/>
  </w:num>
  <w:num w:numId="10">
    <w:abstractNumId w:val="1"/>
  </w:num>
  <w:num w:numId="11">
    <w:abstractNumId w:val="11"/>
  </w:num>
  <w:num w:numId="12">
    <w:abstractNumId w:val="8"/>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stylePaneFormatFilter w:val="3F01"/>
  <w:documentProtection w:edit="forms" w:enforcement="0"/>
  <w:defaultTabStop w:val="709"/>
  <w:hyphenationZone w:val="425"/>
  <w:drawingGridHorizontalSpacing w:val="120"/>
  <w:displayHorizontalDrawingGridEvery w:val="2"/>
  <w:displayVerticalDrawingGridEvery w:val="2"/>
  <w:characterSpacingControl w:val="doNotCompress"/>
  <w:hdrShapeDefaults>
    <o:shapedefaults v:ext="edit" spidmax="7170"/>
  </w:hdrShapeDefaults>
  <w:footnotePr>
    <w:footnote w:id="-1"/>
    <w:footnote w:id="0"/>
  </w:footnotePr>
  <w:endnotePr>
    <w:endnote w:id="-1"/>
    <w:endnote w:id="0"/>
  </w:endnotePr>
  <w:compat/>
  <w:rsids>
    <w:rsidRoot w:val="000D534D"/>
    <w:rsid w:val="00000670"/>
    <w:rsid w:val="00000BEE"/>
    <w:rsid w:val="00001388"/>
    <w:rsid w:val="000014AD"/>
    <w:rsid w:val="00001720"/>
    <w:rsid w:val="00002120"/>
    <w:rsid w:val="00002A21"/>
    <w:rsid w:val="00002C2C"/>
    <w:rsid w:val="0000385C"/>
    <w:rsid w:val="000043FA"/>
    <w:rsid w:val="00004661"/>
    <w:rsid w:val="0000473C"/>
    <w:rsid w:val="00004769"/>
    <w:rsid w:val="0000527B"/>
    <w:rsid w:val="000065AD"/>
    <w:rsid w:val="00006C93"/>
    <w:rsid w:val="00006CED"/>
    <w:rsid w:val="00007402"/>
    <w:rsid w:val="00007E80"/>
    <w:rsid w:val="000104E2"/>
    <w:rsid w:val="0001163C"/>
    <w:rsid w:val="000117B3"/>
    <w:rsid w:val="00011C79"/>
    <w:rsid w:val="000122FE"/>
    <w:rsid w:val="000127EF"/>
    <w:rsid w:val="00012976"/>
    <w:rsid w:val="00013659"/>
    <w:rsid w:val="0001389B"/>
    <w:rsid w:val="00013A34"/>
    <w:rsid w:val="00014E42"/>
    <w:rsid w:val="00015011"/>
    <w:rsid w:val="000151F3"/>
    <w:rsid w:val="0001553F"/>
    <w:rsid w:val="00015DEB"/>
    <w:rsid w:val="00015EE8"/>
    <w:rsid w:val="00016F75"/>
    <w:rsid w:val="00016F9D"/>
    <w:rsid w:val="00017051"/>
    <w:rsid w:val="0001738E"/>
    <w:rsid w:val="000175D8"/>
    <w:rsid w:val="000175F8"/>
    <w:rsid w:val="00020046"/>
    <w:rsid w:val="00020C30"/>
    <w:rsid w:val="0002136B"/>
    <w:rsid w:val="00021F06"/>
    <w:rsid w:val="0002239E"/>
    <w:rsid w:val="000228E2"/>
    <w:rsid w:val="00022BF6"/>
    <w:rsid w:val="00022E6B"/>
    <w:rsid w:val="00023CE0"/>
    <w:rsid w:val="0002466C"/>
    <w:rsid w:val="00025042"/>
    <w:rsid w:val="0002540B"/>
    <w:rsid w:val="00026388"/>
    <w:rsid w:val="000263D5"/>
    <w:rsid w:val="00026873"/>
    <w:rsid w:val="00026A8E"/>
    <w:rsid w:val="000276B4"/>
    <w:rsid w:val="00027855"/>
    <w:rsid w:val="0002797E"/>
    <w:rsid w:val="00030154"/>
    <w:rsid w:val="00030596"/>
    <w:rsid w:val="00030866"/>
    <w:rsid w:val="000309C3"/>
    <w:rsid w:val="00030C50"/>
    <w:rsid w:val="000311FB"/>
    <w:rsid w:val="00031554"/>
    <w:rsid w:val="00031861"/>
    <w:rsid w:val="000325F9"/>
    <w:rsid w:val="000329DF"/>
    <w:rsid w:val="00032D25"/>
    <w:rsid w:val="0003312B"/>
    <w:rsid w:val="0003451B"/>
    <w:rsid w:val="000352AE"/>
    <w:rsid w:val="00035925"/>
    <w:rsid w:val="000365EE"/>
    <w:rsid w:val="00036F35"/>
    <w:rsid w:val="0003751C"/>
    <w:rsid w:val="00037A1A"/>
    <w:rsid w:val="00037C59"/>
    <w:rsid w:val="00040A5D"/>
    <w:rsid w:val="00041990"/>
    <w:rsid w:val="00041ACF"/>
    <w:rsid w:val="00042417"/>
    <w:rsid w:val="00042729"/>
    <w:rsid w:val="00042730"/>
    <w:rsid w:val="00043C5A"/>
    <w:rsid w:val="00045776"/>
    <w:rsid w:val="00045A64"/>
    <w:rsid w:val="00045D2F"/>
    <w:rsid w:val="00045FF2"/>
    <w:rsid w:val="00046564"/>
    <w:rsid w:val="00046B15"/>
    <w:rsid w:val="000473D9"/>
    <w:rsid w:val="00051DFB"/>
    <w:rsid w:val="00051E4C"/>
    <w:rsid w:val="00052002"/>
    <w:rsid w:val="0005218B"/>
    <w:rsid w:val="0005236B"/>
    <w:rsid w:val="0005273A"/>
    <w:rsid w:val="00052887"/>
    <w:rsid w:val="000528C5"/>
    <w:rsid w:val="000530E6"/>
    <w:rsid w:val="00053677"/>
    <w:rsid w:val="000541F3"/>
    <w:rsid w:val="000545B6"/>
    <w:rsid w:val="00054B66"/>
    <w:rsid w:val="00055455"/>
    <w:rsid w:val="0005569E"/>
    <w:rsid w:val="00055895"/>
    <w:rsid w:val="0005681A"/>
    <w:rsid w:val="00056C59"/>
    <w:rsid w:val="0005773A"/>
    <w:rsid w:val="000577E6"/>
    <w:rsid w:val="00057AE7"/>
    <w:rsid w:val="000601EB"/>
    <w:rsid w:val="000607DD"/>
    <w:rsid w:val="00060A80"/>
    <w:rsid w:val="00060B7C"/>
    <w:rsid w:val="00060DB9"/>
    <w:rsid w:val="00061112"/>
    <w:rsid w:val="000613CB"/>
    <w:rsid w:val="0006184D"/>
    <w:rsid w:val="00061A46"/>
    <w:rsid w:val="00061B14"/>
    <w:rsid w:val="00061D88"/>
    <w:rsid w:val="00061FAC"/>
    <w:rsid w:val="00061FD0"/>
    <w:rsid w:val="00062777"/>
    <w:rsid w:val="00062820"/>
    <w:rsid w:val="00062C94"/>
    <w:rsid w:val="00063358"/>
    <w:rsid w:val="00063778"/>
    <w:rsid w:val="00063BB7"/>
    <w:rsid w:val="000657A7"/>
    <w:rsid w:val="00065A31"/>
    <w:rsid w:val="00065A4D"/>
    <w:rsid w:val="00065C38"/>
    <w:rsid w:val="000660E2"/>
    <w:rsid w:val="000677A5"/>
    <w:rsid w:val="00067FE6"/>
    <w:rsid w:val="00070F69"/>
    <w:rsid w:val="00071B49"/>
    <w:rsid w:val="00071F36"/>
    <w:rsid w:val="00072601"/>
    <w:rsid w:val="000729E7"/>
    <w:rsid w:val="000734C3"/>
    <w:rsid w:val="0007455E"/>
    <w:rsid w:val="00074B6F"/>
    <w:rsid w:val="00074BA5"/>
    <w:rsid w:val="00074C3E"/>
    <w:rsid w:val="00075151"/>
    <w:rsid w:val="000753BB"/>
    <w:rsid w:val="00075632"/>
    <w:rsid w:val="00075A6C"/>
    <w:rsid w:val="00075AF6"/>
    <w:rsid w:val="00076F5A"/>
    <w:rsid w:val="00077B63"/>
    <w:rsid w:val="00080409"/>
    <w:rsid w:val="00080886"/>
    <w:rsid w:val="00080B83"/>
    <w:rsid w:val="00081E28"/>
    <w:rsid w:val="00082104"/>
    <w:rsid w:val="0008276F"/>
    <w:rsid w:val="0008344E"/>
    <w:rsid w:val="0008365C"/>
    <w:rsid w:val="0008421C"/>
    <w:rsid w:val="00084382"/>
    <w:rsid w:val="0008477F"/>
    <w:rsid w:val="000853F2"/>
    <w:rsid w:val="000857F7"/>
    <w:rsid w:val="00085AB1"/>
    <w:rsid w:val="00086BA1"/>
    <w:rsid w:val="00086F09"/>
    <w:rsid w:val="000871AA"/>
    <w:rsid w:val="000876AF"/>
    <w:rsid w:val="0008772A"/>
    <w:rsid w:val="0008788D"/>
    <w:rsid w:val="000878E2"/>
    <w:rsid w:val="00087A53"/>
    <w:rsid w:val="00087FA4"/>
    <w:rsid w:val="00090447"/>
    <w:rsid w:val="0009101B"/>
    <w:rsid w:val="000915F6"/>
    <w:rsid w:val="000917C7"/>
    <w:rsid w:val="000918AB"/>
    <w:rsid w:val="00092796"/>
    <w:rsid w:val="00092A67"/>
    <w:rsid w:val="00092F85"/>
    <w:rsid w:val="00092FB9"/>
    <w:rsid w:val="000934B6"/>
    <w:rsid w:val="00093E61"/>
    <w:rsid w:val="00094DCC"/>
    <w:rsid w:val="000953D2"/>
    <w:rsid w:val="00095F08"/>
    <w:rsid w:val="00096049"/>
    <w:rsid w:val="00096787"/>
    <w:rsid w:val="00096ADC"/>
    <w:rsid w:val="00096B63"/>
    <w:rsid w:val="00096C1A"/>
    <w:rsid w:val="000970AA"/>
    <w:rsid w:val="00097C3D"/>
    <w:rsid w:val="000A010C"/>
    <w:rsid w:val="000A0428"/>
    <w:rsid w:val="000A097F"/>
    <w:rsid w:val="000A2DBC"/>
    <w:rsid w:val="000A374C"/>
    <w:rsid w:val="000A3883"/>
    <w:rsid w:val="000A4E4A"/>
    <w:rsid w:val="000A51FB"/>
    <w:rsid w:val="000A5A16"/>
    <w:rsid w:val="000A64CB"/>
    <w:rsid w:val="000A6801"/>
    <w:rsid w:val="000A6B8C"/>
    <w:rsid w:val="000A6CCE"/>
    <w:rsid w:val="000A6D5B"/>
    <w:rsid w:val="000A7124"/>
    <w:rsid w:val="000A7416"/>
    <w:rsid w:val="000B1744"/>
    <w:rsid w:val="000B1AF4"/>
    <w:rsid w:val="000B1E12"/>
    <w:rsid w:val="000B2043"/>
    <w:rsid w:val="000B26FE"/>
    <w:rsid w:val="000B309B"/>
    <w:rsid w:val="000B31A4"/>
    <w:rsid w:val="000B3B62"/>
    <w:rsid w:val="000B3DFC"/>
    <w:rsid w:val="000B47DB"/>
    <w:rsid w:val="000B518D"/>
    <w:rsid w:val="000B52E6"/>
    <w:rsid w:val="000B55C5"/>
    <w:rsid w:val="000B58B1"/>
    <w:rsid w:val="000B5A86"/>
    <w:rsid w:val="000B5CFB"/>
    <w:rsid w:val="000B5E21"/>
    <w:rsid w:val="000B65C5"/>
    <w:rsid w:val="000B6923"/>
    <w:rsid w:val="000B6B8D"/>
    <w:rsid w:val="000B7885"/>
    <w:rsid w:val="000B7966"/>
    <w:rsid w:val="000C0754"/>
    <w:rsid w:val="000C0BEC"/>
    <w:rsid w:val="000C2061"/>
    <w:rsid w:val="000C22D1"/>
    <w:rsid w:val="000C27EF"/>
    <w:rsid w:val="000C2843"/>
    <w:rsid w:val="000C303E"/>
    <w:rsid w:val="000C30A0"/>
    <w:rsid w:val="000C340B"/>
    <w:rsid w:val="000C3903"/>
    <w:rsid w:val="000C3A6D"/>
    <w:rsid w:val="000C3D8D"/>
    <w:rsid w:val="000C5572"/>
    <w:rsid w:val="000C5C6F"/>
    <w:rsid w:val="000C647B"/>
    <w:rsid w:val="000C6944"/>
    <w:rsid w:val="000C69CD"/>
    <w:rsid w:val="000C75DF"/>
    <w:rsid w:val="000C7A91"/>
    <w:rsid w:val="000D033A"/>
    <w:rsid w:val="000D0D10"/>
    <w:rsid w:val="000D1393"/>
    <w:rsid w:val="000D145B"/>
    <w:rsid w:val="000D1FCB"/>
    <w:rsid w:val="000D2F32"/>
    <w:rsid w:val="000D2F7C"/>
    <w:rsid w:val="000D3132"/>
    <w:rsid w:val="000D39B7"/>
    <w:rsid w:val="000D3C05"/>
    <w:rsid w:val="000D41D5"/>
    <w:rsid w:val="000D447F"/>
    <w:rsid w:val="000D4D5E"/>
    <w:rsid w:val="000D534D"/>
    <w:rsid w:val="000D5783"/>
    <w:rsid w:val="000D5CC0"/>
    <w:rsid w:val="000D6848"/>
    <w:rsid w:val="000D6B1F"/>
    <w:rsid w:val="000D6BDF"/>
    <w:rsid w:val="000D6BE3"/>
    <w:rsid w:val="000D6C18"/>
    <w:rsid w:val="000D748F"/>
    <w:rsid w:val="000D7768"/>
    <w:rsid w:val="000D7CAE"/>
    <w:rsid w:val="000E0498"/>
    <w:rsid w:val="000E0AB7"/>
    <w:rsid w:val="000E0E55"/>
    <w:rsid w:val="000E14FC"/>
    <w:rsid w:val="000E211F"/>
    <w:rsid w:val="000E270F"/>
    <w:rsid w:val="000E2BBB"/>
    <w:rsid w:val="000E32B7"/>
    <w:rsid w:val="000E37DC"/>
    <w:rsid w:val="000E3FD7"/>
    <w:rsid w:val="000E4BD0"/>
    <w:rsid w:val="000E4D30"/>
    <w:rsid w:val="000E51F8"/>
    <w:rsid w:val="000E5247"/>
    <w:rsid w:val="000E5498"/>
    <w:rsid w:val="000E57FF"/>
    <w:rsid w:val="000E6B9A"/>
    <w:rsid w:val="000E7107"/>
    <w:rsid w:val="000E7BAB"/>
    <w:rsid w:val="000E7F6A"/>
    <w:rsid w:val="000F0140"/>
    <w:rsid w:val="000F0452"/>
    <w:rsid w:val="000F1B46"/>
    <w:rsid w:val="000F1D26"/>
    <w:rsid w:val="000F2568"/>
    <w:rsid w:val="000F3771"/>
    <w:rsid w:val="000F3DCA"/>
    <w:rsid w:val="000F4243"/>
    <w:rsid w:val="000F5034"/>
    <w:rsid w:val="000F50B4"/>
    <w:rsid w:val="000F5A7E"/>
    <w:rsid w:val="000F5B2F"/>
    <w:rsid w:val="000F63DA"/>
    <w:rsid w:val="000F6531"/>
    <w:rsid w:val="000F6596"/>
    <w:rsid w:val="000F6ABF"/>
    <w:rsid w:val="000F6E6D"/>
    <w:rsid w:val="000F779E"/>
    <w:rsid w:val="000F78A9"/>
    <w:rsid w:val="000F793F"/>
    <w:rsid w:val="000F7B37"/>
    <w:rsid w:val="0010013D"/>
    <w:rsid w:val="00100C55"/>
    <w:rsid w:val="001017B8"/>
    <w:rsid w:val="00101BA8"/>
    <w:rsid w:val="00102556"/>
    <w:rsid w:val="001027B5"/>
    <w:rsid w:val="001028EE"/>
    <w:rsid w:val="00102F0B"/>
    <w:rsid w:val="00103086"/>
    <w:rsid w:val="00103480"/>
    <w:rsid w:val="00103BA6"/>
    <w:rsid w:val="00104A48"/>
    <w:rsid w:val="00104C4E"/>
    <w:rsid w:val="00105653"/>
    <w:rsid w:val="00106193"/>
    <w:rsid w:val="001064BD"/>
    <w:rsid w:val="001066D9"/>
    <w:rsid w:val="00107A9F"/>
    <w:rsid w:val="0011043E"/>
    <w:rsid w:val="00110596"/>
    <w:rsid w:val="00110BA3"/>
    <w:rsid w:val="00110E9B"/>
    <w:rsid w:val="00110F0C"/>
    <w:rsid w:val="001111CF"/>
    <w:rsid w:val="00111D01"/>
    <w:rsid w:val="00112821"/>
    <w:rsid w:val="00112908"/>
    <w:rsid w:val="00112C00"/>
    <w:rsid w:val="00113682"/>
    <w:rsid w:val="001138BD"/>
    <w:rsid w:val="0011390B"/>
    <w:rsid w:val="00114BCB"/>
    <w:rsid w:val="00115363"/>
    <w:rsid w:val="00116056"/>
    <w:rsid w:val="00116B82"/>
    <w:rsid w:val="00117710"/>
    <w:rsid w:val="00117A06"/>
    <w:rsid w:val="00120CAF"/>
    <w:rsid w:val="001220B1"/>
    <w:rsid w:val="00122270"/>
    <w:rsid w:val="00122469"/>
    <w:rsid w:val="0012247A"/>
    <w:rsid w:val="00122629"/>
    <w:rsid w:val="0012307F"/>
    <w:rsid w:val="001242AA"/>
    <w:rsid w:val="00124417"/>
    <w:rsid w:val="001252E9"/>
    <w:rsid w:val="0012576B"/>
    <w:rsid w:val="00125772"/>
    <w:rsid w:val="00125C1B"/>
    <w:rsid w:val="0012625E"/>
    <w:rsid w:val="00127011"/>
    <w:rsid w:val="001270B0"/>
    <w:rsid w:val="0012751F"/>
    <w:rsid w:val="001305A5"/>
    <w:rsid w:val="001308DD"/>
    <w:rsid w:val="00130E41"/>
    <w:rsid w:val="00132332"/>
    <w:rsid w:val="00133949"/>
    <w:rsid w:val="00133C69"/>
    <w:rsid w:val="001342B8"/>
    <w:rsid w:val="0013483D"/>
    <w:rsid w:val="00134C09"/>
    <w:rsid w:val="001350E7"/>
    <w:rsid w:val="00135238"/>
    <w:rsid w:val="00135780"/>
    <w:rsid w:val="00135948"/>
    <w:rsid w:val="00135E7A"/>
    <w:rsid w:val="001368EE"/>
    <w:rsid w:val="001370CF"/>
    <w:rsid w:val="0013777F"/>
    <w:rsid w:val="0014037E"/>
    <w:rsid w:val="00140478"/>
    <w:rsid w:val="0014089B"/>
    <w:rsid w:val="0014090F"/>
    <w:rsid w:val="00141B62"/>
    <w:rsid w:val="00142258"/>
    <w:rsid w:val="001423E9"/>
    <w:rsid w:val="001432C5"/>
    <w:rsid w:val="00143BC5"/>
    <w:rsid w:val="00144882"/>
    <w:rsid w:val="00144915"/>
    <w:rsid w:val="00145131"/>
    <w:rsid w:val="001456CA"/>
    <w:rsid w:val="00145804"/>
    <w:rsid w:val="00145820"/>
    <w:rsid w:val="0014584A"/>
    <w:rsid w:val="00145DD4"/>
    <w:rsid w:val="00146B10"/>
    <w:rsid w:val="00146E62"/>
    <w:rsid w:val="00146F14"/>
    <w:rsid w:val="001476E4"/>
    <w:rsid w:val="00150407"/>
    <w:rsid w:val="001512A6"/>
    <w:rsid w:val="00151BC9"/>
    <w:rsid w:val="001523CB"/>
    <w:rsid w:val="001525AF"/>
    <w:rsid w:val="0015283F"/>
    <w:rsid w:val="0015355F"/>
    <w:rsid w:val="001542B5"/>
    <w:rsid w:val="00154663"/>
    <w:rsid w:val="00154CF4"/>
    <w:rsid w:val="00155783"/>
    <w:rsid w:val="0015630C"/>
    <w:rsid w:val="00156510"/>
    <w:rsid w:val="00156DCC"/>
    <w:rsid w:val="0015737E"/>
    <w:rsid w:val="001573E4"/>
    <w:rsid w:val="001575AA"/>
    <w:rsid w:val="00160B97"/>
    <w:rsid w:val="00161A10"/>
    <w:rsid w:val="00161A40"/>
    <w:rsid w:val="00161D35"/>
    <w:rsid w:val="001621BD"/>
    <w:rsid w:val="001624FF"/>
    <w:rsid w:val="00162860"/>
    <w:rsid w:val="00162C53"/>
    <w:rsid w:val="00163674"/>
    <w:rsid w:val="00164690"/>
    <w:rsid w:val="0016497A"/>
    <w:rsid w:val="00164E09"/>
    <w:rsid w:val="00165C76"/>
    <w:rsid w:val="00166325"/>
    <w:rsid w:val="0016692C"/>
    <w:rsid w:val="00166A21"/>
    <w:rsid w:val="00167843"/>
    <w:rsid w:val="00167995"/>
    <w:rsid w:val="00167A25"/>
    <w:rsid w:val="00167A6F"/>
    <w:rsid w:val="00167B1E"/>
    <w:rsid w:val="00171088"/>
    <w:rsid w:val="001710E8"/>
    <w:rsid w:val="00171251"/>
    <w:rsid w:val="001715E6"/>
    <w:rsid w:val="001716A1"/>
    <w:rsid w:val="001718FA"/>
    <w:rsid w:val="00171BFC"/>
    <w:rsid w:val="001726D6"/>
    <w:rsid w:val="001728AF"/>
    <w:rsid w:val="001733A7"/>
    <w:rsid w:val="00173455"/>
    <w:rsid w:val="00173A87"/>
    <w:rsid w:val="00173C07"/>
    <w:rsid w:val="00173CD7"/>
    <w:rsid w:val="00174B02"/>
    <w:rsid w:val="0017564E"/>
    <w:rsid w:val="00175C10"/>
    <w:rsid w:val="00175EDB"/>
    <w:rsid w:val="00176342"/>
    <w:rsid w:val="001764C4"/>
    <w:rsid w:val="00176E95"/>
    <w:rsid w:val="00177D02"/>
    <w:rsid w:val="001809B7"/>
    <w:rsid w:val="00180CA8"/>
    <w:rsid w:val="00180E55"/>
    <w:rsid w:val="001818E2"/>
    <w:rsid w:val="00181DCE"/>
    <w:rsid w:val="00181EC5"/>
    <w:rsid w:val="00182163"/>
    <w:rsid w:val="0018229D"/>
    <w:rsid w:val="001826D9"/>
    <w:rsid w:val="001829A1"/>
    <w:rsid w:val="00182D38"/>
    <w:rsid w:val="00182E58"/>
    <w:rsid w:val="001831CB"/>
    <w:rsid w:val="0018330F"/>
    <w:rsid w:val="0018338C"/>
    <w:rsid w:val="00183432"/>
    <w:rsid w:val="00183661"/>
    <w:rsid w:val="00183809"/>
    <w:rsid w:val="001839A2"/>
    <w:rsid w:val="00183AFA"/>
    <w:rsid w:val="00184264"/>
    <w:rsid w:val="00184339"/>
    <w:rsid w:val="001849E9"/>
    <w:rsid w:val="00184CC2"/>
    <w:rsid w:val="00184F09"/>
    <w:rsid w:val="001850A5"/>
    <w:rsid w:val="0018551F"/>
    <w:rsid w:val="00185851"/>
    <w:rsid w:val="001858A4"/>
    <w:rsid w:val="00185D16"/>
    <w:rsid w:val="00186337"/>
    <w:rsid w:val="00186D53"/>
    <w:rsid w:val="001872EB"/>
    <w:rsid w:val="00187998"/>
    <w:rsid w:val="00187E2D"/>
    <w:rsid w:val="00187E30"/>
    <w:rsid w:val="001915A7"/>
    <w:rsid w:val="00191AE0"/>
    <w:rsid w:val="00191BE6"/>
    <w:rsid w:val="00191BE7"/>
    <w:rsid w:val="00192729"/>
    <w:rsid w:val="00192745"/>
    <w:rsid w:val="001931EF"/>
    <w:rsid w:val="001941E4"/>
    <w:rsid w:val="00194B98"/>
    <w:rsid w:val="001953A6"/>
    <w:rsid w:val="00195CB7"/>
    <w:rsid w:val="0019659B"/>
    <w:rsid w:val="001966DC"/>
    <w:rsid w:val="00196BB0"/>
    <w:rsid w:val="0019731B"/>
    <w:rsid w:val="00197B3C"/>
    <w:rsid w:val="00197D32"/>
    <w:rsid w:val="001A00B8"/>
    <w:rsid w:val="001A03D4"/>
    <w:rsid w:val="001A091F"/>
    <w:rsid w:val="001A0959"/>
    <w:rsid w:val="001A12B8"/>
    <w:rsid w:val="001A158E"/>
    <w:rsid w:val="001A187A"/>
    <w:rsid w:val="001A1DEF"/>
    <w:rsid w:val="001A2E1F"/>
    <w:rsid w:val="001A2EC9"/>
    <w:rsid w:val="001A3257"/>
    <w:rsid w:val="001A32A5"/>
    <w:rsid w:val="001A450D"/>
    <w:rsid w:val="001A4698"/>
    <w:rsid w:val="001A5115"/>
    <w:rsid w:val="001A545E"/>
    <w:rsid w:val="001A57EE"/>
    <w:rsid w:val="001A5EE6"/>
    <w:rsid w:val="001A600A"/>
    <w:rsid w:val="001A61E8"/>
    <w:rsid w:val="001A6504"/>
    <w:rsid w:val="001A6847"/>
    <w:rsid w:val="001A6A17"/>
    <w:rsid w:val="001A7494"/>
    <w:rsid w:val="001A7F75"/>
    <w:rsid w:val="001B0A0C"/>
    <w:rsid w:val="001B19BE"/>
    <w:rsid w:val="001B1F9C"/>
    <w:rsid w:val="001B1FB0"/>
    <w:rsid w:val="001B21CB"/>
    <w:rsid w:val="001B2420"/>
    <w:rsid w:val="001B2670"/>
    <w:rsid w:val="001B2F55"/>
    <w:rsid w:val="001B31F5"/>
    <w:rsid w:val="001B384D"/>
    <w:rsid w:val="001B3C19"/>
    <w:rsid w:val="001B4643"/>
    <w:rsid w:val="001B4AB4"/>
    <w:rsid w:val="001B5700"/>
    <w:rsid w:val="001B58F8"/>
    <w:rsid w:val="001B5C76"/>
    <w:rsid w:val="001B63FF"/>
    <w:rsid w:val="001B7280"/>
    <w:rsid w:val="001B778C"/>
    <w:rsid w:val="001B7A4E"/>
    <w:rsid w:val="001C00E8"/>
    <w:rsid w:val="001C02EE"/>
    <w:rsid w:val="001C0AC7"/>
    <w:rsid w:val="001C0BE7"/>
    <w:rsid w:val="001C0C31"/>
    <w:rsid w:val="001C0EC9"/>
    <w:rsid w:val="001C1A5E"/>
    <w:rsid w:val="001C2243"/>
    <w:rsid w:val="001C2920"/>
    <w:rsid w:val="001C2B33"/>
    <w:rsid w:val="001C2DE9"/>
    <w:rsid w:val="001C2FC4"/>
    <w:rsid w:val="001C319A"/>
    <w:rsid w:val="001C33C2"/>
    <w:rsid w:val="001C3E95"/>
    <w:rsid w:val="001C3FC9"/>
    <w:rsid w:val="001C43AB"/>
    <w:rsid w:val="001C4918"/>
    <w:rsid w:val="001C505C"/>
    <w:rsid w:val="001C5513"/>
    <w:rsid w:val="001C55F7"/>
    <w:rsid w:val="001C5A9B"/>
    <w:rsid w:val="001C5BA6"/>
    <w:rsid w:val="001C5E01"/>
    <w:rsid w:val="001C5EFB"/>
    <w:rsid w:val="001C697A"/>
    <w:rsid w:val="001C6A74"/>
    <w:rsid w:val="001C7F26"/>
    <w:rsid w:val="001D0179"/>
    <w:rsid w:val="001D0284"/>
    <w:rsid w:val="001D0664"/>
    <w:rsid w:val="001D09F3"/>
    <w:rsid w:val="001D126C"/>
    <w:rsid w:val="001D16C4"/>
    <w:rsid w:val="001D17C2"/>
    <w:rsid w:val="001D20FE"/>
    <w:rsid w:val="001D2386"/>
    <w:rsid w:val="001D284F"/>
    <w:rsid w:val="001D286B"/>
    <w:rsid w:val="001D28C9"/>
    <w:rsid w:val="001D2A72"/>
    <w:rsid w:val="001D2C3A"/>
    <w:rsid w:val="001D31E8"/>
    <w:rsid w:val="001D321B"/>
    <w:rsid w:val="001D41FC"/>
    <w:rsid w:val="001D522D"/>
    <w:rsid w:val="001D5C21"/>
    <w:rsid w:val="001D65F3"/>
    <w:rsid w:val="001D66A5"/>
    <w:rsid w:val="001D6730"/>
    <w:rsid w:val="001D69CE"/>
    <w:rsid w:val="001D6D87"/>
    <w:rsid w:val="001D729D"/>
    <w:rsid w:val="001D784C"/>
    <w:rsid w:val="001D78FE"/>
    <w:rsid w:val="001E003F"/>
    <w:rsid w:val="001E0723"/>
    <w:rsid w:val="001E0949"/>
    <w:rsid w:val="001E099B"/>
    <w:rsid w:val="001E20B0"/>
    <w:rsid w:val="001E39C4"/>
    <w:rsid w:val="001E4D87"/>
    <w:rsid w:val="001E57C4"/>
    <w:rsid w:val="001E5AEA"/>
    <w:rsid w:val="001E5B48"/>
    <w:rsid w:val="001E6C80"/>
    <w:rsid w:val="001E779F"/>
    <w:rsid w:val="001E798E"/>
    <w:rsid w:val="001F0B88"/>
    <w:rsid w:val="001F0D8C"/>
    <w:rsid w:val="001F118F"/>
    <w:rsid w:val="001F14D9"/>
    <w:rsid w:val="001F1E55"/>
    <w:rsid w:val="001F1EFA"/>
    <w:rsid w:val="001F261B"/>
    <w:rsid w:val="001F2925"/>
    <w:rsid w:val="001F3CF4"/>
    <w:rsid w:val="001F4119"/>
    <w:rsid w:val="001F493F"/>
    <w:rsid w:val="001F4D0E"/>
    <w:rsid w:val="001F4F09"/>
    <w:rsid w:val="001F555D"/>
    <w:rsid w:val="001F5965"/>
    <w:rsid w:val="001F5AC6"/>
    <w:rsid w:val="001F6C89"/>
    <w:rsid w:val="001F7261"/>
    <w:rsid w:val="001F7445"/>
    <w:rsid w:val="001F75BB"/>
    <w:rsid w:val="001F7A46"/>
    <w:rsid w:val="00200E11"/>
    <w:rsid w:val="00201298"/>
    <w:rsid w:val="00201366"/>
    <w:rsid w:val="00201570"/>
    <w:rsid w:val="00201EF8"/>
    <w:rsid w:val="00202344"/>
    <w:rsid w:val="0020255C"/>
    <w:rsid w:val="0020278D"/>
    <w:rsid w:val="00202A21"/>
    <w:rsid w:val="002030CC"/>
    <w:rsid w:val="002035AA"/>
    <w:rsid w:val="002039CA"/>
    <w:rsid w:val="00204549"/>
    <w:rsid w:val="0020589E"/>
    <w:rsid w:val="00207059"/>
    <w:rsid w:val="00207155"/>
    <w:rsid w:val="002071CB"/>
    <w:rsid w:val="002079CA"/>
    <w:rsid w:val="00207D3D"/>
    <w:rsid w:val="00207D59"/>
    <w:rsid w:val="00210CF9"/>
    <w:rsid w:val="00211941"/>
    <w:rsid w:val="00211946"/>
    <w:rsid w:val="00211991"/>
    <w:rsid w:val="00211E88"/>
    <w:rsid w:val="00211E8E"/>
    <w:rsid w:val="002122FC"/>
    <w:rsid w:val="00212A22"/>
    <w:rsid w:val="00212DBC"/>
    <w:rsid w:val="00213C14"/>
    <w:rsid w:val="00213D8C"/>
    <w:rsid w:val="00213E4B"/>
    <w:rsid w:val="002143C7"/>
    <w:rsid w:val="002147C3"/>
    <w:rsid w:val="0021496D"/>
    <w:rsid w:val="00214BAC"/>
    <w:rsid w:val="0021500A"/>
    <w:rsid w:val="00215687"/>
    <w:rsid w:val="0021577C"/>
    <w:rsid w:val="00215AA5"/>
    <w:rsid w:val="00215B7D"/>
    <w:rsid w:val="00215CAD"/>
    <w:rsid w:val="00216599"/>
    <w:rsid w:val="002169BA"/>
    <w:rsid w:val="00216A3A"/>
    <w:rsid w:val="002176AF"/>
    <w:rsid w:val="00217CDD"/>
    <w:rsid w:val="002202C1"/>
    <w:rsid w:val="0022059B"/>
    <w:rsid w:val="0022079E"/>
    <w:rsid w:val="002207E8"/>
    <w:rsid w:val="00221527"/>
    <w:rsid w:val="002217BB"/>
    <w:rsid w:val="00221B79"/>
    <w:rsid w:val="0022206D"/>
    <w:rsid w:val="00222385"/>
    <w:rsid w:val="00223131"/>
    <w:rsid w:val="00223144"/>
    <w:rsid w:val="0022367D"/>
    <w:rsid w:val="0022389D"/>
    <w:rsid w:val="00223FE3"/>
    <w:rsid w:val="002245D8"/>
    <w:rsid w:val="00224A96"/>
    <w:rsid w:val="00224ED1"/>
    <w:rsid w:val="002251DC"/>
    <w:rsid w:val="0022529B"/>
    <w:rsid w:val="00225E44"/>
    <w:rsid w:val="00225FF2"/>
    <w:rsid w:val="00226761"/>
    <w:rsid w:val="002267A3"/>
    <w:rsid w:val="00226A79"/>
    <w:rsid w:val="0022723E"/>
    <w:rsid w:val="002279DC"/>
    <w:rsid w:val="00227D1B"/>
    <w:rsid w:val="00227E31"/>
    <w:rsid w:val="00227F35"/>
    <w:rsid w:val="00227FCA"/>
    <w:rsid w:val="002300E8"/>
    <w:rsid w:val="002303B3"/>
    <w:rsid w:val="00230DBE"/>
    <w:rsid w:val="00230E5A"/>
    <w:rsid w:val="00231078"/>
    <w:rsid w:val="00231685"/>
    <w:rsid w:val="00231C7D"/>
    <w:rsid w:val="00231CD8"/>
    <w:rsid w:val="00232C18"/>
    <w:rsid w:val="00232D43"/>
    <w:rsid w:val="0023317F"/>
    <w:rsid w:val="002331C7"/>
    <w:rsid w:val="0023330B"/>
    <w:rsid w:val="00233C46"/>
    <w:rsid w:val="00233D93"/>
    <w:rsid w:val="00234407"/>
    <w:rsid w:val="00234C01"/>
    <w:rsid w:val="00234ED5"/>
    <w:rsid w:val="002356DF"/>
    <w:rsid w:val="00235855"/>
    <w:rsid w:val="002368E5"/>
    <w:rsid w:val="00236CF7"/>
    <w:rsid w:val="0023710B"/>
    <w:rsid w:val="0023711E"/>
    <w:rsid w:val="002376ED"/>
    <w:rsid w:val="00237A6E"/>
    <w:rsid w:val="00240323"/>
    <w:rsid w:val="002405DB"/>
    <w:rsid w:val="002421B2"/>
    <w:rsid w:val="0024227E"/>
    <w:rsid w:val="0024283B"/>
    <w:rsid w:val="00242F5D"/>
    <w:rsid w:val="0024338C"/>
    <w:rsid w:val="002434FA"/>
    <w:rsid w:val="00243C75"/>
    <w:rsid w:val="00243CC8"/>
    <w:rsid w:val="00243EDD"/>
    <w:rsid w:val="0024414D"/>
    <w:rsid w:val="00244C36"/>
    <w:rsid w:val="0024578F"/>
    <w:rsid w:val="00245C21"/>
    <w:rsid w:val="0024605E"/>
    <w:rsid w:val="002462D1"/>
    <w:rsid w:val="002465E5"/>
    <w:rsid w:val="00246928"/>
    <w:rsid w:val="00247574"/>
    <w:rsid w:val="0024788E"/>
    <w:rsid w:val="00247F39"/>
    <w:rsid w:val="002505A5"/>
    <w:rsid w:val="00250A81"/>
    <w:rsid w:val="00250AD8"/>
    <w:rsid w:val="002515D9"/>
    <w:rsid w:val="00251634"/>
    <w:rsid w:val="00252880"/>
    <w:rsid w:val="0025327B"/>
    <w:rsid w:val="0025449F"/>
    <w:rsid w:val="00254759"/>
    <w:rsid w:val="00254944"/>
    <w:rsid w:val="00254DAD"/>
    <w:rsid w:val="00255362"/>
    <w:rsid w:val="0025571D"/>
    <w:rsid w:val="002567E9"/>
    <w:rsid w:val="0026011F"/>
    <w:rsid w:val="002602BC"/>
    <w:rsid w:val="00260640"/>
    <w:rsid w:val="00260E6A"/>
    <w:rsid w:val="00261D0A"/>
    <w:rsid w:val="00262AF4"/>
    <w:rsid w:val="00262B3C"/>
    <w:rsid w:val="00262BE9"/>
    <w:rsid w:val="00262F48"/>
    <w:rsid w:val="00263ED0"/>
    <w:rsid w:val="002643A1"/>
    <w:rsid w:val="002654E7"/>
    <w:rsid w:val="00265896"/>
    <w:rsid w:val="00265D08"/>
    <w:rsid w:val="00265D14"/>
    <w:rsid w:val="00265D36"/>
    <w:rsid w:val="002662CF"/>
    <w:rsid w:val="002666DF"/>
    <w:rsid w:val="00267616"/>
    <w:rsid w:val="002679B8"/>
    <w:rsid w:val="00270756"/>
    <w:rsid w:val="0027188B"/>
    <w:rsid w:val="00271E85"/>
    <w:rsid w:val="00271FCB"/>
    <w:rsid w:val="00273244"/>
    <w:rsid w:val="00273888"/>
    <w:rsid w:val="00273B3F"/>
    <w:rsid w:val="00274F66"/>
    <w:rsid w:val="00275308"/>
    <w:rsid w:val="00275507"/>
    <w:rsid w:val="00276B56"/>
    <w:rsid w:val="00277711"/>
    <w:rsid w:val="00277D2E"/>
    <w:rsid w:val="002807EC"/>
    <w:rsid w:val="002808DD"/>
    <w:rsid w:val="00280F19"/>
    <w:rsid w:val="002814DA"/>
    <w:rsid w:val="00282641"/>
    <w:rsid w:val="0028284F"/>
    <w:rsid w:val="00282B5F"/>
    <w:rsid w:val="002830B5"/>
    <w:rsid w:val="00283311"/>
    <w:rsid w:val="0028360E"/>
    <w:rsid w:val="002842AC"/>
    <w:rsid w:val="00284924"/>
    <w:rsid w:val="00284D8F"/>
    <w:rsid w:val="00284DA9"/>
    <w:rsid w:val="00285453"/>
    <w:rsid w:val="00285A40"/>
    <w:rsid w:val="00286335"/>
    <w:rsid w:val="00286B0A"/>
    <w:rsid w:val="00287653"/>
    <w:rsid w:val="002906A2"/>
    <w:rsid w:val="00290DD3"/>
    <w:rsid w:val="00291099"/>
    <w:rsid w:val="00291402"/>
    <w:rsid w:val="00291522"/>
    <w:rsid w:val="0029160B"/>
    <w:rsid w:val="002919A6"/>
    <w:rsid w:val="0029231B"/>
    <w:rsid w:val="002930CE"/>
    <w:rsid w:val="002931AE"/>
    <w:rsid w:val="002935CB"/>
    <w:rsid w:val="002936A4"/>
    <w:rsid w:val="00293E31"/>
    <w:rsid w:val="00293F99"/>
    <w:rsid w:val="00294040"/>
    <w:rsid w:val="002941C7"/>
    <w:rsid w:val="00294983"/>
    <w:rsid w:val="00294D0B"/>
    <w:rsid w:val="00295383"/>
    <w:rsid w:val="00295737"/>
    <w:rsid w:val="00295942"/>
    <w:rsid w:val="0029594F"/>
    <w:rsid w:val="00295E3B"/>
    <w:rsid w:val="00295E82"/>
    <w:rsid w:val="0029605A"/>
    <w:rsid w:val="00296290"/>
    <w:rsid w:val="0029634F"/>
    <w:rsid w:val="00296589"/>
    <w:rsid w:val="00296621"/>
    <w:rsid w:val="002969B3"/>
    <w:rsid w:val="00296EF1"/>
    <w:rsid w:val="00297681"/>
    <w:rsid w:val="002978C1"/>
    <w:rsid w:val="002978CD"/>
    <w:rsid w:val="0029792E"/>
    <w:rsid w:val="002A009A"/>
    <w:rsid w:val="002A0CA9"/>
    <w:rsid w:val="002A0CE8"/>
    <w:rsid w:val="002A10D8"/>
    <w:rsid w:val="002A28E6"/>
    <w:rsid w:val="002A28F4"/>
    <w:rsid w:val="002A2ED4"/>
    <w:rsid w:val="002A4F08"/>
    <w:rsid w:val="002A4FFB"/>
    <w:rsid w:val="002A5796"/>
    <w:rsid w:val="002A5B43"/>
    <w:rsid w:val="002A5E6A"/>
    <w:rsid w:val="002A6226"/>
    <w:rsid w:val="002A63E3"/>
    <w:rsid w:val="002A76B7"/>
    <w:rsid w:val="002A77E6"/>
    <w:rsid w:val="002A7845"/>
    <w:rsid w:val="002B007F"/>
    <w:rsid w:val="002B0732"/>
    <w:rsid w:val="002B12F4"/>
    <w:rsid w:val="002B17DD"/>
    <w:rsid w:val="002B1AA9"/>
    <w:rsid w:val="002B1D11"/>
    <w:rsid w:val="002B23C7"/>
    <w:rsid w:val="002B2993"/>
    <w:rsid w:val="002B2ECD"/>
    <w:rsid w:val="002B30F2"/>
    <w:rsid w:val="002B31E7"/>
    <w:rsid w:val="002B39DF"/>
    <w:rsid w:val="002B4051"/>
    <w:rsid w:val="002B4468"/>
    <w:rsid w:val="002B4996"/>
    <w:rsid w:val="002B55FD"/>
    <w:rsid w:val="002B6674"/>
    <w:rsid w:val="002B7026"/>
    <w:rsid w:val="002B75D0"/>
    <w:rsid w:val="002B75E4"/>
    <w:rsid w:val="002B7F79"/>
    <w:rsid w:val="002C0DA2"/>
    <w:rsid w:val="002C1770"/>
    <w:rsid w:val="002C1B8D"/>
    <w:rsid w:val="002C1D2D"/>
    <w:rsid w:val="002C2093"/>
    <w:rsid w:val="002C20AA"/>
    <w:rsid w:val="002C2715"/>
    <w:rsid w:val="002C2D0C"/>
    <w:rsid w:val="002C3C63"/>
    <w:rsid w:val="002C464A"/>
    <w:rsid w:val="002C4C82"/>
    <w:rsid w:val="002C5785"/>
    <w:rsid w:val="002C5904"/>
    <w:rsid w:val="002C5E92"/>
    <w:rsid w:val="002C5ED9"/>
    <w:rsid w:val="002C6422"/>
    <w:rsid w:val="002C6573"/>
    <w:rsid w:val="002C677F"/>
    <w:rsid w:val="002C6B3B"/>
    <w:rsid w:val="002C7085"/>
    <w:rsid w:val="002C7C2A"/>
    <w:rsid w:val="002C7C9D"/>
    <w:rsid w:val="002D1478"/>
    <w:rsid w:val="002D1F97"/>
    <w:rsid w:val="002D24EB"/>
    <w:rsid w:val="002D2F2A"/>
    <w:rsid w:val="002D3812"/>
    <w:rsid w:val="002D38FB"/>
    <w:rsid w:val="002D3E7A"/>
    <w:rsid w:val="002D44CD"/>
    <w:rsid w:val="002D48DF"/>
    <w:rsid w:val="002D4BAA"/>
    <w:rsid w:val="002D4BB9"/>
    <w:rsid w:val="002D63A6"/>
    <w:rsid w:val="002D680A"/>
    <w:rsid w:val="002D702E"/>
    <w:rsid w:val="002D7321"/>
    <w:rsid w:val="002D752A"/>
    <w:rsid w:val="002D7C20"/>
    <w:rsid w:val="002E02BD"/>
    <w:rsid w:val="002E0494"/>
    <w:rsid w:val="002E06A7"/>
    <w:rsid w:val="002E0FC7"/>
    <w:rsid w:val="002E1A06"/>
    <w:rsid w:val="002E2099"/>
    <w:rsid w:val="002E273D"/>
    <w:rsid w:val="002E27AD"/>
    <w:rsid w:val="002E2B41"/>
    <w:rsid w:val="002E3555"/>
    <w:rsid w:val="002E35E9"/>
    <w:rsid w:val="002E3636"/>
    <w:rsid w:val="002E4AB9"/>
    <w:rsid w:val="002E4AF5"/>
    <w:rsid w:val="002E5039"/>
    <w:rsid w:val="002E5A15"/>
    <w:rsid w:val="002E5F53"/>
    <w:rsid w:val="002E61F8"/>
    <w:rsid w:val="002E7932"/>
    <w:rsid w:val="002F0533"/>
    <w:rsid w:val="002F0C49"/>
    <w:rsid w:val="002F0D68"/>
    <w:rsid w:val="002F0DE8"/>
    <w:rsid w:val="002F0DF5"/>
    <w:rsid w:val="002F1011"/>
    <w:rsid w:val="002F1276"/>
    <w:rsid w:val="002F1D40"/>
    <w:rsid w:val="002F2489"/>
    <w:rsid w:val="002F24DF"/>
    <w:rsid w:val="002F3719"/>
    <w:rsid w:val="002F3ABB"/>
    <w:rsid w:val="002F3B2A"/>
    <w:rsid w:val="002F3D77"/>
    <w:rsid w:val="002F3D8A"/>
    <w:rsid w:val="002F432D"/>
    <w:rsid w:val="002F459A"/>
    <w:rsid w:val="002F4642"/>
    <w:rsid w:val="002F4D84"/>
    <w:rsid w:val="002F5E68"/>
    <w:rsid w:val="002F5FDB"/>
    <w:rsid w:val="002F6C60"/>
    <w:rsid w:val="002F6DFD"/>
    <w:rsid w:val="002F737D"/>
    <w:rsid w:val="002F786A"/>
    <w:rsid w:val="00300732"/>
    <w:rsid w:val="00301738"/>
    <w:rsid w:val="0030186A"/>
    <w:rsid w:val="00301FFD"/>
    <w:rsid w:val="00302707"/>
    <w:rsid w:val="00302956"/>
    <w:rsid w:val="00302971"/>
    <w:rsid w:val="00302F6A"/>
    <w:rsid w:val="00303166"/>
    <w:rsid w:val="0030328D"/>
    <w:rsid w:val="003034AF"/>
    <w:rsid w:val="00303C3B"/>
    <w:rsid w:val="003041A2"/>
    <w:rsid w:val="0030451F"/>
    <w:rsid w:val="0030473B"/>
    <w:rsid w:val="00304B0C"/>
    <w:rsid w:val="00304BD8"/>
    <w:rsid w:val="0030527B"/>
    <w:rsid w:val="00305CD8"/>
    <w:rsid w:val="00305E2C"/>
    <w:rsid w:val="0030601D"/>
    <w:rsid w:val="00306704"/>
    <w:rsid w:val="003078FD"/>
    <w:rsid w:val="00307F9F"/>
    <w:rsid w:val="00310F08"/>
    <w:rsid w:val="00311F30"/>
    <w:rsid w:val="00312252"/>
    <w:rsid w:val="0031241E"/>
    <w:rsid w:val="00313A4F"/>
    <w:rsid w:val="00313C00"/>
    <w:rsid w:val="0031420F"/>
    <w:rsid w:val="003142AD"/>
    <w:rsid w:val="00314502"/>
    <w:rsid w:val="003152A1"/>
    <w:rsid w:val="003154A6"/>
    <w:rsid w:val="00315672"/>
    <w:rsid w:val="0031601F"/>
    <w:rsid w:val="003160E7"/>
    <w:rsid w:val="00316363"/>
    <w:rsid w:val="00316970"/>
    <w:rsid w:val="00317319"/>
    <w:rsid w:val="00317531"/>
    <w:rsid w:val="003177BF"/>
    <w:rsid w:val="00317B0A"/>
    <w:rsid w:val="00320DB6"/>
    <w:rsid w:val="00320DE2"/>
    <w:rsid w:val="003211AF"/>
    <w:rsid w:val="00321917"/>
    <w:rsid w:val="00322187"/>
    <w:rsid w:val="003221DE"/>
    <w:rsid w:val="00322453"/>
    <w:rsid w:val="0032261D"/>
    <w:rsid w:val="003234DF"/>
    <w:rsid w:val="0032399C"/>
    <w:rsid w:val="00323D49"/>
    <w:rsid w:val="0032410C"/>
    <w:rsid w:val="0032413A"/>
    <w:rsid w:val="00324196"/>
    <w:rsid w:val="0032426E"/>
    <w:rsid w:val="00324893"/>
    <w:rsid w:val="003255B9"/>
    <w:rsid w:val="003261A7"/>
    <w:rsid w:val="003265B2"/>
    <w:rsid w:val="0032662B"/>
    <w:rsid w:val="00326C7B"/>
    <w:rsid w:val="00327916"/>
    <w:rsid w:val="00327969"/>
    <w:rsid w:val="00327990"/>
    <w:rsid w:val="00327BD5"/>
    <w:rsid w:val="00327D68"/>
    <w:rsid w:val="00330A18"/>
    <w:rsid w:val="00330BEB"/>
    <w:rsid w:val="00330E64"/>
    <w:rsid w:val="003313FD"/>
    <w:rsid w:val="003317FF"/>
    <w:rsid w:val="00332C4D"/>
    <w:rsid w:val="00333067"/>
    <w:rsid w:val="00333649"/>
    <w:rsid w:val="003339D3"/>
    <w:rsid w:val="00333BEE"/>
    <w:rsid w:val="00334157"/>
    <w:rsid w:val="00334457"/>
    <w:rsid w:val="003344CB"/>
    <w:rsid w:val="0033453E"/>
    <w:rsid w:val="003348CC"/>
    <w:rsid w:val="00334E8D"/>
    <w:rsid w:val="00335107"/>
    <w:rsid w:val="00335121"/>
    <w:rsid w:val="00335863"/>
    <w:rsid w:val="0033649B"/>
    <w:rsid w:val="00336581"/>
    <w:rsid w:val="00336FB6"/>
    <w:rsid w:val="00340281"/>
    <w:rsid w:val="003405BD"/>
    <w:rsid w:val="003406E7"/>
    <w:rsid w:val="00341D44"/>
    <w:rsid w:val="00341DD5"/>
    <w:rsid w:val="00341F84"/>
    <w:rsid w:val="00342C45"/>
    <w:rsid w:val="00342C52"/>
    <w:rsid w:val="00343020"/>
    <w:rsid w:val="00343336"/>
    <w:rsid w:val="003437CF"/>
    <w:rsid w:val="00343C47"/>
    <w:rsid w:val="00343DA0"/>
    <w:rsid w:val="0034525E"/>
    <w:rsid w:val="003453B6"/>
    <w:rsid w:val="0034583E"/>
    <w:rsid w:val="00345CB2"/>
    <w:rsid w:val="00347020"/>
    <w:rsid w:val="00347B52"/>
    <w:rsid w:val="003504BB"/>
    <w:rsid w:val="0035054C"/>
    <w:rsid w:val="003505EF"/>
    <w:rsid w:val="00350DCE"/>
    <w:rsid w:val="0035179B"/>
    <w:rsid w:val="00351CCB"/>
    <w:rsid w:val="00352ACE"/>
    <w:rsid w:val="00352C87"/>
    <w:rsid w:val="003539BC"/>
    <w:rsid w:val="00355B4A"/>
    <w:rsid w:val="00355FB6"/>
    <w:rsid w:val="00356AA0"/>
    <w:rsid w:val="00357AB2"/>
    <w:rsid w:val="00357AD5"/>
    <w:rsid w:val="00357BA1"/>
    <w:rsid w:val="0036012E"/>
    <w:rsid w:val="00360367"/>
    <w:rsid w:val="00360433"/>
    <w:rsid w:val="003612B2"/>
    <w:rsid w:val="003614AD"/>
    <w:rsid w:val="0036209F"/>
    <w:rsid w:val="0036234E"/>
    <w:rsid w:val="00362D3F"/>
    <w:rsid w:val="00362DC0"/>
    <w:rsid w:val="00363968"/>
    <w:rsid w:val="00364158"/>
    <w:rsid w:val="0036420D"/>
    <w:rsid w:val="00364AEB"/>
    <w:rsid w:val="003652BB"/>
    <w:rsid w:val="00365DC5"/>
    <w:rsid w:val="00365E7B"/>
    <w:rsid w:val="00366102"/>
    <w:rsid w:val="003662D9"/>
    <w:rsid w:val="0036637B"/>
    <w:rsid w:val="00366F74"/>
    <w:rsid w:val="003671F3"/>
    <w:rsid w:val="00367A81"/>
    <w:rsid w:val="00367BBD"/>
    <w:rsid w:val="003702FB"/>
    <w:rsid w:val="0037060A"/>
    <w:rsid w:val="0037066E"/>
    <w:rsid w:val="00370A0D"/>
    <w:rsid w:val="003712E2"/>
    <w:rsid w:val="00372135"/>
    <w:rsid w:val="003722CE"/>
    <w:rsid w:val="00372765"/>
    <w:rsid w:val="00372A8B"/>
    <w:rsid w:val="00372B86"/>
    <w:rsid w:val="00372E3D"/>
    <w:rsid w:val="00372EB5"/>
    <w:rsid w:val="00372F1B"/>
    <w:rsid w:val="003732A4"/>
    <w:rsid w:val="00373635"/>
    <w:rsid w:val="003736A3"/>
    <w:rsid w:val="003739DC"/>
    <w:rsid w:val="00373B22"/>
    <w:rsid w:val="00374871"/>
    <w:rsid w:val="00374B6E"/>
    <w:rsid w:val="00374D92"/>
    <w:rsid w:val="00375899"/>
    <w:rsid w:val="00375C3B"/>
    <w:rsid w:val="00376B7E"/>
    <w:rsid w:val="00377335"/>
    <w:rsid w:val="003773CC"/>
    <w:rsid w:val="00377483"/>
    <w:rsid w:val="003779EC"/>
    <w:rsid w:val="00377A54"/>
    <w:rsid w:val="00377FC6"/>
    <w:rsid w:val="00377FF7"/>
    <w:rsid w:val="003805BA"/>
    <w:rsid w:val="00380B18"/>
    <w:rsid w:val="00380B4D"/>
    <w:rsid w:val="00381112"/>
    <w:rsid w:val="00382040"/>
    <w:rsid w:val="003823AA"/>
    <w:rsid w:val="0038374A"/>
    <w:rsid w:val="00383E41"/>
    <w:rsid w:val="003841D4"/>
    <w:rsid w:val="0038530F"/>
    <w:rsid w:val="00385C60"/>
    <w:rsid w:val="003863BA"/>
    <w:rsid w:val="003864DD"/>
    <w:rsid w:val="00386A15"/>
    <w:rsid w:val="00386A35"/>
    <w:rsid w:val="00386A7D"/>
    <w:rsid w:val="00386D16"/>
    <w:rsid w:val="003871D2"/>
    <w:rsid w:val="003879B7"/>
    <w:rsid w:val="0039008D"/>
    <w:rsid w:val="0039017E"/>
    <w:rsid w:val="0039018B"/>
    <w:rsid w:val="00390E71"/>
    <w:rsid w:val="003911CA"/>
    <w:rsid w:val="0039142F"/>
    <w:rsid w:val="0039172B"/>
    <w:rsid w:val="00391DF4"/>
    <w:rsid w:val="00392750"/>
    <w:rsid w:val="003938AC"/>
    <w:rsid w:val="00393C40"/>
    <w:rsid w:val="003945E9"/>
    <w:rsid w:val="00394713"/>
    <w:rsid w:val="003949D4"/>
    <w:rsid w:val="00394A25"/>
    <w:rsid w:val="00394CB6"/>
    <w:rsid w:val="00395845"/>
    <w:rsid w:val="00395E4B"/>
    <w:rsid w:val="00395EA1"/>
    <w:rsid w:val="003963C3"/>
    <w:rsid w:val="00396B0C"/>
    <w:rsid w:val="00397831"/>
    <w:rsid w:val="00397A08"/>
    <w:rsid w:val="003A0225"/>
    <w:rsid w:val="003A0595"/>
    <w:rsid w:val="003A098A"/>
    <w:rsid w:val="003A0DB2"/>
    <w:rsid w:val="003A11B3"/>
    <w:rsid w:val="003A2AEC"/>
    <w:rsid w:val="003A2B94"/>
    <w:rsid w:val="003A2D3A"/>
    <w:rsid w:val="003A3315"/>
    <w:rsid w:val="003A3421"/>
    <w:rsid w:val="003A35F0"/>
    <w:rsid w:val="003A36BC"/>
    <w:rsid w:val="003A37BE"/>
    <w:rsid w:val="003A3A5D"/>
    <w:rsid w:val="003A3B88"/>
    <w:rsid w:val="003A3DF3"/>
    <w:rsid w:val="003A420A"/>
    <w:rsid w:val="003A4BE4"/>
    <w:rsid w:val="003A4FC0"/>
    <w:rsid w:val="003A50D2"/>
    <w:rsid w:val="003A5458"/>
    <w:rsid w:val="003A5A93"/>
    <w:rsid w:val="003A5E27"/>
    <w:rsid w:val="003A61AB"/>
    <w:rsid w:val="003A62B0"/>
    <w:rsid w:val="003A62E4"/>
    <w:rsid w:val="003A63BC"/>
    <w:rsid w:val="003A6476"/>
    <w:rsid w:val="003A6535"/>
    <w:rsid w:val="003A6654"/>
    <w:rsid w:val="003A6A5D"/>
    <w:rsid w:val="003A6DE9"/>
    <w:rsid w:val="003A6F3A"/>
    <w:rsid w:val="003A7AD5"/>
    <w:rsid w:val="003A7DDE"/>
    <w:rsid w:val="003B029A"/>
    <w:rsid w:val="003B06C4"/>
    <w:rsid w:val="003B2434"/>
    <w:rsid w:val="003B2530"/>
    <w:rsid w:val="003B341D"/>
    <w:rsid w:val="003B341E"/>
    <w:rsid w:val="003B3497"/>
    <w:rsid w:val="003B34B1"/>
    <w:rsid w:val="003B3678"/>
    <w:rsid w:val="003B3E0F"/>
    <w:rsid w:val="003B4186"/>
    <w:rsid w:val="003B421C"/>
    <w:rsid w:val="003B4502"/>
    <w:rsid w:val="003B51F7"/>
    <w:rsid w:val="003B5453"/>
    <w:rsid w:val="003B54DC"/>
    <w:rsid w:val="003B56F3"/>
    <w:rsid w:val="003B57C5"/>
    <w:rsid w:val="003B620D"/>
    <w:rsid w:val="003B657E"/>
    <w:rsid w:val="003B70C1"/>
    <w:rsid w:val="003B7263"/>
    <w:rsid w:val="003B73EF"/>
    <w:rsid w:val="003B7952"/>
    <w:rsid w:val="003C0624"/>
    <w:rsid w:val="003C1B2D"/>
    <w:rsid w:val="003C2041"/>
    <w:rsid w:val="003C217D"/>
    <w:rsid w:val="003C226F"/>
    <w:rsid w:val="003C24C6"/>
    <w:rsid w:val="003C26BA"/>
    <w:rsid w:val="003C2B98"/>
    <w:rsid w:val="003C2E69"/>
    <w:rsid w:val="003C34E2"/>
    <w:rsid w:val="003C35BA"/>
    <w:rsid w:val="003C3D64"/>
    <w:rsid w:val="003C3EAA"/>
    <w:rsid w:val="003C3FBA"/>
    <w:rsid w:val="003C596D"/>
    <w:rsid w:val="003C6E6E"/>
    <w:rsid w:val="003C72A4"/>
    <w:rsid w:val="003C7C9B"/>
    <w:rsid w:val="003D08F5"/>
    <w:rsid w:val="003D0B21"/>
    <w:rsid w:val="003D17C7"/>
    <w:rsid w:val="003D18FE"/>
    <w:rsid w:val="003D1B35"/>
    <w:rsid w:val="003D1FA5"/>
    <w:rsid w:val="003D30C4"/>
    <w:rsid w:val="003D3451"/>
    <w:rsid w:val="003D34A4"/>
    <w:rsid w:val="003D3CCA"/>
    <w:rsid w:val="003D4196"/>
    <w:rsid w:val="003D4953"/>
    <w:rsid w:val="003D49FB"/>
    <w:rsid w:val="003D5252"/>
    <w:rsid w:val="003D54F8"/>
    <w:rsid w:val="003D5515"/>
    <w:rsid w:val="003D59D2"/>
    <w:rsid w:val="003D630F"/>
    <w:rsid w:val="003D64E5"/>
    <w:rsid w:val="003D6609"/>
    <w:rsid w:val="003D67EB"/>
    <w:rsid w:val="003D747D"/>
    <w:rsid w:val="003D7CAC"/>
    <w:rsid w:val="003D7DD7"/>
    <w:rsid w:val="003E1BFC"/>
    <w:rsid w:val="003E27B2"/>
    <w:rsid w:val="003E28BD"/>
    <w:rsid w:val="003E2F7F"/>
    <w:rsid w:val="003E3469"/>
    <w:rsid w:val="003E451F"/>
    <w:rsid w:val="003E49A1"/>
    <w:rsid w:val="003E49B8"/>
    <w:rsid w:val="003E4A3D"/>
    <w:rsid w:val="003E5150"/>
    <w:rsid w:val="003E5DC4"/>
    <w:rsid w:val="003E60F3"/>
    <w:rsid w:val="003E658D"/>
    <w:rsid w:val="003E68FA"/>
    <w:rsid w:val="003E75AE"/>
    <w:rsid w:val="003E7BDC"/>
    <w:rsid w:val="003E7D95"/>
    <w:rsid w:val="003E7E61"/>
    <w:rsid w:val="003F0384"/>
    <w:rsid w:val="003F0D2D"/>
    <w:rsid w:val="003F1AF4"/>
    <w:rsid w:val="003F286E"/>
    <w:rsid w:val="003F2CC0"/>
    <w:rsid w:val="003F30A7"/>
    <w:rsid w:val="003F34F7"/>
    <w:rsid w:val="003F3C5D"/>
    <w:rsid w:val="003F477B"/>
    <w:rsid w:val="003F5568"/>
    <w:rsid w:val="003F569E"/>
    <w:rsid w:val="003F5AD7"/>
    <w:rsid w:val="003F5C91"/>
    <w:rsid w:val="003F6745"/>
    <w:rsid w:val="003F694C"/>
    <w:rsid w:val="003F6E15"/>
    <w:rsid w:val="003F7043"/>
    <w:rsid w:val="003F7BB2"/>
    <w:rsid w:val="003F7CE1"/>
    <w:rsid w:val="003F7D1D"/>
    <w:rsid w:val="00400A43"/>
    <w:rsid w:val="004011F2"/>
    <w:rsid w:val="0040170A"/>
    <w:rsid w:val="0040193B"/>
    <w:rsid w:val="00401DD3"/>
    <w:rsid w:val="0040200D"/>
    <w:rsid w:val="0040224A"/>
    <w:rsid w:val="0040269A"/>
    <w:rsid w:val="00402CED"/>
    <w:rsid w:val="00402D38"/>
    <w:rsid w:val="00403012"/>
    <w:rsid w:val="0040348E"/>
    <w:rsid w:val="0040447E"/>
    <w:rsid w:val="004045B3"/>
    <w:rsid w:val="00404639"/>
    <w:rsid w:val="004046D2"/>
    <w:rsid w:val="0040478D"/>
    <w:rsid w:val="00405D7D"/>
    <w:rsid w:val="00405E1B"/>
    <w:rsid w:val="0040600A"/>
    <w:rsid w:val="004062E2"/>
    <w:rsid w:val="004066EF"/>
    <w:rsid w:val="00406743"/>
    <w:rsid w:val="00406BD2"/>
    <w:rsid w:val="00407158"/>
    <w:rsid w:val="0040724E"/>
    <w:rsid w:val="0040730D"/>
    <w:rsid w:val="004074B6"/>
    <w:rsid w:val="004100DD"/>
    <w:rsid w:val="0041016B"/>
    <w:rsid w:val="00410FEB"/>
    <w:rsid w:val="004110C4"/>
    <w:rsid w:val="00411119"/>
    <w:rsid w:val="0041201B"/>
    <w:rsid w:val="0041221D"/>
    <w:rsid w:val="00412669"/>
    <w:rsid w:val="004126DC"/>
    <w:rsid w:val="0041289E"/>
    <w:rsid w:val="0041346D"/>
    <w:rsid w:val="00413B2C"/>
    <w:rsid w:val="00413C10"/>
    <w:rsid w:val="00413F6B"/>
    <w:rsid w:val="00414138"/>
    <w:rsid w:val="0041453C"/>
    <w:rsid w:val="0041462C"/>
    <w:rsid w:val="00414924"/>
    <w:rsid w:val="00414E62"/>
    <w:rsid w:val="0041514E"/>
    <w:rsid w:val="0041526E"/>
    <w:rsid w:val="00415550"/>
    <w:rsid w:val="00415898"/>
    <w:rsid w:val="00415FA9"/>
    <w:rsid w:val="004163EC"/>
    <w:rsid w:val="00416D5E"/>
    <w:rsid w:val="00416FF2"/>
    <w:rsid w:val="00417797"/>
    <w:rsid w:val="00417EF1"/>
    <w:rsid w:val="00420336"/>
    <w:rsid w:val="00420654"/>
    <w:rsid w:val="00420734"/>
    <w:rsid w:val="0042121A"/>
    <w:rsid w:val="004226C7"/>
    <w:rsid w:val="004234DD"/>
    <w:rsid w:val="0042356B"/>
    <w:rsid w:val="0042384E"/>
    <w:rsid w:val="00423A61"/>
    <w:rsid w:val="0042429F"/>
    <w:rsid w:val="00425878"/>
    <w:rsid w:val="00425880"/>
    <w:rsid w:val="004262C3"/>
    <w:rsid w:val="004265FE"/>
    <w:rsid w:val="00426AA7"/>
    <w:rsid w:val="00427150"/>
    <w:rsid w:val="00427C69"/>
    <w:rsid w:val="0043076C"/>
    <w:rsid w:val="00430A97"/>
    <w:rsid w:val="00430AF8"/>
    <w:rsid w:val="00430FDA"/>
    <w:rsid w:val="0043164E"/>
    <w:rsid w:val="0043174E"/>
    <w:rsid w:val="004318A0"/>
    <w:rsid w:val="00431BEF"/>
    <w:rsid w:val="00431CF7"/>
    <w:rsid w:val="00431F9E"/>
    <w:rsid w:val="0043230F"/>
    <w:rsid w:val="004326FE"/>
    <w:rsid w:val="00432AF0"/>
    <w:rsid w:val="0043320A"/>
    <w:rsid w:val="0043364B"/>
    <w:rsid w:val="0043388E"/>
    <w:rsid w:val="00433B6D"/>
    <w:rsid w:val="00434488"/>
    <w:rsid w:val="00434CDB"/>
    <w:rsid w:val="00434F43"/>
    <w:rsid w:val="004351D4"/>
    <w:rsid w:val="004353C8"/>
    <w:rsid w:val="00435718"/>
    <w:rsid w:val="004359E9"/>
    <w:rsid w:val="00435BE0"/>
    <w:rsid w:val="00436432"/>
    <w:rsid w:val="00436473"/>
    <w:rsid w:val="00436653"/>
    <w:rsid w:val="00436BD2"/>
    <w:rsid w:val="00437F2D"/>
    <w:rsid w:val="0044091C"/>
    <w:rsid w:val="00440F87"/>
    <w:rsid w:val="004414B5"/>
    <w:rsid w:val="00441504"/>
    <w:rsid w:val="00441CCA"/>
    <w:rsid w:val="004428EA"/>
    <w:rsid w:val="00442D4D"/>
    <w:rsid w:val="00442E8D"/>
    <w:rsid w:val="004430C2"/>
    <w:rsid w:val="0044319B"/>
    <w:rsid w:val="004436BB"/>
    <w:rsid w:val="00443DEA"/>
    <w:rsid w:val="00445380"/>
    <w:rsid w:val="00445958"/>
    <w:rsid w:val="004459D1"/>
    <w:rsid w:val="00445FBE"/>
    <w:rsid w:val="0044639B"/>
    <w:rsid w:val="004463D5"/>
    <w:rsid w:val="00446481"/>
    <w:rsid w:val="00447068"/>
    <w:rsid w:val="00447191"/>
    <w:rsid w:val="00447AF4"/>
    <w:rsid w:val="00450095"/>
    <w:rsid w:val="004507E7"/>
    <w:rsid w:val="0045113F"/>
    <w:rsid w:val="004517E1"/>
    <w:rsid w:val="004521BC"/>
    <w:rsid w:val="004527D8"/>
    <w:rsid w:val="00452A7C"/>
    <w:rsid w:val="004531E8"/>
    <w:rsid w:val="0045327C"/>
    <w:rsid w:val="00453C9B"/>
    <w:rsid w:val="004545F6"/>
    <w:rsid w:val="00454F1D"/>
    <w:rsid w:val="004552A4"/>
    <w:rsid w:val="00455B70"/>
    <w:rsid w:val="00455E89"/>
    <w:rsid w:val="00456555"/>
    <w:rsid w:val="0045711C"/>
    <w:rsid w:val="004572B1"/>
    <w:rsid w:val="00457395"/>
    <w:rsid w:val="0046017D"/>
    <w:rsid w:val="00460633"/>
    <w:rsid w:val="00460861"/>
    <w:rsid w:val="0046139C"/>
    <w:rsid w:val="004617B1"/>
    <w:rsid w:val="00461CBD"/>
    <w:rsid w:val="004621B4"/>
    <w:rsid w:val="00462AA3"/>
    <w:rsid w:val="004630AA"/>
    <w:rsid w:val="00463B74"/>
    <w:rsid w:val="00463D21"/>
    <w:rsid w:val="00463D4F"/>
    <w:rsid w:val="00463FF1"/>
    <w:rsid w:val="004645E3"/>
    <w:rsid w:val="00464F79"/>
    <w:rsid w:val="00465D55"/>
    <w:rsid w:val="00465F15"/>
    <w:rsid w:val="00466374"/>
    <w:rsid w:val="004663B8"/>
    <w:rsid w:val="00466BAB"/>
    <w:rsid w:val="00466F9B"/>
    <w:rsid w:val="004674B4"/>
    <w:rsid w:val="004676EE"/>
    <w:rsid w:val="00467AAD"/>
    <w:rsid w:val="00467C26"/>
    <w:rsid w:val="00467D07"/>
    <w:rsid w:val="0047026F"/>
    <w:rsid w:val="00470344"/>
    <w:rsid w:val="0047053A"/>
    <w:rsid w:val="004705E5"/>
    <w:rsid w:val="00470AC5"/>
    <w:rsid w:val="00470FEA"/>
    <w:rsid w:val="004719EA"/>
    <w:rsid w:val="00471DF3"/>
    <w:rsid w:val="00471FE9"/>
    <w:rsid w:val="00472B27"/>
    <w:rsid w:val="0047380E"/>
    <w:rsid w:val="00473C71"/>
    <w:rsid w:val="004746FF"/>
    <w:rsid w:val="004748F7"/>
    <w:rsid w:val="00474C8E"/>
    <w:rsid w:val="00474E1A"/>
    <w:rsid w:val="00475891"/>
    <w:rsid w:val="00475A12"/>
    <w:rsid w:val="00476231"/>
    <w:rsid w:val="00476870"/>
    <w:rsid w:val="004770EE"/>
    <w:rsid w:val="00477269"/>
    <w:rsid w:val="0047735B"/>
    <w:rsid w:val="00477D7A"/>
    <w:rsid w:val="00480014"/>
    <w:rsid w:val="004800CE"/>
    <w:rsid w:val="00480149"/>
    <w:rsid w:val="004806C7"/>
    <w:rsid w:val="00480E93"/>
    <w:rsid w:val="00481642"/>
    <w:rsid w:val="00481DD3"/>
    <w:rsid w:val="00481F8B"/>
    <w:rsid w:val="0048234E"/>
    <w:rsid w:val="00482866"/>
    <w:rsid w:val="00483DA7"/>
    <w:rsid w:val="004840C3"/>
    <w:rsid w:val="004840C4"/>
    <w:rsid w:val="004849E8"/>
    <w:rsid w:val="00484A34"/>
    <w:rsid w:val="00485FAC"/>
    <w:rsid w:val="00486156"/>
    <w:rsid w:val="004863F8"/>
    <w:rsid w:val="004867BF"/>
    <w:rsid w:val="004867F5"/>
    <w:rsid w:val="00487200"/>
    <w:rsid w:val="004877EF"/>
    <w:rsid w:val="00487C07"/>
    <w:rsid w:val="00487C8E"/>
    <w:rsid w:val="00490091"/>
    <w:rsid w:val="0049025F"/>
    <w:rsid w:val="00490C68"/>
    <w:rsid w:val="0049113F"/>
    <w:rsid w:val="00491249"/>
    <w:rsid w:val="00491715"/>
    <w:rsid w:val="00491C19"/>
    <w:rsid w:val="0049247D"/>
    <w:rsid w:val="00492934"/>
    <w:rsid w:val="004931B9"/>
    <w:rsid w:val="0049344B"/>
    <w:rsid w:val="00493464"/>
    <w:rsid w:val="004934CB"/>
    <w:rsid w:val="004937B9"/>
    <w:rsid w:val="00493B91"/>
    <w:rsid w:val="00493F44"/>
    <w:rsid w:val="00494787"/>
    <w:rsid w:val="0049498B"/>
    <w:rsid w:val="00495131"/>
    <w:rsid w:val="0049560A"/>
    <w:rsid w:val="00495F8E"/>
    <w:rsid w:val="004963FD"/>
    <w:rsid w:val="00496FAE"/>
    <w:rsid w:val="0049738F"/>
    <w:rsid w:val="00497C9B"/>
    <w:rsid w:val="004A002F"/>
    <w:rsid w:val="004A0BE0"/>
    <w:rsid w:val="004A1377"/>
    <w:rsid w:val="004A1816"/>
    <w:rsid w:val="004A1C06"/>
    <w:rsid w:val="004A1EB0"/>
    <w:rsid w:val="004A275E"/>
    <w:rsid w:val="004A2B02"/>
    <w:rsid w:val="004A2D46"/>
    <w:rsid w:val="004A32C4"/>
    <w:rsid w:val="004A3798"/>
    <w:rsid w:val="004A3D2F"/>
    <w:rsid w:val="004A3D7C"/>
    <w:rsid w:val="004A3F1C"/>
    <w:rsid w:val="004A41A3"/>
    <w:rsid w:val="004A466E"/>
    <w:rsid w:val="004A4B28"/>
    <w:rsid w:val="004A5025"/>
    <w:rsid w:val="004A5811"/>
    <w:rsid w:val="004A5909"/>
    <w:rsid w:val="004A590C"/>
    <w:rsid w:val="004A6567"/>
    <w:rsid w:val="004A7238"/>
    <w:rsid w:val="004A7FAA"/>
    <w:rsid w:val="004B025F"/>
    <w:rsid w:val="004B1468"/>
    <w:rsid w:val="004B208E"/>
    <w:rsid w:val="004B20D4"/>
    <w:rsid w:val="004B27A2"/>
    <w:rsid w:val="004B34CD"/>
    <w:rsid w:val="004B3A86"/>
    <w:rsid w:val="004B3DB6"/>
    <w:rsid w:val="004B3FAE"/>
    <w:rsid w:val="004B4005"/>
    <w:rsid w:val="004B4072"/>
    <w:rsid w:val="004B450C"/>
    <w:rsid w:val="004B5685"/>
    <w:rsid w:val="004B6653"/>
    <w:rsid w:val="004B68D4"/>
    <w:rsid w:val="004B78D9"/>
    <w:rsid w:val="004B793A"/>
    <w:rsid w:val="004B7AA1"/>
    <w:rsid w:val="004B7E17"/>
    <w:rsid w:val="004C0307"/>
    <w:rsid w:val="004C0DF9"/>
    <w:rsid w:val="004C18A8"/>
    <w:rsid w:val="004C192A"/>
    <w:rsid w:val="004C2411"/>
    <w:rsid w:val="004C26DE"/>
    <w:rsid w:val="004C2782"/>
    <w:rsid w:val="004C2A36"/>
    <w:rsid w:val="004C2A42"/>
    <w:rsid w:val="004C2B61"/>
    <w:rsid w:val="004C3093"/>
    <w:rsid w:val="004C316D"/>
    <w:rsid w:val="004C4C98"/>
    <w:rsid w:val="004C51BC"/>
    <w:rsid w:val="004C5216"/>
    <w:rsid w:val="004C542C"/>
    <w:rsid w:val="004C54C4"/>
    <w:rsid w:val="004C5896"/>
    <w:rsid w:val="004C5B88"/>
    <w:rsid w:val="004C5EDD"/>
    <w:rsid w:val="004C60B1"/>
    <w:rsid w:val="004C6376"/>
    <w:rsid w:val="004C670B"/>
    <w:rsid w:val="004C6ACE"/>
    <w:rsid w:val="004C6BC2"/>
    <w:rsid w:val="004C6BDB"/>
    <w:rsid w:val="004C6BDC"/>
    <w:rsid w:val="004C6C50"/>
    <w:rsid w:val="004C6C90"/>
    <w:rsid w:val="004C7294"/>
    <w:rsid w:val="004D0427"/>
    <w:rsid w:val="004D05E6"/>
    <w:rsid w:val="004D0C0E"/>
    <w:rsid w:val="004D0D07"/>
    <w:rsid w:val="004D0E4D"/>
    <w:rsid w:val="004D0E71"/>
    <w:rsid w:val="004D1865"/>
    <w:rsid w:val="004D18F1"/>
    <w:rsid w:val="004D196D"/>
    <w:rsid w:val="004D1CA3"/>
    <w:rsid w:val="004D1FCC"/>
    <w:rsid w:val="004D21EC"/>
    <w:rsid w:val="004D23FB"/>
    <w:rsid w:val="004D2446"/>
    <w:rsid w:val="004D24C0"/>
    <w:rsid w:val="004D25F0"/>
    <w:rsid w:val="004D2A3A"/>
    <w:rsid w:val="004D3475"/>
    <w:rsid w:val="004D377F"/>
    <w:rsid w:val="004D42E7"/>
    <w:rsid w:val="004D59A6"/>
    <w:rsid w:val="004D5CBA"/>
    <w:rsid w:val="004D6199"/>
    <w:rsid w:val="004D635A"/>
    <w:rsid w:val="004D6365"/>
    <w:rsid w:val="004D6B6A"/>
    <w:rsid w:val="004D73C4"/>
    <w:rsid w:val="004D77B6"/>
    <w:rsid w:val="004D7DCD"/>
    <w:rsid w:val="004E1588"/>
    <w:rsid w:val="004E1800"/>
    <w:rsid w:val="004E1D6F"/>
    <w:rsid w:val="004E2450"/>
    <w:rsid w:val="004E27C3"/>
    <w:rsid w:val="004E295C"/>
    <w:rsid w:val="004E296F"/>
    <w:rsid w:val="004E2C5A"/>
    <w:rsid w:val="004E2F78"/>
    <w:rsid w:val="004E3481"/>
    <w:rsid w:val="004E38D0"/>
    <w:rsid w:val="004E3DC5"/>
    <w:rsid w:val="004E4823"/>
    <w:rsid w:val="004E49F7"/>
    <w:rsid w:val="004E53E9"/>
    <w:rsid w:val="004E6D17"/>
    <w:rsid w:val="004E71F5"/>
    <w:rsid w:val="004E7875"/>
    <w:rsid w:val="004F083B"/>
    <w:rsid w:val="004F0BAC"/>
    <w:rsid w:val="004F0D2A"/>
    <w:rsid w:val="004F13C0"/>
    <w:rsid w:val="004F1FD7"/>
    <w:rsid w:val="004F1FDE"/>
    <w:rsid w:val="004F2F16"/>
    <w:rsid w:val="004F30A5"/>
    <w:rsid w:val="004F3DEA"/>
    <w:rsid w:val="004F3F6E"/>
    <w:rsid w:val="004F429E"/>
    <w:rsid w:val="004F46F7"/>
    <w:rsid w:val="004F5151"/>
    <w:rsid w:val="004F58EC"/>
    <w:rsid w:val="004F5A01"/>
    <w:rsid w:val="004F5A1D"/>
    <w:rsid w:val="004F5DB5"/>
    <w:rsid w:val="004F5FDA"/>
    <w:rsid w:val="004F67E0"/>
    <w:rsid w:val="004F69F6"/>
    <w:rsid w:val="004F70C4"/>
    <w:rsid w:val="004F74F3"/>
    <w:rsid w:val="004F769F"/>
    <w:rsid w:val="004F7B1B"/>
    <w:rsid w:val="004F7D83"/>
    <w:rsid w:val="00500DB1"/>
    <w:rsid w:val="00500E08"/>
    <w:rsid w:val="00501657"/>
    <w:rsid w:val="00501BAB"/>
    <w:rsid w:val="005030B2"/>
    <w:rsid w:val="00503107"/>
    <w:rsid w:val="00503CCA"/>
    <w:rsid w:val="00504B18"/>
    <w:rsid w:val="00504B9F"/>
    <w:rsid w:val="00504FF8"/>
    <w:rsid w:val="005054E1"/>
    <w:rsid w:val="00505686"/>
    <w:rsid w:val="00505687"/>
    <w:rsid w:val="00506689"/>
    <w:rsid w:val="00506EA9"/>
    <w:rsid w:val="00506EDC"/>
    <w:rsid w:val="00506EE2"/>
    <w:rsid w:val="005071C2"/>
    <w:rsid w:val="005101B4"/>
    <w:rsid w:val="00510471"/>
    <w:rsid w:val="00510587"/>
    <w:rsid w:val="005106DA"/>
    <w:rsid w:val="00511065"/>
    <w:rsid w:val="005112CB"/>
    <w:rsid w:val="00511617"/>
    <w:rsid w:val="00511694"/>
    <w:rsid w:val="00511D04"/>
    <w:rsid w:val="00511E4A"/>
    <w:rsid w:val="00512D3C"/>
    <w:rsid w:val="00512E48"/>
    <w:rsid w:val="00513211"/>
    <w:rsid w:val="005137DC"/>
    <w:rsid w:val="00513D31"/>
    <w:rsid w:val="00514518"/>
    <w:rsid w:val="0051473C"/>
    <w:rsid w:val="005155B5"/>
    <w:rsid w:val="00515EED"/>
    <w:rsid w:val="005165BB"/>
    <w:rsid w:val="00516741"/>
    <w:rsid w:val="005171AA"/>
    <w:rsid w:val="00517205"/>
    <w:rsid w:val="00517484"/>
    <w:rsid w:val="0051765C"/>
    <w:rsid w:val="00520613"/>
    <w:rsid w:val="00520F69"/>
    <w:rsid w:val="00521B89"/>
    <w:rsid w:val="00521D0B"/>
    <w:rsid w:val="005225C7"/>
    <w:rsid w:val="00522ECD"/>
    <w:rsid w:val="00522FA7"/>
    <w:rsid w:val="005230B7"/>
    <w:rsid w:val="00523A06"/>
    <w:rsid w:val="00523C64"/>
    <w:rsid w:val="0052441A"/>
    <w:rsid w:val="00524870"/>
    <w:rsid w:val="005249F8"/>
    <w:rsid w:val="00524AF2"/>
    <w:rsid w:val="00524F4C"/>
    <w:rsid w:val="00525826"/>
    <w:rsid w:val="0052588E"/>
    <w:rsid w:val="005262BD"/>
    <w:rsid w:val="00527325"/>
    <w:rsid w:val="0052742B"/>
    <w:rsid w:val="00527B1A"/>
    <w:rsid w:val="00530781"/>
    <w:rsid w:val="00530D1F"/>
    <w:rsid w:val="00531CEA"/>
    <w:rsid w:val="00532B03"/>
    <w:rsid w:val="00532F17"/>
    <w:rsid w:val="005336BE"/>
    <w:rsid w:val="00534404"/>
    <w:rsid w:val="005346C2"/>
    <w:rsid w:val="005347C9"/>
    <w:rsid w:val="00534872"/>
    <w:rsid w:val="00534A87"/>
    <w:rsid w:val="00535126"/>
    <w:rsid w:val="00535EE3"/>
    <w:rsid w:val="00535FF4"/>
    <w:rsid w:val="00536580"/>
    <w:rsid w:val="0053681F"/>
    <w:rsid w:val="00536AF2"/>
    <w:rsid w:val="005370C9"/>
    <w:rsid w:val="005375E5"/>
    <w:rsid w:val="00537607"/>
    <w:rsid w:val="0053774F"/>
    <w:rsid w:val="00537AB0"/>
    <w:rsid w:val="00537D67"/>
    <w:rsid w:val="00537F9A"/>
    <w:rsid w:val="0054111C"/>
    <w:rsid w:val="0054116F"/>
    <w:rsid w:val="00541433"/>
    <w:rsid w:val="0054182C"/>
    <w:rsid w:val="00542C89"/>
    <w:rsid w:val="00543E63"/>
    <w:rsid w:val="00543FA3"/>
    <w:rsid w:val="005457C0"/>
    <w:rsid w:val="0054599A"/>
    <w:rsid w:val="00545B94"/>
    <w:rsid w:val="00545F4C"/>
    <w:rsid w:val="005464A8"/>
    <w:rsid w:val="00546678"/>
    <w:rsid w:val="00546889"/>
    <w:rsid w:val="00546996"/>
    <w:rsid w:val="00546AFC"/>
    <w:rsid w:val="00546B3E"/>
    <w:rsid w:val="00546E40"/>
    <w:rsid w:val="00547246"/>
    <w:rsid w:val="00547404"/>
    <w:rsid w:val="00547F29"/>
    <w:rsid w:val="00550C7C"/>
    <w:rsid w:val="00550CE6"/>
    <w:rsid w:val="00551315"/>
    <w:rsid w:val="00551562"/>
    <w:rsid w:val="005516BB"/>
    <w:rsid w:val="005531E1"/>
    <w:rsid w:val="00553A2F"/>
    <w:rsid w:val="00554349"/>
    <w:rsid w:val="005543B8"/>
    <w:rsid w:val="005559D0"/>
    <w:rsid w:val="00555A94"/>
    <w:rsid w:val="0055638E"/>
    <w:rsid w:val="00556753"/>
    <w:rsid w:val="00556E2D"/>
    <w:rsid w:val="00557315"/>
    <w:rsid w:val="0055734B"/>
    <w:rsid w:val="005579E3"/>
    <w:rsid w:val="00557CE4"/>
    <w:rsid w:val="00557F28"/>
    <w:rsid w:val="00560476"/>
    <w:rsid w:val="00560593"/>
    <w:rsid w:val="005607B9"/>
    <w:rsid w:val="005608D5"/>
    <w:rsid w:val="00562822"/>
    <w:rsid w:val="00562FC9"/>
    <w:rsid w:val="00562FFB"/>
    <w:rsid w:val="00563098"/>
    <w:rsid w:val="0056335B"/>
    <w:rsid w:val="00563C8E"/>
    <w:rsid w:val="00563FF8"/>
    <w:rsid w:val="00564482"/>
    <w:rsid w:val="0056470E"/>
    <w:rsid w:val="00564F2D"/>
    <w:rsid w:val="00565007"/>
    <w:rsid w:val="005658B4"/>
    <w:rsid w:val="00565A64"/>
    <w:rsid w:val="00565BF0"/>
    <w:rsid w:val="00566B44"/>
    <w:rsid w:val="00566C58"/>
    <w:rsid w:val="00567AF4"/>
    <w:rsid w:val="0057097D"/>
    <w:rsid w:val="00570AF9"/>
    <w:rsid w:val="005710CE"/>
    <w:rsid w:val="00571D75"/>
    <w:rsid w:val="00572243"/>
    <w:rsid w:val="005723F4"/>
    <w:rsid w:val="005724DC"/>
    <w:rsid w:val="00573374"/>
    <w:rsid w:val="00573626"/>
    <w:rsid w:val="00573BF2"/>
    <w:rsid w:val="00573C12"/>
    <w:rsid w:val="0057482D"/>
    <w:rsid w:val="00574DA2"/>
    <w:rsid w:val="005751D2"/>
    <w:rsid w:val="0057572E"/>
    <w:rsid w:val="00575D4A"/>
    <w:rsid w:val="00576287"/>
    <w:rsid w:val="005767C2"/>
    <w:rsid w:val="005769FB"/>
    <w:rsid w:val="00576BD9"/>
    <w:rsid w:val="005778E3"/>
    <w:rsid w:val="005804F2"/>
    <w:rsid w:val="00580627"/>
    <w:rsid w:val="0058184B"/>
    <w:rsid w:val="005827B3"/>
    <w:rsid w:val="00582DA3"/>
    <w:rsid w:val="00582F04"/>
    <w:rsid w:val="005830E1"/>
    <w:rsid w:val="0058349D"/>
    <w:rsid w:val="0058459E"/>
    <w:rsid w:val="00584665"/>
    <w:rsid w:val="005847AC"/>
    <w:rsid w:val="0058550E"/>
    <w:rsid w:val="005855A2"/>
    <w:rsid w:val="0058623C"/>
    <w:rsid w:val="00586A85"/>
    <w:rsid w:val="00586C4E"/>
    <w:rsid w:val="0058711B"/>
    <w:rsid w:val="00587E0C"/>
    <w:rsid w:val="00590263"/>
    <w:rsid w:val="005903EB"/>
    <w:rsid w:val="00590697"/>
    <w:rsid w:val="00590922"/>
    <w:rsid w:val="00590BE4"/>
    <w:rsid w:val="005919DB"/>
    <w:rsid w:val="00591C08"/>
    <w:rsid w:val="00591DDA"/>
    <w:rsid w:val="00591EDE"/>
    <w:rsid w:val="00591F1F"/>
    <w:rsid w:val="00592238"/>
    <w:rsid w:val="00592B86"/>
    <w:rsid w:val="00592F08"/>
    <w:rsid w:val="00592FC0"/>
    <w:rsid w:val="00593709"/>
    <w:rsid w:val="0059523C"/>
    <w:rsid w:val="00595DF7"/>
    <w:rsid w:val="005960E6"/>
    <w:rsid w:val="005961E0"/>
    <w:rsid w:val="00597952"/>
    <w:rsid w:val="005A0605"/>
    <w:rsid w:val="005A1918"/>
    <w:rsid w:val="005A1BF5"/>
    <w:rsid w:val="005A281E"/>
    <w:rsid w:val="005A2E5B"/>
    <w:rsid w:val="005A301E"/>
    <w:rsid w:val="005A434B"/>
    <w:rsid w:val="005A4726"/>
    <w:rsid w:val="005A4A8D"/>
    <w:rsid w:val="005A4AD1"/>
    <w:rsid w:val="005A52E0"/>
    <w:rsid w:val="005A5357"/>
    <w:rsid w:val="005A5827"/>
    <w:rsid w:val="005A588B"/>
    <w:rsid w:val="005A5A5A"/>
    <w:rsid w:val="005A5DDA"/>
    <w:rsid w:val="005A684D"/>
    <w:rsid w:val="005A7250"/>
    <w:rsid w:val="005A7879"/>
    <w:rsid w:val="005A78A9"/>
    <w:rsid w:val="005A7A63"/>
    <w:rsid w:val="005A7D65"/>
    <w:rsid w:val="005A7EFA"/>
    <w:rsid w:val="005B034B"/>
    <w:rsid w:val="005B0469"/>
    <w:rsid w:val="005B079C"/>
    <w:rsid w:val="005B0980"/>
    <w:rsid w:val="005B09D6"/>
    <w:rsid w:val="005B0CFF"/>
    <w:rsid w:val="005B0E55"/>
    <w:rsid w:val="005B0F6A"/>
    <w:rsid w:val="005B1178"/>
    <w:rsid w:val="005B1672"/>
    <w:rsid w:val="005B190A"/>
    <w:rsid w:val="005B1BD8"/>
    <w:rsid w:val="005B2D65"/>
    <w:rsid w:val="005B4674"/>
    <w:rsid w:val="005B5820"/>
    <w:rsid w:val="005B631E"/>
    <w:rsid w:val="005B695E"/>
    <w:rsid w:val="005B6A89"/>
    <w:rsid w:val="005B6ADD"/>
    <w:rsid w:val="005B7E08"/>
    <w:rsid w:val="005C042D"/>
    <w:rsid w:val="005C0490"/>
    <w:rsid w:val="005C1A75"/>
    <w:rsid w:val="005C1B17"/>
    <w:rsid w:val="005C2173"/>
    <w:rsid w:val="005C2227"/>
    <w:rsid w:val="005C23EA"/>
    <w:rsid w:val="005C2BC4"/>
    <w:rsid w:val="005C3646"/>
    <w:rsid w:val="005C3D02"/>
    <w:rsid w:val="005C40C1"/>
    <w:rsid w:val="005C43D5"/>
    <w:rsid w:val="005C498A"/>
    <w:rsid w:val="005C5675"/>
    <w:rsid w:val="005C5709"/>
    <w:rsid w:val="005C753A"/>
    <w:rsid w:val="005D0EC8"/>
    <w:rsid w:val="005D1DCD"/>
    <w:rsid w:val="005D29AB"/>
    <w:rsid w:val="005D2DAC"/>
    <w:rsid w:val="005D3210"/>
    <w:rsid w:val="005D3420"/>
    <w:rsid w:val="005D3517"/>
    <w:rsid w:val="005D3BB4"/>
    <w:rsid w:val="005D3C02"/>
    <w:rsid w:val="005D3DA6"/>
    <w:rsid w:val="005D3F6C"/>
    <w:rsid w:val="005D4490"/>
    <w:rsid w:val="005D52CD"/>
    <w:rsid w:val="005D55A9"/>
    <w:rsid w:val="005D561C"/>
    <w:rsid w:val="005D6191"/>
    <w:rsid w:val="005D6E99"/>
    <w:rsid w:val="005D76B8"/>
    <w:rsid w:val="005E059E"/>
    <w:rsid w:val="005E1012"/>
    <w:rsid w:val="005E14FC"/>
    <w:rsid w:val="005E2199"/>
    <w:rsid w:val="005E2665"/>
    <w:rsid w:val="005E3164"/>
    <w:rsid w:val="005E35BE"/>
    <w:rsid w:val="005E3C37"/>
    <w:rsid w:val="005E449A"/>
    <w:rsid w:val="005E55E1"/>
    <w:rsid w:val="005E5EA8"/>
    <w:rsid w:val="005E5F4C"/>
    <w:rsid w:val="005E66A7"/>
    <w:rsid w:val="005E7810"/>
    <w:rsid w:val="005E7AA7"/>
    <w:rsid w:val="005F0D6B"/>
    <w:rsid w:val="005F0E4D"/>
    <w:rsid w:val="005F17D1"/>
    <w:rsid w:val="005F2B26"/>
    <w:rsid w:val="005F2BF8"/>
    <w:rsid w:val="005F33F5"/>
    <w:rsid w:val="005F3982"/>
    <w:rsid w:val="005F4490"/>
    <w:rsid w:val="005F4B2E"/>
    <w:rsid w:val="005F4D39"/>
    <w:rsid w:val="005F4EC8"/>
    <w:rsid w:val="005F511E"/>
    <w:rsid w:val="005F589A"/>
    <w:rsid w:val="005F6C87"/>
    <w:rsid w:val="005F777D"/>
    <w:rsid w:val="006009EE"/>
    <w:rsid w:val="00600B25"/>
    <w:rsid w:val="00600FD1"/>
    <w:rsid w:val="00602149"/>
    <w:rsid w:val="006030D4"/>
    <w:rsid w:val="0060316D"/>
    <w:rsid w:val="00603473"/>
    <w:rsid w:val="00603654"/>
    <w:rsid w:val="00603765"/>
    <w:rsid w:val="00603BD1"/>
    <w:rsid w:val="00603FBC"/>
    <w:rsid w:val="006049BC"/>
    <w:rsid w:val="00604AB7"/>
    <w:rsid w:val="00605188"/>
    <w:rsid w:val="006051E4"/>
    <w:rsid w:val="0060587E"/>
    <w:rsid w:val="00606EA6"/>
    <w:rsid w:val="00607086"/>
    <w:rsid w:val="0060711D"/>
    <w:rsid w:val="006072DC"/>
    <w:rsid w:val="0060797E"/>
    <w:rsid w:val="006103D6"/>
    <w:rsid w:val="006107B6"/>
    <w:rsid w:val="00610A12"/>
    <w:rsid w:val="00610C7D"/>
    <w:rsid w:val="00610EA1"/>
    <w:rsid w:val="00611B39"/>
    <w:rsid w:val="00612B29"/>
    <w:rsid w:val="00612E16"/>
    <w:rsid w:val="0061318C"/>
    <w:rsid w:val="0061362C"/>
    <w:rsid w:val="00613B72"/>
    <w:rsid w:val="006146CC"/>
    <w:rsid w:val="006146FA"/>
    <w:rsid w:val="00614A1B"/>
    <w:rsid w:val="00614DE6"/>
    <w:rsid w:val="00614F00"/>
    <w:rsid w:val="00614FE7"/>
    <w:rsid w:val="006151ED"/>
    <w:rsid w:val="00615465"/>
    <w:rsid w:val="00615967"/>
    <w:rsid w:val="00615D89"/>
    <w:rsid w:val="00615F88"/>
    <w:rsid w:val="00615FE4"/>
    <w:rsid w:val="00616368"/>
    <w:rsid w:val="00616A8F"/>
    <w:rsid w:val="0061745A"/>
    <w:rsid w:val="0061767D"/>
    <w:rsid w:val="0061774E"/>
    <w:rsid w:val="00617FD6"/>
    <w:rsid w:val="006203DD"/>
    <w:rsid w:val="006204DA"/>
    <w:rsid w:val="00620B62"/>
    <w:rsid w:val="00621845"/>
    <w:rsid w:val="00621C3D"/>
    <w:rsid w:val="0062314A"/>
    <w:rsid w:val="00623865"/>
    <w:rsid w:val="00623899"/>
    <w:rsid w:val="00623C21"/>
    <w:rsid w:val="00624DC4"/>
    <w:rsid w:val="0062527B"/>
    <w:rsid w:val="00625502"/>
    <w:rsid w:val="00625AD0"/>
    <w:rsid w:val="00625CC9"/>
    <w:rsid w:val="00626433"/>
    <w:rsid w:val="00626824"/>
    <w:rsid w:val="00626901"/>
    <w:rsid w:val="00626EE2"/>
    <w:rsid w:val="00627BA7"/>
    <w:rsid w:val="00627C0F"/>
    <w:rsid w:val="00627CFD"/>
    <w:rsid w:val="00627D39"/>
    <w:rsid w:val="00627DAE"/>
    <w:rsid w:val="00627F68"/>
    <w:rsid w:val="006303AB"/>
    <w:rsid w:val="00630984"/>
    <w:rsid w:val="00630CE6"/>
    <w:rsid w:val="00630D64"/>
    <w:rsid w:val="00630EC8"/>
    <w:rsid w:val="00631281"/>
    <w:rsid w:val="00631788"/>
    <w:rsid w:val="00631B42"/>
    <w:rsid w:val="00631DB8"/>
    <w:rsid w:val="00632832"/>
    <w:rsid w:val="0063285A"/>
    <w:rsid w:val="00632885"/>
    <w:rsid w:val="006328C3"/>
    <w:rsid w:val="0063361D"/>
    <w:rsid w:val="00634121"/>
    <w:rsid w:val="006348C0"/>
    <w:rsid w:val="00634CE7"/>
    <w:rsid w:val="00635533"/>
    <w:rsid w:val="00635D4E"/>
    <w:rsid w:val="00636698"/>
    <w:rsid w:val="00636E0E"/>
    <w:rsid w:val="00637137"/>
    <w:rsid w:val="00637163"/>
    <w:rsid w:val="0064052C"/>
    <w:rsid w:val="006407CE"/>
    <w:rsid w:val="00640F5D"/>
    <w:rsid w:val="00641AAB"/>
    <w:rsid w:val="00641D23"/>
    <w:rsid w:val="00641D9A"/>
    <w:rsid w:val="00642054"/>
    <w:rsid w:val="006428BE"/>
    <w:rsid w:val="00642B59"/>
    <w:rsid w:val="00642D61"/>
    <w:rsid w:val="00643084"/>
    <w:rsid w:val="006431D2"/>
    <w:rsid w:val="0064324B"/>
    <w:rsid w:val="00643CDA"/>
    <w:rsid w:val="006444BC"/>
    <w:rsid w:val="006445F5"/>
    <w:rsid w:val="006450F8"/>
    <w:rsid w:val="006452FB"/>
    <w:rsid w:val="00645345"/>
    <w:rsid w:val="00645546"/>
    <w:rsid w:val="00645777"/>
    <w:rsid w:val="006463F0"/>
    <w:rsid w:val="00646507"/>
    <w:rsid w:val="0064692A"/>
    <w:rsid w:val="006476D4"/>
    <w:rsid w:val="006477A3"/>
    <w:rsid w:val="00650C6F"/>
    <w:rsid w:val="00650D7B"/>
    <w:rsid w:val="00650E50"/>
    <w:rsid w:val="00650EAC"/>
    <w:rsid w:val="00651156"/>
    <w:rsid w:val="0065215D"/>
    <w:rsid w:val="0065229D"/>
    <w:rsid w:val="0065237A"/>
    <w:rsid w:val="006525BC"/>
    <w:rsid w:val="006532E5"/>
    <w:rsid w:val="006538A5"/>
    <w:rsid w:val="00653C69"/>
    <w:rsid w:val="00655019"/>
    <w:rsid w:val="00655220"/>
    <w:rsid w:val="00655490"/>
    <w:rsid w:val="00655DFB"/>
    <w:rsid w:val="00655F27"/>
    <w:rsid w:val="00656A98"/>
    <w:rsid w:val="00656C7B"/>
    <w:rsid w:val="00657027"/>
    <w:rsid w:val="00657584"/>
    <w:rsid w:val="006576E9"/>
    <w:rsid w:val="006577C1"/>
    <w:rsid w:val="00657882"/>
    <w:rsid w:val="006579A2"/>
    <w:rsid w:val="00657B95"/>
    <w:rsid w:val="00657D30"/>
    <w:rsid w:val="00660501"/>
    <w:rsid w:val="00660524"/>
    <w:rsid w:val="00660749"/>
    <w:rsid w:val="006613F2"/>
    <w:rsid w:val="006616E4"/>
    <w:rsid w:val="006624BD"/>
    <w:rsid w:val="00662680"/>
    <w:rsid w:val="00662C3E"/>
    <w:rsid w:val="00662D6F"/>
    <w:rsid w:val="00662E51"/>
    <w:rsid w:val="00663023"/>
    <w:rsid w:val="0066318D"/>
    <w:rsid w:val="00663851"/>
    <w:rsid w:val="00663BA4"/>
    <w:rsid w:val="00663F92"/>
    <w:rsid w:val="00664A3E"/>
    <w:rsid w:val="00664BEA"/>
    <w:rsid w:val="00664E73"/>
    <w:rsid w:val="006651C0"/>
    <w:rsid w:val="0066614A"/>
    <w:rsid w:val="0066691F"/>
    <w:rsid w:val="006673B4"/>
    <w:rsid w:val="0066742D"/>
    <w:rsid w:val="00667518"/>
    <w:rsid w:val="006677D6"/>
    <w:rsid w:val="0066799C"/>
    <w:rsid w:val="006700DB"/>
    <w:rsid w:val="00672CC5"/>
    <w:rsid w:val="006730F4"/>
    <w:rsid w:val="00673DAD"/>
    <w:rsid w:val="0067401A"/>
    <w:rsid w:val="00674053"/>
    <w:rsid w:val="006749E5"/>
    <w:rsid w:val="00675696"/>
    <w:rsid w:val="00675DEC"/>
    <w:rsid w:val="006765CA"/>
    <w:rsid w:val="00676678"/>
    <w:rsid w:val="00677066"/>
    <w:rsid w:val="0067713B"/>
    <w:rsid w:val="006772E0"/>
    <w:rsid w:val="006773E3"/>
    <w:rsid w:val="0067771D"/>
    <w:rsid w:val="00680372"/>
    <w:rsid w:val="006804E6"/>
    <w:rsid w:val="00680C07"/>
    <w:rsid w:val="00681007"/>
    <w:rsid w:val="00681017"/>
    <w:rsid w:val="006814A1"/>
    <w:rsid w:val="0068165F"/>
    <w:rsid w:val="00681CF1"/>
    <w:rsid w:val="00681F3A"/>
    <w:rsid w:val="0068215A"/>
    <w:rsid w:val="00683986"/>
    <w:rsid w:val="00683A62"/>
    <w:rsid w:val="00683C1A"/>
    <w:rsid w:val="00683F75"/>
    <w:rsid w:val="0068401B"/>
    <w:rsid w:val="00684276"/>
    <w:rsid w:val="00684D8D"/>
    <w:rsid w:val="006850EB"/>
    <w:rsid w:val="0068538A"/>
    <w:rsid w:val="00685749"/>
    <w:rsid w:val="00685963"/>
    <w:rsid w:val="00685AC8"/>
    <w:rsid w:val="00687E2A"/>
    <w:rsid w:val="00690661"/>
    <w:rsid w:val="00690C9D"/>
    <w:rsid w:val="00690F04"/>
    <w:rsid w:val="006914CB"/>
    <w:rsid w:val="00691C13"/>
    <w:rsid w:val="00692700"/>
    <w:rsid w:val="00692909"/>
    <w:rsid w:val="00693406"/>
    <w:rsid w:val="006936B5"/>
    <w:rsid w:val="00693FC8"/>
    <w:rsid w:val="00695044"/>
    <w:rsid w:val="0069696F"/>
    <w:rsid w:val="0069706B"/>
    <w:rsid w:val="006970F3"/>
    <w:rsid w:val="00697BE6"/>
    <w:rsid w:val="006A153F"/>
    <w:rsid w:val="006A225B"/>
    <w:rsid w:val="006A2559"/>
    <w:rsid w:val="006A27D1"/>
    <w:rsid w:val="006A2850"/>
    <w:rsid w:val="006A2B02"/>
    <w:rsid w:val="006A3364"/>
    <w:rsid w:val="006A387B"/>
    <w:rsid w:val="006A39A1"/>
    <w:rsid w:val="006A3A27"/>
    <w:rsid w:val="006A42BD"/>
    <w:rsid w:val="006A43EC"/>
    <w:rsid w:val="006A4729"/>
    <w:rsid w:val="006A4FFD"/>
    <w:rsid w:val="006A5273"/>
    <w:rsid w:val="006A5C21"/>
    <w:rsid w:val="006A5F18"/>
    <w:rsid w:val="006A62C8"/>
    <w:rsid w:val="006A6DF9"/>
    <w:rsid w:val="006A6FA0"/>
    <w:rsid w:val="006A71CF"/>
    <w:rsid w:val="006A74EE"/>
    <w:rsid w:val="006A765F"/>
    <w:rsid w:val="006A7BAD"/>
    <w:rsid w:val="006B008B"/>
    <w:rsid w:val="006B03E5"/>
    <w:rsid w:val="006B0A92"/>
    <w:rsid w:val="006B0F79"/>
    <w:rsid w:val="006B1170"/>
    <w:rsid w:val="006B1521"/>
    <w:rsid w:val="006B20EC"/>
    <w:rsid w:val="006B2321"/>
    <w:rsid w:val="006B2E15"/>
    <w:rsid w:val="006B34E9"/>
    <w:rsid w:val="006B3C5B"/>
    <w:rsid w:val="006B407D"/>
    <w:rsid w:val="006B44D4"/>
    <w:rsid w:val="006B4879"/>
    <w:rsid w:val="006B4D59"/>
    <w:rsid w:val="006B4F0A"/>
    <w:rsid w:val="006B6C84"/>
    <w:rsid w:val="006C01DD"/>
    <w:rsid w:val="006C0BF7"/>
    <w:rsid w:val="006C0CA4"/>
    <w:rsid w:val="006C1F1D"/>
    <w:rsid w:val="006C20C0"/>
    <w:rsid w:val="006C2F1F"/>
    <w:rsid w:val="006C3035"/>
    <w:rsid w:val="006C30AC"/>
    <w:rsid w:val="006C3C5B"/>
    <w:rsid w:val="006C3CA2"/>
    <w:rsid w:val="006C42AD"/>
    <w:rsid w:val="006C438A"/>
    <w:rsid w:val="006C49EB"/>
    <w:rsid w:val="006C5695"/>
    <w:rsid w:val="006C57D0"/>
    <w:rsid w:val="006C5853"/>
    <w:rsid w:val="006C5859"/>
    <w:rsid w:val="006C59CE"/>
    <w:rsid w:val="006C5CBE"/>
    <w:rsid w:val="006C5E2D"/>
    <w:rsid w:val="006C6B6D"/>
    <w:rsid w:val="006C6CF2"/>
    <w:rsid w:val="006C7FBD"/>
    <w:rsid w:val="006D0990"/>
    <w:rsid w:val="006D10A4"/>
    <w:rsid w:val="006D1A67"/>
    <w:rsid w:val="006D3D1D"/>
    <w:rsid w:val="006D4C9D"/>
    <w:rsid w:val="006D5C2F"/>
    <w:rsid w:val="006D5D51"/>
    <w:rsid w:val="006D6018"/>
    <w:rsid w:val="006D6175"/>
    <w:rsid w:val="006D708E"/>
    <w:rsid w:val="006D7241"/>
    <w:rsid w:val="006D7404"/>
    <w:rsid w:val="006D79FA"/>
    <w:rsid w:val="006D7A4B"/>
    <w:rsid w:val="006D7D08"/>
    <w:rsid w:val="006D7FA8"/>
    <w:rsid w:val="006E028A"/>
    <w:rsid w:val="006E0A16"/>
    <w:rsid w:val="006E0AC4"/>
    <w:rsid w:val="006E0ACA"/>
    <w:rsid w:val="006E0D76"/>
    <w:rsid w:val="006E0F50"/>
    <w:rsid w:val="006E102B"/>
    <w:rsid w:val="006E1166"/>
    <w:rsid w:val="006E1F9A"/>
    <w:rsid w:val="006E26CA"/>
    <w:rsid w:val="006E2879"/>
    <w:rsid w:val="006E2BD3"/>
    <w:rsid w:val="006E2BE6"/>
    <w:rsid w:val="006E2CD7"/>
    <w:rsid w:val="006E2DA1"/>
    <w:rsid w:val="006E432B"/>
    <w:rsid w:val="006E45E3"/>
    <w:rsid w:val="006E4A0E"/>
    <w:rsid w:val="006E4DA1"/>
    <w:rsid w:val="006E50F2"/>
    <w:rsid w:val="006E6DAC"/>
    <w:rsid w:val="006E6EB8"/>
    <w:rsid w:val="006E6F7F"/>
    <w:rsid w:val="006E7650"/>
    <w:rsid w:val="006E7C55"/>
    <w:rsid w:val="006F0CF8"/>
    <w:rsid w:val="006F1B6D"/>
    <w:rsid w:val="006F1BB4"/>
    <w:rsid w:val="006F2338"/>
    <w:rsid w:val="006F265C"/>
    <w:rsid w:val="006F2FC2"/>
    <w:rsid w:val="006F344D"/>
    <w:rsid w:val="006F3A71"/>
    <w:rsid w:val="006F3C3C"/>
    <w:rsid w:val="006F3E08"/>
    <w:rsid w:val="006F415F"/>
    <w:rsid w:val="006F45D4"/>
    <w:rsid w:val="006F46AC"/>
    <w:rsid w:val="006F4E99"/>
    <w:rsid w:val="006F5490"/>
    <w:rsid w:val="006F54EF"/>
    <w:rsid w:val="006F5F56"/>
    <w:rsid w:val="006F6B46"/>
    <w:rsid w:val="006F740F"/>
    <w:rsid w:val="006F7414"/>
    <w:rsid w:val="006F79DC"/>
    <w:rsid w:val="007006D7"/>
    <w:rsid w:val="00700B7D"/>
    <w:rsid w:val="00700DB1"/>
    <w:rsid w:val="00701461"/>
    <w:rsid w:val="00701709"/>
    <w:rsid w:val="00701F98"/>
    <w:rsid w:val="00702109"/>
    <w:rsid w:val="007022D7"/>
    <w:rsid w:val="007022ED"/>
    <w:rsid w:val="00702AB8"/>
    <w:rsid w:val="00702AE7"/>
    <w:rsid w:val="00702C7A"/>
    <w:rsid w:val="00703940"/>
    <w:rsid w:val="00703ECE"/>
    <w:rsid w:val="00704102"/>
    <w:rsid w:val="00705880"/>
    <w:rsid w:val="007060A5"/>
    <w:rsid w:val="00706691"/>
    <w:rsid w:val="00706A28"/>
    <w:rsid w:val="00706A4F"/>
    <w:rsid w:val="00706B0F"/>
    <w:rsid w:val="00707262"/>
    <w:rsid w:val="0070783A"/>
    <w:rsid w:val="00707E09"/>
    <w:rsid w:val="007101BD"/>
    <w:rsid w:val="00710D1C"/>
    <w:rsid w:val="00710E5C"/>
    <w:rsid w:val="007115F7"/>
    <w:rsid w:val="00711A77"/>
    <w:rsid w:val="0071220E"/>
    <w:rsid w:val="007123B1"/>
    <w:rsid w:val="00712CBC"/>
    <w:rsid w:val="0071335E"/>
    <w:rsid w:val="0071415A"/>
    <w:rsid w:val="00714E5C"/>
    <w:rsid w:val="00715403"/>
    <w:rsid w:val="007158D3"/>
    <w:rsid w:val="00715AEC"/>
    <w:rsid w:val="007163E1"/>
    <w:rsid w:val="007168B6"/>
    <w:rsid w:val="00717730"/>
    <w:rsid w:val="00720173"/>
    <w:rsid w:val="00720975"/>
    <w:rsid w:val="0072105E"/>
    <w:rsid w:val="00721603"/>
    <w:rsid w:val="00721B30"/>
    <w:rsid w:val="00721F2E"/>
    <w:rsid w:val="0072215E"/>
    <w:rsid w:val="007231D4"/>
    <w:rsid w:val="00723EDA"/>
    <w:rsid w:val="00723F3C"/>
    <w:rsid w:val="00723F77"/>
    <w:rsid w:val="00723FA4"/>
    <w:rsid w:val="00724FCA"/>
    <w:rsid w:val="007252EA"/>
    <w:rsid w:val="0072569F"/>
    <w:rsid w:val="00725757"/>
    <w:rsid w:val="0072604C"/>
    <w:rsid w:val="00726407"/>
    <w:rsid w:val="00726452"/>
    <w:rsid w:val="00726577"/>
    <w:rsid w:val="00727209"/>
    <w:rsid w:val="00727541"/>
    <w:rsid w:val="00727755"/>
    <w:rsid w:val="00727B0F"/>
    <w:rsid w:val="00727E6A"/>
    <w:rsid w:val="00727F48"/>
    <w:rsid w:val="00730402"/>
    <w:rsid w:val="0073071D"/>
    <w:rsid w:val="00730995"/>
    <w:rsid w:val="0073248C"/>
    <w:rsid w:val="007345C9"/>
    <w:rsid w:val="00734968"/>
    <w:rsid w:val="00734D99"/>
    <w:rsid w:val="00734F63"/>
    <w:rsid w:val="0073526B"/>
    <w:rsid w:val="007357EF"/>
    <w:rsid w:val="00735F4A"/>
    <w:rsid w:val="007360AA"/>
    <w:rsid w:val="007363A7"/>
    <w:rsid w:val="007364EA"/>
    <w:rsid w:val="007370BF"/>
    <w:rsid w:val="007373B1"/>
    <w:rsid w:val="00737B2D"/>
    <w:rsid w:val="00737D6F"/>
    <w:rsid w:val="00740357"/>
    <w:rsid w:val="00740797"/>
    <w:rsid w:val="007409B4"/>
    <w:rsid w:val="00740F13"/>
    <w:rsid w:val="00740F1C"/>
    <w:rsid w:val="007411E2"/>
    <w:rsid w:val="00741BFC"/>
    <w:rsid w:val="00741EEC"/>
    <w:rsid w:val="00742BE4"/>
    <w:rsid w:val="00742C77"/>
    <w:rsid w:val="00743D1F"/>
    <w:rsid w:val="0074444B"/>
    <w:rsid w:val="00744B3A"/>
    <w:rsid w:val="00744C3A"/>
    <w:rsid w:val="007450B1"/>
    <w:rsid w:val="00745393"/>
    <w:rsid w:val="00745C67"/>
    <w:rsid w:val="00746031"/>
    <w:rsid w:val="00746626"/>
    <w:rsid w:val="00746FFD"/>
    <w:rsid w:val="0074774A"/>
    <w:rsid w:val="00747AFD"/>
    <w:rsid w:val="00752191"/>
    <w:rsid w:val="007521E9"/>
    <w:rsid w:val="007524EE"/>
    <w:rsid w:val="00752B67"/>
    <w:rsid w:val="00752F1A"/>
    <w:rsid w:val="00752F26"/>
    <w:rsid w:val="00752FD8"/>
    <w:rsid w:val="00753026"/>
    <w:rsid w:val="00753A5F"/>
    <w:rsid w:val="007546A8"/>
    <w:rsid w:val="00754D9D"/>
    <w:rsid w:val="00755523"/>
    <w:rsid w:val="00755CC7"/>
    <w:rsid w:val="0075653F"/>
    <w:rsid w:val="00756549"/>
    <w:rsid w:val="00756E30"/>
    <w:rsid w:val="00756F28"/>
    <w:rsid w:val="00756FD9"/>
    <w:rsid w:val="0075735C"/>
    <w:rsid w:val="00757A34"/>
    <w:rsid w:val="00757F3C"/>
    <w:rsid w:val="007605FF"/>
    <w:rsid w:val="0076119B"/>
    <w:rsid w:val="00761753"/>
    <w:rsid w:val="007619B0"/>
    <w:rsid w:val="00761B5A"/>
    <w:rsid w:val="00761D53"/>
    <w:rsid w:val="0076253F"/>
    <w:rsid w:val="00762B66"/>
    <w:rsid w:val="007634A2"/>
    <w:rsid w:val="00763820"/>
    <w:rsid w:val="00763D3B"/>
    <w:rsid w:val="007646B9"/>
    <w:rsid w:val="00765B70"/>
    <w:rsid w:val="0076652C"/>
    <w:rsid w:val="007666B0"/>
    <w:rsid w:val="00766C5D"/>
    <w:rsid w:val="00767934"/>
    <w:rsid w:val="007707CD"/>
    <w:rsid w:val="00770E25"/>
    <w:rsid w:val="00770FF3"/>
    <w:rsid w:val="007721B6"/>
    <w:rsid w:val="007724F0"/>
    <w:rsid w:val="007726D0"/>
    <w:rsid w:val="007727CC"/>
    <w:rsid w:val="00772B50"/>
    <w:rsid w:val="00772FF1"/>
    <w:rsid w:val="00773526"/>
    <w:rsid w:val="0077366D"/>
    <w:rsid w:val="00773A88"/>
    <w:rsid w:val="00773D03"/>
    <w:rsid w:val="00773FA3"/>
    <w:rsid w:val="00773FE2"/>
    <w:rsid w:val="007741F3"/>
    <w:rsid w:val="007747F6"/>
    <w:rsid w:val="007749D1"/>
    <w:rsid w:val="0077522D"/>
    <w:rsid w:val="00776559"/>
    <w:rsid w:val="00776797"/>
    <w:rsid w:val="00777036"/>
    <w:rsid w:val="007772CB"/>
    <w:rsid w:val="00777813"/>
    <w:rsid w:val="00777A87"/>
    <w:rsid w:val="00777E51"/>
    <w:rsid w:val="00780455"/>
    <w:rsid w:val="00780725"/>
    <w:rsid w:val="00780B52"/>
    <w:rsid w:val="007811CA"/>
    <w:rsid w:val="007816B7"/>
    <w:rsid w:val="00781A98"/>
    <w:rsid w:val="00781FED"/>
    <w:rsid w:val="007822AF"/>
    <w:rsid w:val="00782E9C"/>
    <w:rsid w:val="007836A8"/>
    <w:rsid w:val="00783AC7"/>
    <w:rsid w:val="00784335"/>
    <w:rsid w:val="00784483"/>
    <w:rsid w:val="00784727"/>
    <w:rsid w:val="00784947"/>
    <w:rsid w:val="00784EBB"/>
    <w:rsid w:val="00785C36"/>
    <w:rsid w:val="0078607E"/>
    <w:rsid w:val="00786FEB"/>
    <w:rsid w:val="0079011D"/>
    <w:rsid w:val="00790275"/>
    <w:rsid w:val="00790588"/>
    <w:rsid w:val="007906B7"/>
    <w:rsid w:val="00791933"/>
    <w:rsid w:val="00791D13"/>
    <w:rsid w:val="00791ED5"/>
    <w:rsid w:val="0079213B"/>
    <w:rsid w:val="00792356"/>
    <w:rsid w:val="00792908"/>
    <w:rsid w:val="00792A9F"/>
    <w:rsid w:val="00792F07"/>
    <w:rsid w:val="007936C1"/>
    <w:rsid w:val="00793B3D"/>
    <w:rsid w:val="00793FB7"/>
    <w:rsid w:val="00794301"/>
    <w:rsid w:val="00794A82"/>
    <w:rsid w:val="00794EF9"/>
    <w:rsid w:val="007950A4"/>
    <w:rsid w:val="00795511"/>
    <w:rsid w:val="00796192"/>
    <w:rsid w:val="0079634E"/>
    <w:rsid w:val="00796514"/>
    <w:rsid w:val="00797422"/>
    <w:rsid w:val="007A0660"/>
    <w:rsid w:val="007A0AA0"/>
    <w:rsid w:val="007A0D38"/>
    <w:rsid w:val="007A10B0"/>
    <w:rsid w:val="007A1F07"/>
    <w:rsid w:val="007A2940"/>
    <w:rsid w:val="007A3148"/>
    <w:rsid w:val="007A3211"/>
    <w:rsid w:val="007A39A5"/>
    <w:rsid w:val="007A39E7"/>
    <w:rsid w:val="007A4115"/>
    <w:rsid w:val="007A448E"/>
    <w:rsid w:val="007A448F"/>
    <w:rsid w:val="007A45B3"/>
    <w:rsid w:val="007A47CE"/>
    <w:rsid w:val="007A5131"/>
    <w:rsid w:val="007A595D"/>
    <w:rsid w:val="007A5C44"/>
    <w:rsid w:val="007A5CEA"/>
    <w:rsid w:val="007A5E0F"/>
    <w:rsid w:val="007A5E31"/>
    <w:rsid w:val="007A5F04"/>
    <w:rsid w:val="007A60DF"/>
    <w:rsid w:val="007A60EF"/>
    <w:rsid w:val="007A6648"/>
    <w:rsid w:val="007A6E50"/>
    <w:rsid w:val="007A7C1A"/>
    <w:rsid w:val="007B0271"/>
    <w:rsid w:val="007B0286"/>
    <w:rsid w:val="007B0526"/>
    <w:rsid w:val="007B14F5"/>
    <w:rsid w:val="007B1B63"/>
    <w:rsid w:val="007B1E5D"/>
    <w:rsid w:val="007B1F56"/>
    <w:rsid w:val="007B1F8A"/>
    <w:rsid w:val="007B25EF"/>
    <w:rsid w:val="007B2CF6"/>
    <w:rsid w:val="007B2FB0"/>
    <w:rsid w:val="007B3157"/>
    <w:rsid w:val="007B339A"/>
    <w:rsid w:val="007B3DEF"/>
    <w:rsid w:val="007B45DD"/>
    <w:rsid w:val="007B49DB"/>
    <w:rsid w:val="007B4B46"/>
    <w:rsid w:val="007B54DE"/>
    <w:rsid w:val="007B5629"/>
    <w:rsid w:val="007B5A91"/>
    <w:rsid w:val="007B62B3"/>
    <w:rsid w:val="007B6504"/>
    <w:rsid w:val="007B699D"/>
    <w:rsid w:val="007B6BAA"/>
    <w:rsid w:val="007B6BFF"/>
    <w:rsid w:val="007B6EE1"/>
    <w:rsid w:val="007C0429"/>
    <w:rsid w:val="007C052E"/>
    <w:rsid w:val="007C108F"/>
    <w:rsid w:val="007C1D8B"/>
    <w:rsid w:val="007C26B6"/>
    <w:rsid w:val="007C2B33"/>
    <w:rsid w:val="007C3B56"/>
    <w:rsid w:val="007C3DDC"/>
    <w:rsid w:val="007C3F87"/>
    <w:rsid w:val="007C4CBC"/>
    <w:rsid w:val="007C4D55"/>
    <w:rsid w:val="007C4EE8"/>
    <w:rsid w:val="007C4FB9"/>
    <w:rsid w:val="007C5DF3"/>
    <w:rsid w:val="007C6688"/>
    <w:rsid w:val="007C6A1D"/>
    <w:rsid w:val="007C6AFC"/>
    <w:rsid w:val="007C6C3F"/>
    <w:rsid w:val="007C6FC7"/>
    <w:rsid w:val="007C7BFA"/>
    <w:rsid w:val="007C7D5B"/>
    <w:rsid w:val="007C7D9B"/>
    <w:rsid w:val="007C7F3C"/>
    <w:rsid w:val="007C7FF4"/>
    <w:rsid w:val="007D0292"/>
    <w:rsid w:val="007D08EA"/>
    <w:rsid w:val="007D0905"/>
    <w:rsid w:val="007D0A3D"/>
    <w:rsid w:val="007D0CC2"/>
    <w:rsid w:val="007D1F7F"/>
    <w:rsid w:val="007D2047"/>
    <w:rsid w:val="007D2753"/>
    <w:rsid w:val="007D2818"/>
    <w:rsid w:val="007D2D94"/>
    <w:rsid w:val="007D4E14"/>
    <w:rsid w:val="007D56B0"/>
    <w:rsid w:val="007D6040"/>
    <w:rsid w:val="007D6072"/>
    <w:rsid w:val="007E0104"/>
    <w:rsid w:val="007E077E"/>
    <w:rsid w:val="007E1297"/>
    <w:rsid w:val="007E1929"/>
    <w:rsid w:val="007E21D3"/>
    <w:rsid w:val="007E278C"/>
    <w:rsid w:val="007E296F"/>
    <w:rsid w:val="007E2E01"/>
    <w:rsid w:val="007E31E1"/>
    <w:rsid w:val="007E3E75"/>
    <w:rsid w:val="007E455C"/>
    <w:rsid w:val="007E4888"/>
    <w:rsid w:val="007E4F6C"/>
    <w:rsid w:val="007E5197"/>
    <w:rsid w:val="007E5287"/>
    <w:rsid w:val="007E5551"/>
    <w:rsid w:val="007E5CBE"/>
    <w:rsid w:val="007E5FAE"/>
    <w:rsid w:val="007E6B8E"/>
    <w:rsid w:val="007E7419"/>
    <w:rsid w:val="007E7505"/>
    <w:rsid w:val="007E752F"/>
    <w:rsid w:val="007E7916"/>
    <w:rsid w:val="007E792D"/>
    <w:rsid w:val="007F00A9"/>
    <w:rsid w:val="007F0B3B"/>
    <w:rsid w:val="007F0DDD"/>
    <w:rsid w:val="007F0EE1"/>
    <w:rsid w:val="007F1A1A"/>
    <w:rsid w:val="007F1AF9"/>
    <w:rsid w:val="007F2045"/>
    <w:rsid w:val="007F20B0"/>
    <w:rsid w:val="007F21D7"/>
    <w:rsid w:val="007F2323"/>
    <w:rsid w:val="007F2385"/>
    <w:rsid w:val="007F36FA"/>
    <w:rsid w:val="007F3870"/>
    <w:rsid w:val="007F395C"/>
    <w:rsid w:val="007F3D26"/>
    <w:rsid w:val="007F3F02"/>
    <w:rsid w:val="007F3FCA"/>
    <w:rsid w:val="007F42E8"/>
    <w:rsid w:val="007F44EB"/>
    <w:rsid w:val="007F482A"/>
    <w:rsid w:val="007F4A5B"/>
    <w:rsid w:val="007F5F4F"/>
    <w:rsid w:val="007F6583"/>
    <w:rsid w:val="007F67DF"/>
    <w:rsid w:val="007F6E47"/>
    <w:rsid w:val="007F7EAA"/>
    <w:rsid w:val="008008B0"/>
    <w:rsid w:val="00800E82"/>
    <w:rsid w:val="008023BA"/>
    <w:rsid w:val="00802F88"/>
    <w:rsid w:val="0080310E"/>
    <w:rsid w:val="008040F9"/>
    <w:rsid w:val="00804C48"/>
    <w:rsid w:val="00804C58"/>
    <w:rsid w:val="00804D4E"/>
    <w:rsid w:val="00805F86"/>
    <w:rsid w:val="008065C9"/>
    <w:rsid w:val="00806EF1"/>
    <w:rsid w:val="008070DA"/>
    <w:rsid w:val="00807764"/>
    <w:rsid w:val="008109C4"/>
    <w:rsid w:val="00810B34"/>
    <w:rsid w:val="00810CCA"/>
    <w:rsid w:val="0081152E"/>
    <w:rsid w:val="00811658"/>
    <w:rsid w:val="00811F02"/>
    <w:rsid w:val="008123BE"/>
    <w:rsid w:val="00812B77"/>
    <w:rsid w:val="00812BC5"/>
    <w:rsid w:val="00812C1A"/>
    <w:rsid w:val="008132D1"/>
    <w:rsid w:val="0081360D"/>
    <w:rsid w:val="00813DB9"/>
    <w:rsid w:val="008141C6"/>
    <w:rsid w:val="00814419"/>
    <w:rsid w:val="008146FA"/>
    <w:rsid w:val="00815891"/>
    <w:rsid w:val="00816A50"/>
    <w:rsid w:val="008170C2"/>
    <w:rsid w:val="008201A2"/>
    <w:rsid w:val="00820856"/>
    <w:rsid w:val="008209D1"/>
    <w:rsid w:val="00821871"/>
    <w:rsid w:val="00821E26"/>
    <w:rsid w:val="008225C5"/>
    <w:rsid w:val="00822696"/>
    <w:rsid w:val="00822CAD"/>
    <w:rsid w:val="008230E1"/>
    <w:rsid w:val="008230EA"/>
    <w:rsid w:val="0082423F"/>
    <w:rsid w:val="0082479F"/>
    <w:rsid w:val="008247D0"/>
    <w:rsid w:val="00824841"/>
    <w:rsid w:val="00825398"/>
    <w:rsid w:val="00825DE0"/>
    <w:rsid w:val="00825E98"/>
    <w:rsid w:val="00826030"/>
    <w:rsid w:val="008265AF"/>
    <w:rsid w:val="0082701F"/>
    <w:rsid w:val="00827176"/>
    <w:rsid w:val="00827D29"/>
    <w:rsid w:val="00830EE0"/>
    <w:rsid w:val="00831D1E"/>
    <w:rsid w:val="00831EB3"/>
    <w:rsid w:val="0083222F"/>
    <w:rsid w:val="008325DA"/>
    <w:rsid w:val="008326C4"/>
    <w:rsid w:val="008330ED"/>
    <w:rsid w:val="008335BF"/>
    <w:rsid w:val="00833F90"/>
    <w:rsid w:val="00834B14"/>
    <w:rsid w:val="00835096"/>
    <w:rsid w:val="008354BF"/>
    <w:rsid w:val="00836943"/>
    <w:rsid w:val="00837461"/>
    <w:rsid w:val="00840EE6"/>
    <w:rsid w:val="00841505"/>
    <w:rsid w:val="00841617"/>
    <w:rsid w:val="00841FE9"/>
    <w:rsid w:val="00842250"/>
    <w:rsid w:val="00843028"/>
    <w:rsid w:val="00843164"/>
    <w:rsid w:val="00843B45"/>
    <w:rsid w:val="00843FAE"/>
    <w:rsid w:val="008445FD"/>
    <w:rsid w:val="00845015"/>
    <w:rsid w:val="00845658"/>
    <w:rsid w:val="008456CA"/>
    <w:rsid w:val="008456FD"/>
    <w:rsid w:val="00845CF9"/>
    <w:rsid w:val="00845D7C"/>
    <w:rsid w:val="00845D99"/>
    <w:rsid w:val="00845DEB"/>
    <w:rsid w:val="0084619D"/>
    <w:rsid w:val="00846952"/>
    <w:rsid w:val="00846CCA"/>
    <w:rsid w:val="00846EA4"/>
    <w:rsid w:val="00847B35"/>
    <w:rsid w:val="00847C9B"/>
    <w:rsid w:val="00850030"/>
    <w:rsid w:val="008509BA"/>
    <w:rsid w:val="00850A37"/>
    <w:rsid w:val="00850D19"/>
    <w:rsid w:val="00850EED"/>
    <w:rsid w:val="00851054"/>
    <w:rsid w:val="00851607"/>
    <w:rsid w:val="00851B28"/>
    <w:rsid w:val="008525B3"/>
    <w:rsid w:val="00852EA6"/>
    <w:rsid w:val="00853572"/>
    <w:rsid w:val="0085365C"/>
    <w:rsid w:val="00853841"/>
    <w:rsid w:val="00853AC0"/>
    <w:rsid w:val="00853B84"/>
    <w:rsid w:val="008545C4"/>
    <w:rsid w:val="00854736"/>
    <w:rsid w:val="008549F3"/>
    <w:rsid w:val="00854B5A"/>
    <w:rsid w:val="00854BB0"/>
    <w:rsid w:val="00854EC9"/>
    <w:rsid w:val="00855917"/>
    <w:rsid w:val="00855AB2"/>
    <w:rsid w:val="0085667B"/>
    <w:rsid w:val="008566AC"/>
    <w:rsid w:val="00856950"/>
    <w:rsid w:val="00856BEA"/>
    <w:rsid w:val="00856DDF"/>
    <w:rsid w:val="00857304"/>
    <w:rsid w:val="00857F91"/>
    <w:rsid w:val="0086056A"/>
    <w:rsid w:val="00860FCF"/>
    <w:rsid w:val="008616AE"/>
    <w:rsid w:val="00861C74"/>
    <w:rsid w:val="00861E24"/>
    <w:rsid w:val="00862A4C"/>
    <w:rsid w:val="00863435"/>
    <w:rsid w:val="008634F5"/>
    <w:rsid w:val="00863D35"/>
    <w:rsid w:val="00863EB2"/>
    <w:rsid w:val="008640C8"/>
    <w:rsid w:val="008646F9"/>
    <w:rsid w:val="0086473D"/>
    <w:rsid w:val="008648BB"/>
    <w:rsid w:val="00865715"/>
    <w:rsid w:val="0086672D"/>
    <w:rsid w:val="00866FEF"/>
    <w:rsid w:val="00867C8E"/>
    <w:rsid w:val="008706B0"/>
    <w:rsid w:val="00870BB5"/>
    <w:rsid w:val="00870CC5"/>
    <w:rsid w:val="008714C8"/>
    <w:rsid w:val="008717DB"/>
    <w:rsid w:val="00871C5A"/>
    <w:rsid w:val="00871E94"/>
    <w:rsid w:val="00871F92"/>
    <w:rsid w:val="008738A7"/>
    <w:rsid w:val="008747EE"/>
    <w:rsid w:val="00874865"/>
    <w:rsid w:val="00874CAD"/>
    <w:rsid w:val="00874DC0"/>
    <w:rsid w:val="00874ED9"/>
    <w:rsid w:val="0087515D"/>
    <w:rsid w:val="0087553E"/>
    <w:rsid w:val="008755B8"/>
    <w:rsid w:val="0087589A"/>
    <w:rsid w:val="00875A80"/>
    <w:rsid w:val="00875C70"/>
    <w:rsid w:val="0087685E"/>
    <w:rsid w:val="00876B71"/>
    <w:rsid w:val="0087714B"/>
    <w:rsid w:val="00877163"/>
    <w:rsid w:val="0087745E"/>
    <w:rsid w:val="0087797F"/>
    <w:rsid w:val="00877A46"/>
    <w:rsid w:val="00877E24"/>
    <w:rsid w:val="00880E2B"/>
    <w:rsid w:val="00880FEB"/>
    <w:rsid w:val="0088107F"/>
    <w:rsid w:val="0088177A"/>
    <w:rsid w:val="00881DD8"/>
    <w:rsid w:val="008828BD"/>
    <w:rsid w:val="00882FB4"/>
    <w:rsid w:val="00883129"/>
    <w:rsid w:val="00883339"/>
    <w:rsid w:val="00883759"/>
    <w:rsid w:val="00883B15"/>
    <w:rsid w:val="00884D97"/>
    <w:rsid w:val="00885907"/>
    <w:rsid w:val="00885958"/>
    <w:rsid w:val="0088597F"/>
    <w:rsid w:val="00885A9B"/>
    <w:rsid w:val="00886863"/>
    <w:rsid w:val="00886F64"/>
    <w:rsid w:val="008870B8"/>
    <w:rsid w:val="00887559"/>
    <w:rsid w:val="0089063C"/>
    <w:rsid w:val="00891143"/>
    <w:rsid w:val="0089268D"/>
    <w:rsid w:val="008933F3"/>
    <w:rsid w:val="00893590"/>
    <w:rsid w:val="00893F54"/>
    <w:rsid w:val="00894B6D"/>
    <w:rsid w:val="00894C2C"/>
    <w:rsid w:val="0089525F"/>
    <w:rsid w:val="008956F1"/>
    <w:rsid w:val="00895874"/>
    <w:rsid w:val="00896BA4"/>
    <w:rsid w:val="00896CE9"/>
    <w:rsid w:val="00897419"/>
    <w:rsid w:val="00897E45"/>
    <w:rsid w:val="008A06F9"/>
    <w:rsid w:val="008A1003"/>
    <w:rsid w:val="008A10EC"/>
    <w:rsid w:val="008A14FF"/>
    <w:rsid w:val="008A1830"/>
    <w:rsid w:val="008A2051"/>
    <w:rsid w:val="008A20DB"/>
    <w:rsid w:val="008A2BFB"/>
    <w:rsid w:val="008A2D33"/>
    <w:rsid w:val="008A2E88"/>
    <w:rsid w:val="008A2F66"/>
    <w:rsid w:val="008A322C"/>
    <w:rsid w:val="008A3CCB"/>
    <w:rsid w:val="008A3FFC"/>
    <w:rsid w:val="008A4259"/>
    <w:rsid w:val="008A4738"/>
    <w:rsid w:val="008A525A"/>
    <w:rsid w:val="008A563E"/>
    <w:rsid w:val="008A56D3"/>
    <w:rsid w:val="008A5CD8"/>
    <w:rsid w:val="008A60D6"/>
    <w:rsid w:val="008A6400"/>
    <w:rsid w:val="008A723C"/>
    <w:rsid w:val="008A74F9"/>
    <w:rsid w:val="008B0A93"/>
    <w:rsid w:val="008B0F54"/>
    <w:rsid w:val="008B131D"/>
    <w:rsid w:val="008B13A1"/>
    <w:rsid w:val="008B180C"/>
    <w:rsid w:val="008B21E4"/>
    <w:rsid w:val="008B260F"/>
    <w:rsid w:val="008B30DC"/>
    <w:rsid w:val="008B31AA"/>
    <w:rsid w:val="008B36EB"/>
    <w:rsid w:val="008B3930"/>
    <w:rsid w:val="008B4051"/>
    <w:rsid w:val="008B4352"/>
    <w:rsid w:val="008B4418"/>
    <w:rsid w:val="008B6979"/>
    <w:rsid w:val="008B785D"/>
    <w:rsid w:val="008C051C"/>
    <w:rsid w:val="008C07A9"/>
    <w:rsid w:val="008C096E"/>
    <w:rsid w:val="008C1130"/>
    <w:rsid w:val="008C1218"/>
    <w:rsid w:val="008C1302"/>
    <w:rsid w:val="008C1964"/>
    <w:rsid w:val="008C2105"/>
    <w:rsid w:val="008C28BB"/>
    <w:rsid w:val="008C2B04"/>
    <w:rsid w:val="008C2E40"/>
    <w:rsid w:val="008C2FA3"/>
    <w:rsid w:val="008C34D9"/>
    <w:rsid w:val="008C3E4D"/>
    <w:rsid w:val="008C5770"/>
    <w:rsid w:val="008C5D9E"/>
    <w:rsid w:val="008C5E81"/>
    <w:rsid w:val="008C6D80"/>
    <w:rsid w:val="008C6FC1"/>
    <w:rsid w:val="008C712E"/>
    <w:rsid w:val="008C718D"/>
    <w:rsid w:val="008C7412"/>
    <w:rsid w:val="008C74DE"/>
    <w:rsid w:val="008D0E99"/>
    <w:rsid w:val="008D1190"/>
    <w:rsid w:val="008D167B"/>
    <w:rsid w:val="008D1A05"/>
    <w:rsid w:val="008D1A07"/>
    <w:rsid w:val="008D1ACC"/>
    <w:rsid w:val="008D1C35"/>
    <w:rsid w:val="008D1F3B"/>
    <w:rsid w:val="008D2251"/>
    <w:rsid w:val="008D22AB"/>
    <w:rsid w:val="008D26BA"/>
    <w:rsid w:val="008D278C"/>
    <w:rsid w:val="008D310F"/>
    <w:rsid w:val="008D41A5"/>
    <w:rsid w:val="008D4B09"/>
    <w:rsid w:val="008D5140"/>
    <w:rsid w:val="008D5F70"/>
    <w:rsid w:val="008D625B"/>
    <w:rsid w:val="008D66E0"/>
    <w:rsid w:val="008D6D10"/>
    <w:rsid w:val="008D7C38"/>
    <w:rsid w:val="008D7FBD"/>
    <w:rsid w:val="008E01B3"/>
    <w:rsid w:val="008E0600"/>
    <w:rsid w:val="008E0A1F"/>
    <w:rsid w:val="008E1814"/>
    <w:rsid w:val="008E23A8"/>
    <w:rsid w:val="008E249A"/>
    <w:rsid w:val="008E291A"/>
    <w:rsid w:val="008E29F1"/>
    <w:rsid w:val="008E2D64"/>
    <w:rsid w:val="008E3048"/>
    <w:rsid w:val="008E33A8"/>
    <w:rsid w:val="008E3424"/>
    <w:rsid w:val="008E38A5"/>
    <w:rsid w:val="008E3E62"/>
    <w:rsid w:val="008E420E"/>
    <w:rsid w:val="008E49E8"/>
    <w:rsid w:val="008E4A7D"/>
    <w:rsid w:val="008E4BDA"/>
    <w:rsid w:val="008E52BC"/>
    <w:rsid w:val="008E5521"/>
    <w:rsid w:val="008E5863"/>
    <w:rsid w:val="008E5975"/>
    <w:rsid w:val="008E5A2C"/>
    <w:rsid w:val="008E5DC4"/>
    <w:rsid w:val="008E6453"/>
    <w:rsid w:val="008E6E0F"/>
    <w:rsid w:val="008E7710"/>
    <w:rsid w:val="008E79B2"/>
    <w:rsid w:val="008E7A80"/>
    <w:rsid w:val="008F0A64"/>
    <w:rsid w:val="008F15B1"/>
    <w:rsid w:val="008F32C6"/>
    <w:rsid w:val="008F400D"/>
    <w:rsid w:val="008F4572"/>
    <w:rsid w:val="008F46DB"/>
    <w:rsid w:val="008F4DB6"/>
    <w:rsid w:val="008F5370"/>
    <w:rsid w:val="008F6187"/>
    <w:rsid w:val="008F6428"/>
    <w:rsid w:val="008F7DDA"/>
    <w:rsid w:val="008F7FF3"/>
    <w:rsid w:val="009002CA"/>
    <w:rsid w:val="0090186C"/>
    <w:rsid w:val="00901A1B"/>
    <w:rsid w:val="00901B4E"/>
    <w:rsid w:val="009028F9"/>
    <w:rsid w:val="0090312A"/>
    <w:rsid w:val="009034E8"/>
    <w:rsid w:val="009035EC"/>
    <w:rsid w:val="0090365C"/>
    <w:rsid w:val="00903DA4"/>
    <w:rsid w:val="0090426A"/>
    <w:rsid w:val="009042BE"/>
    <w:rsid w:val="009048B9"/>
    <w:rsid w:val="00904D50"/>
    <w:rsid w:val="009058FA"/>
    <w:rsid w:val="00905E6D"/>
    <w:rsid w:val="00905ECD"/>
    <w:rsid w:val="00906439"/>
    <w:rsid w:val="009065CE"/>
    <w:rsid w:val="00906621"/>
    <w:rsid w:val="00906E5B"/>
    <w:rsid w:val="0091029E"/>
    <w:rsid w:val="009104FA"/>
    <w:rsid w:val="00910858"/>
    <w:rsid w:val="00910965"/>
    <w:rsid w:val="00910F40"/>
    <w:rsid w:val="00911401"/>
    <w:rsid w:val="00911EA3"/>
    <w:rsid w:val="00912558"/>
    <w:rsid w:val="009129FE"/>
    <w:rsid w:val="00912F28"/>
    <w:rsid w:val="009135CC"/>
    <w:rsid w:val="00913E89"/>
    <w:rsid w:val="009150E5"/>
    <w:rsid w:val="00915210"/>
    <w:rsid w:val="009154EC"/>
    <w:rsid w:val="009165DD"/>
    <w:rsid w:val="00916A17"/>
    <w:rsid w:val="009170E8"/>
    <w:rsid w:val="00917231"/>
    <w:rsid w:val="009175CC"/>
    <w:rsid w:val="009179CA"/>
    <w:rsid w:val="00917DF5"/>
    <w:rsid w:val="00917F32"/>
    <w:rsid w:val="009202A2"/>
    <w:rsid w:val="009202C0"/>
    <w:rsid w:val="00920308"/>
    <w:rsid w:val="00920344"/>
    <w:rsid w:val="009204CD"/>
    <w:rsid w:val="009206DA"/>
    <w:rsid w:val="0092085B"/>
    <w:rsid w:val="00920970"/>
    <w:rsid w:val="00921825"/>
    <w:rsid w:val="00923051"/>
    <w:rsid w:val="00923380"/>
    <w:rsid w:val="0092363C"/>
    <w:rsid w:val="00923687"/>
    <w:rsid w:val="009236FB"/>
    <w:rsid w:val="00923DD7"/>
    <w:rsid w:val="00923EDE"/>
    <w:rsid w:val="0092407B"/>
    <w:rsid w:val="009247E6"/>
    <w:rsid w:val="00924CE6"/>
    <w:rsid w:val="00924DCB"/>
    <w:rsid w:val="00924DE0"/>
    <w:rsid w:val="009254B6"/>
    <w:rsid w:val="009255D5"/>
    <w:rsid w:val="00925825"/>
    <w:rsid w:val="00925AF8"/>
    <w:rsid w:val="00925D34"/>
    <w:rsid w:val="00926700"/>
    <w:rsid w:val="00927344"/>
    <w:rsid w:val="00927494"/>
    <w:rsid w:val="00927661"/>
    <w:rsid w:val="009279B4"/>
    <w:rsid w:val="00927BB0"/>
    <w:rsid w:val="00930527"/>
    <w:rsid w:val="00930591"/>
    <w:rsid w:val="00930A9A"/>
    <w:rsid w:val="00930BCD"/>
    <w:rsid w:val="00931694"/>
    <w:rsid w:val="009318AF"/>
    <w:rsid w:val="00932869"/>
    <w:rsid w:val="0093398A"/>
    <w:rsid w:val="00933B33"/>
    <w:rsid w:val="009345FE"/>
    <w:rsid w:val="0093496E"/>
    <w:rsid w:val="00934A39"/>
    <w:rsid w:val="00935DF1"/>
    <w:rsid w:val="009369E7"/>
    <w:rsid w:val="00936A08"/>
    <w:rsid w:val="00936E80"/>
    <w:rsid w:val="00937D91"/>
    <w:rsid w:val="00937DAC"/>
    <w:rsid w:val="00940042"/>
    <w:rsid w:val="00940302"/>
    <w:rsid w:val="009417D4"/>
    <w:rsid w:val="00941B3C"/>
    <w:rsid w:val="00941E3D"/>
    <w:rsid w:val="00941F37"/>
    <w:rsid w:val="00942C63"/>
    <w:rsid w:val="0094379A"/>
    <w:rsid w:val="009439D1"/>
    <w:rsid w:val="00943A72"/>
    <w:rsid w:val="00943B09"/>
    <w:rsid w:val="009442C2"/>
    <w:rsid w:val="0094481F"/>
    <w:rsid w:val="00944CE3"/>
    <w:rsid w:val="0094541F"/>
    <w:rsid w:val="00945454"/>
    <w:rsid w:val="009458FF"/>
    <w:rsid w:val="00945C07"/>
    <w:rsid w:val="00945DF8"/>
    <w:rsid w:val="009461EC"/>
    <w:rsid w:val="009469CF"/>
    <w:rsid w:val="00947FEB"/>
    <w:rsid w:val="00950740"/>
    <w:rsid w:val="00950945"/>
    <w:rsid w:val="009513B9"/>
    <w:rsid w:val="00951490"/>
    <w:rsid w:val="00951C9C"/>
    <w:rsid w:val="00951D49"/>
    <w:rsid w:val="0095246C"/>
    <w:rsid w:val="00952504"/>
    <w:rsid w:val="0095292E"/>
    <w:rsid w:val="00952F7D"/>
    <w:rsid w:val="00953BAF"/>
    <w:rsid w:val="00953EA4"/>
    <w:rsid w:val="00954152"/>
    <w:rsid w:val="00954D2B"/>
    <w:rsid w:val="00954DAB"/>
    <w:rsid w:val="00955283"/>
    <w:rsid w:val="009552B5"/>
    <w:rsid w:val="00955714"/>
    <w:rsid w:val="0095610C"/>
    <w:rsid w:val="009563A9"/>
    <w:rsid w:val="009565DD"/>
    <w:rsid w:val="00956C42"/>
    <w:rsid w:val="00956CAA"/>
    <w:rsid w:val="00960083"/>
    <w:rsid w:val="00960A88"/>
    <w:rsid w:val="00960D21"/>
    <w:rsid w:val="00961C65"/>
    <w:rsid w:val="0096212E"/>
    <w:rsid w:val="009624F5"/>
    <w:rsid w:val="00963655"/>
    <w:rsid w:val="00963E83"/>
    <w:rsid w:val="00963F30"/>
    <w:rsid w:val="009642EA"/>
    <w:rsid w:val="0096553E"/>
    <w:rsid w:val="00965680"/>
    <w:rsid w:val="00966532"/>
    <w:rsid w:val="00966BE9"/>
    <w:rsid w:val="00967373"/>
    <w:rsid w:val="0096741E"/>
    <w:rsid w:val="00967EAE"/>
    <w:rsid w:val="00970855"/>
    <w:rsid w:val="00970936"/>
    <w:rsid w:val="00970B77"/>
    <w:rsid w:val="00970F50"/>
    <w:rsid w:val="00971959"/>
    <w:rsid w:val="00972418"/>
    <w:rsid w:val="009726C5"/>
    <w:rsid w:val="00972BA5"/>
    <w:rsid w:val="0097352C"/>
    <w:rsid w:val="00973E02"/>
    <w:rsid w:val="009746DF"/>
    <w:rsid w:val="00974A2F"/>
    <w:rsid w:val="00974E03"/>
    <w:rsid w:val="00975651"/>
    <w:rsid w:val="00975723"/>
    <w:rsid w:val="00975AF5"/>
    <w:rsid w:val="009762D7"/>
    <w:rsid w:val="009776E7"/>
    <w:rsid w:val="00977905"/>
    <w:rsid w:val="00977F23"/>
    <w:rsid w:val="009803FC"/>
    <w:rsid w:val="009809CB"/>
    <w:rsid w:val="00980A91"/>
    <w:rsid w:val="00981508"/>
    <w:rsid w:val="00981873"/>
    <w:rsid w:val="00982750"/>
    <w:rsid w:val="0098284A"/>
    <w:rsid w:val="00982D4E"/>
    <w:rsid w:val="00983148"/>
    <w:rsid w:val="00983553"/>
    <w:rsid w:val="0098432F"/>
    <w:rsid w:val="00984F1C"/>
    <w:rsid w:val="00984F62"/>
    <w:rsid w:val="009856CD"/>
    <w:rsid w:val="009858FF"/>
    <w:rsid w:val="00985AB9"/>
    <w:rsid w:val="00985E93"/>
    <w:rsid w:val="00986EEB"/>
    <w:rsid w:val="00986F43"/>
    <w:rsid w:val="00986FB7"/>
    <w:rsid w:val="009870FD"/>
    <w:rsid w:val="009871A1"/>
    <w:rsid w:val="00990C3B"/>
    <w:rsid w:val="009918AF"/>
    <w:rsid w:val="00991D73"/>
    <w:rsid w:val="00991F85"/>
    <w:rsid w:val="00992010"/>
    <w:rsid w:val="00992569"/>
    <w:rsid w:val="00992A0F"/>
    <w:rsid w:val="00992DB5"/>
    <w:rsid w:val="009934F2"/>
    <w:rsid w:val="009935BC"/>
    <w:rsid w:val="00993778"/>
    <w:rsid w:val="009940B6"/>
    <w:rsid w:val="00994283"/>
    <w:rsid w:val="00994F03"/>
    <w:rsid w:val="00994F78"/>
    <w:rsid w:val="009950C4"/>
    <w:rsid w:val="00995169"/>
    <w:rsid w:val="00995C1F"/>
    <w:rsid w:val="00995D90"/>
    <w:rsid w:val="00996A18"/>
    <w:rsid w:val="00996C9B"/>
    <w:rsid w:val="00997A51"/>
    <w:rsid w:val="009A01E4"/>
    <w:rsid w:val="009A06DB"/>
    <w:rsid w:val="009A0E63"/>
    <w:rsid w:val="009A11AC"/>
    <w:rsid w:val="009A1E6E"/>
    <w:rsid w:val="009A28C4"/>
    <w:rsid w:val="009A2D55"/>
    <w:rsid w:val="009A2F25"/>
    <w:rsid w:val="009A32B8"/>
    <w:rsid w:val="009A3CC0"/>
    <w:rsid w:val="009A4008"/>
    <w:rsid w:val="009A4A2B"/>
    <w:rsid w:val="009A4C2B"/>
    <w:rsid w:val="009A6039"/>
    <w:rsid w:val="009A61AD"/>
    <w:rsid w:val="009A655D"/>
    <w:rsid w:val="009A69A6"/>
    <w:rsid w:val="009A6BE2"/>
    <w:rsid w:val="009A71B1"/>
    <w:rsid w:val="009A744D"/>
    <w:rsid w:val="009A7A45"/>
    <w:rsid w:val="009B0029"/>
    <w:rsid w:val="009B03AA"/>
    <w:rsid w:val="009B065D"/>
    <w:rsid w:val="009B0A62"/>
    <w:rsid w:val="009B2642"/>
    <w:rsid w:val="009B2A03"/>
    <w:rsid w:val="009B3032"/>
    <w:rsid w:val="009B3E26"/>
    <w:rsid w:val="009B4282"/>
    <w:rsid w:val="009B4A07"/>
    <w:rsid w:val="009B4C84"/>
    <w:rsid w:val="009B4D91"/>
    <w:rsid w:val="009B50EB"/>
    <w:rsid w:val="009B51C6"/>
    <w:rsid w:val="009B7063"/>
    <w:rsid w:val="009B710A"/>
    <w:rsid w:val="009B7203"/>
    <w:rsid w:val="009B780C"/>
    <w:rsid w:val="009B7ACD"/>
    <w:rsid w:val="009B7C1B"/>
    <w:rsid w:val="009C01CB"/>
    <w:rsid w:val="009C026D"/>
    <w:rsid w:val="009C048A"/>
    <w:rsid w:val="009C0EDD"/>
    <w:rsid w:val="009C186B"/>
    <w:rsid w:val="009C213F"/>
    <w:rsid w:val="009C3BEE"/>
    <w:rsid w:val="009C40EA"/>
    <w:rsid w:val="009C41B5"/>
    <w:rsid w:val="009C4274"/>
    <w:rsid w:val="009C45BB"/>
    <w:rsid w:val="009C45C6"/>
    <w:rsid w:val="009C4722"/>
    <w:rsid w:val="009C56F9"/>
    <w:rsid w:val="009C599A"/>
    <w:rsid w:val="009C65F1"/>
    <w:rsid w:val="009C66D9"/>
    <w:rsid w:val="009C7A2C"/>
    <w:rsid w:val="009C7F4F"/>
    <w:rsid w:val="009D0059"/>
    <w:rsid w:val="009D04D1"/>
    <w:rsid w:val="009D07DE"/>
    <w:rsid w:val="009D11A2"/>
    <w:rsid w:val="009D12D2"/>
    <w:rsid w:val="009D1869"/>
    <w:rsid w:val="009D20F0"/>
    <w:rsid w:val="009D2D1F"/>
    <w:rsid w:val="009D3233"/>
    <w:rsid w:val="009D34FC"/>
    <w:rsid w:val="009D37F6"/>
    <w:rsid w:val="009D40D7"/>
    <w:rsid w:val="009D46BA"/>
    <w:rsid w:val="009D49A9"/>
    <w:rsid w:val="009D5458"/>
    <w:rsid w:val="009D550A"/>
    <w:rsid w:val="009D56E4"/>
    <w:rsid w:val="009D5C09"/>
    <w:rsid w:val="009D5DE1"/>
    <w:rsid w:val="009D651C"/>
    <w:rsid w:val="009D700C"/>
    <w:rsid w:val="009D7476"/>
    <w:rsid w:val="009D7593"/>
    <w:rsid w:val="009D79B1"/>
    <w:rsid w:val="009D79E0"/>
    <w:rsid w:val="009D7AF4"/>
    <w:rsid w:val="009E0389"/>
    <w:rsid w:val="009E0938"/>
    <w:rsid w:val="009E094C"/>
    <w:rsid w:val="009E0B05"/>
    <w:rsid w:val="009E107E"/>
    <w:rsid w:val="009E1302"/>
    <w:rsid w:val="009E1927"/>
    <w:rsid w:val="009E193E"/>
    <w:rsid w:val="009E1C9B"/>
    <w:rsid w:val="009E1F97"/>
    <w:rsid w:val="009E32D6"/>
    <w:rsid w:val="009E3DA7"/>
    <w:rsid w:val="009E43F5"/>
    <w:rsid w:val="009E4482"/>
    <w:rsid w:val="009E48D4"/>
    <w:rsid w:val="009E4918"/>
    <w:rsid w:val="009E492E"/>
    <w:rsid w:val="009E697B"/>
    <w:rsid w:val="009E6DA9"/>
    <w:rsid w:val="009E7315"/>
    <w:rsid w:val="009E732F"/>
    <w:rsid w:val="009E7554"/>
    <w:rsid w:val="009E7605"/>
    <w:rsid w:val="009E772D"/>
    <w:rsid w:val="009E7E24"/>
    <w:rsid w:val="009E7F6C"/>
    <w:rsid w:val="009F0368"/>
    <w:rsid w:val="009F08BC"/>
    <w:rsid w:val="009F198F"/>
    <w:rsid w:val="009F1EBB"/>
    <w:rsid w:val="009F2EFC"/>
    <w:rsid w:val="009F303D"/>
    <w:rsid w:val="009F3FF5"/>
    <w:rsid w:val="009F4323"/>
    <w:rsid w:val="009F4DA7"/>
    <w:rsid w:val="009F51AA"/>
    <w:rsid w:val="009F5F2F"/>
    <w:rsid w:val="009F6341"/>
    <w:rsid w:val="009F64A2"/>
    <w:rsid w:val="009F6AB2"/>
    <w:rsid w:val="009F6E5B"/>
    <w:rsid w:val="009F7740"/>
    <w:rsid w:val="009F7A77"/>
    <w:rsid w:val="00A00103"/>
    <w:rsid w:val="00A00153"/>
    <w:rsid w:val="00A008B2"/>
    <w:rsid w:val="00A00B17"/>
    <w:rsid w:val="00A019E5"/>
    <w:rsid w:val="00A01E78"/>
    <w:rsid w:val="00A02650"/>
    <w:rsid w:val="00A02767"/>
    <w:rsid w:val="00A028A2"/>
    <w:rsid w:val="00A02B55"/>
    <w:rsid w:val="00A0303D"/>
    <w:rsid w:val="00A03103"/>
    <w:rsid w:val="00A0363D"/>
    <w:rsid w:val="00A03ABE"/>
    <w:rsid w:val="00A03DC8"/>
    <w:rsid w:val="00A03EE4"/>
    <w:rsid w:val="00A05107"/>
    <w:rsid w:val="00A051AA"/>
    <w:rsid w:val="00A05488"/>
    <w:rsid w:val="00A05AF6"/>
    <w:rsid w:val="00A05E22"/>
    <w:rsid w:val="00A062BD"/>
    <w:rsid w:val="00A06B21"/>
    <w:rsid w:val="00A07165"/>
    <w:rsid w:val="00A10547"/>
    <w:rsid w:val="00A1094F"/>
    <w:rsid w:val="00A10C32"/>
    <w:rsid w:val="00A10CB6"/>
    <w:rsid w:val="00A110F5"/>
    <w:rsid w:val="00A11A34"/>
    <w:rsid w:val="00A126CC"/>
    <w:rsid w:val="00A1271A"/>
    <w:rsid w:val="00A128E8"/>
    <w:rsid w:val="00A12A6D"/>
    <w:rsid w:val="00A12CB6"/>
    <w:rsid w:val="00A133F8"/>
    <w:rsid w:val="00A134EB"/>
    <w:rsid w:val="00A1357E"/>
    <w:rsid w:val="00A13895"/>
    <w:rsid w:val="00A141D1"/>
    <w:rsid w:val="00A147EC"/>
    <w:rsid w:val="00A15DF9"/>
    <w:rsid w:val="00A163FD"/>
    <w:rsid w:val="00A1669A"/>
    <w:rsid w:val="00A16939"/>
    <w:rsid w:val="00A16B78"/>
    <w:rsid w:val="00A17230"/>
    <w:rsid w:val="00A17836"/>
    <w:rsid w:val="00A17EFA"/>
    <w:rsid w:val="00A204C6"/>
    <w:rsid w:val="00A20BFE"/>
    <w:rsid w:val="00A21FA1"/>
    <w:rsid w:val="00A2203A"/>
    <w:rsid w:val="00A221E6"/>
    <w:rsid w:val="00A22258"/>
    <w:rsid w:val="00A22C61"/>
    <w:rsid w:val="00A23752"/>
    <w:rsid w:val="00A2450B"/>
    <w:rsid w:val="00A2453F"/>
    <w:rsid w:val="00A254FA"/>
    <w:rsid w:val="00A2565E"/>
    <w:rsid w:val="00A256D6"/>
    <w:rsid w:val="00A25F86"/>
    <w:rsid w:val="00A264B1"/>
    <w:rsid w:val="00A26655"/>
    <w:rsid w:val="00A27978"/>
    <w:rsid w:val="00A301D7"/>
    <w:rsid w:val="00A30776"/>
    <w:rsid w:val="00A30E40"/>
    <w:rsid w:val="00A3151C"/>
    <w:rsid w:val="00A31882"/>
    <w:rsid w:val="00A322E8"/>
    <w:rsid w:val="00A32609"/>
    <w:rsid w:val="00A32B38"/>
    <w:rsid w:val="00A32DCE"/>
    <w:rsid w:val="00A33497"/>
    <w:rsid w:val="00A34DBA"/>
    <w:rsid w:val="00A36283"/>
    <w:rsid w:val="00A36407"/>
    <w:rsid w:val="00A36782"/>
    <w:rsid w:val="00A3697F"/>
    <w:rsid w:val="00A36A05"/>
    <w:rsid w:val="00A37572"/>
    <w:rsid w:val="00A37A59"/>
    <w:rsid w:val="00A37A72"/>
    <w:rsid w:val="00A4073E"/>
    <w:rsid w:val="00A40B13"/>
    <w:rsid w:val="00A40F54"/>
    <w:rsid w:val="00A41285"/>
    <w:rsid w:val="00A42746"/>
    <w:rsid w:val="00A441EC"/>
    <w:rsid w:val="00A445CC"/>
    <w:rsid w:val="00A44937"/>
    <w:rsid w:val="00A449F5"/>
    <w:rsid w:val="00A44B10"/>
    <w:rsid w:val="00A456F1"/>
    <w:rsid w:val="00A465E7"/>
    <w:rsid w:val="00A46867"/>
    <w:rsid w:val="00A46C8D"/>
    <w:rsid w:val="00A46D59"/>
    <w:rsid w:val="00A472E9"/>
    <w:rsid w:val="00A47448"/>
    <w:rsid w:val="00A47736"/>
    <w:rsid w:val="00A4778E"/>
    <w:rsid w:val="00A47FE2"/>
    <w:rsid w:val="00A50C79"/>
    <w:rsid w:val="00A50F23"/>
    <w:rsid w:val="00A50F4B"/>
    <w:rsid w:val="00A51743"/>
    <w:rsid w:val="00A530C6"/>
    <w:rsid w:val="00A5326C"/>
    <w:rsid w:val="00A53664"/>
    <w:rsid w:val="00A53A37"/>
    <w:rsid w:val="00A54A2B"/>
    <w:rsid w:val="00A54B79"/>
    <w:rsid w:val="00A54E7E"/>
    <w:rsid w:val="00A54F7E"/>
    <w:rsid w:val="00A55850"/>
    <w:rsid w:val="00A5592F"/>
    <w:rsid w:val="00A55952"/>
    <w:rsid w:val="00A56854"/>
    <w:rsid w:val="00A578A9"/>
    <w:rsid w:val="00A57D9D"/>
    <w:rsid w:val="00A60081"/>
    <w:rsid w:val="00A60150"/>
    <w:rsid w:val="00A60269"/>
    <w:rsid w:val="00A60841"/>
    <w:rsid w:val="00A60E38"/>
    <w:rsid w:val="00A61087"/>
    <w:rsid w:val="00A612F4"/>
    <w:rsid w:val="00A61345"/>
    <w:rsid w:val="00A618AC"/>
    <w:rsid w:val="00A61A87"/>
    <w:rsid w:val="00A61DFF"/>
    <w:rsid w:val="00A627FD"/>
    <w:rsid w:val="00A62C89"/>
    <w:rsid w:val="00A62FAF"/>
    <w:rsid w:val="00A630A1"/>
    <w:rsid w:val="00A63EFA"/>
    <w:rsid w:val="00A6445C"/>
    <w:rsid w:val="00A64F8B"/>
    <w:rsid w:val="00A659F1"/>
    <w:rsid w:val="00A65BF3"/>
    <w:rsid w:val="00A65BF9"/>
    <w:rsid w:val="00A665F8"/>
    <w:rsid w:val="00A66AFB"/>
    <w:rsid w:val="00A66B6E"/>
    <w:rsid w:val="00A66B85"/>
    <w:rsid w:val="00A66D21"/>
    <w:rsid w:val="00A66EA5"/>
    <w:rsid w:val="00A6713C"/>
    <w:rsid w:val="00A67372"/>
    <w:rsid w:val="00A674C6"/>
    <w:rsid w:val="00A67DB2"/>
    <w:rsid w:val="00A67F4A"/>
    <w:rsid w:val="00A7046B"/>
    <w:rsid w:val="00A734A6"/>
    <w:rsid w:val="00A735A0"/>
    <w:rsid w:val="00A73EDC"/>
    <w:rsid w:val="00A74402"/>
    <w:rsid w:val="00A75F65"/>
    <w:rsid w:val="00A763C0"/>
    <w:rsid w:val="00A769BB"/>
    <w:rsid w:val="00A76A3C"/>
    <w:rsid w:val="00A76F47"/>
    <w:rsid w:val="00A77182"/>
    <w:rsid w:val="00A771F1"/>
    <w:rsid w:val="00A7756D"/>
    <w:rsid w:val="00A776F4"/>
    <w:rsid w:val="00A8034C"/>
    <w:rsid w:val="00A808E4"/>
    <w:rsid w:val="00A80B70"/>
    <w:rsid w:val="00A817D8"/>
    <w:rsid w:val="00A81C08"/>
    <w:rsid w:val="00A81EE0"/>
    <w:rsid w:val="00A82028"/>
    <w:rsid w:val="00A82112"/>
    <w:rsid w:val="00A82142"/>
    <w:rsid w:val="00A8217A"/>
    <w:rsid w:val="00A8248F"/>
    <w:rsid w:val="00A82822"/>
    <w:rsid w:val="00A82A3E"/>
    <w:rsid w:val="00A8358D"/>
    <w:rsid w:val="00A836C6"/>
    <w:rsid w:val="00A83C49"/>
    <w:rsid w:val="00A83EAE"/>
    <w:rsid w:val="00A8429D"/>
    <w:rsid w:val="00A842BA"/>
    <w:rsid w:val="00A84413"/>
    <w:rsid w:val="00A84A1C"/>
    <w:rsid w:val="00A84C56"/>
    <w:rsid w:val="00A84F6A"/>
    <w:rsid w:val="00A851CE"/>
    <w:rsid w:val="00A853D9"/>
    <w:rsid w:val="00A8557B"/>
    <w:rsid w:val="00A8630B"/>
    <w:rsid w:val="00A8679C"/>
    <w:rsid w:val="00A87236"/>
    <w:rsid w:val="00A87412"/>
    <w:rsid w:val="00A878EF"/>
    <w:rsid w:val="00A87960"/>
    <w:rsid w:val="00A87FE4"/>
    <w:rsid w:val="00A915D5"/>
    <w:rsid w:val="00A91946"/>
    <w:rsid w:val="00A91D5B"/>
    <w:rsid w:val="00A91DF9"/>
    <w:rsid w:val="00A91FD7"/>
    <w:rsid w:val="00A920F5"/>
    <w:rsid w:val="00A92150"/>
    <w:rsid w:val="00A92512"/>
    <w:rsid w:val="00A925B4"/>
    <w:rsid w:val="00A929B9"/>
    <w:rsid w:val="00A92BC5"/>
    <w:rsid w:val="00A92CAA"/>
    <w:rsid w:val="00A92DA0"/>
    <w:rsid w:val="00A93574"/>
    <w:rsid w:val="00A93C34"/>
    <w:rsid w:val="00A94098"/>
    <w:rsid w:val="00A94176"/>
    <w:rsid w:val="00A9455C"/>
    <w:rsid w:val="00A945B3"/>
    <w:rsid w:val="00A953C9"/>
    <w:rsid w:val="00A958D4"/>
    <w:rsid w:val="00A95A63"/>
    <w:rsid w:val="00A96899"/>
    <w:rsid w:val="00A96C28"/>
    <w:rsid w:val="00A96CA3"/>
    <w:rsid w:val="00A97080"/>
    <w:rsid w:val="00A97253"/>
    <w:rsid w:val="00A9736D"/>
    <w:rsid w:val="00A9757B"/>
    <w:rsid w:val="00A97DF5"/>
    <w:rsid w:val="00AA1045"/>
    <w:rsid w:val="00AA1386"/>
    <w:rsid w:val="00AA1914"/>
    <w:rsid w:val="00AA1F20"/>
    <w:rsid w:val="00AA255C"/>
    <w:rsid w:val="00AA2EBE"/>
    <w:rsid w:val="00AA38BC"/>
    <w:rsid w:val="00AA3B91"/>
    <w:rsid w:val="00AA4284"/>
    <w:rsid w:val="00AA4364"/>
    <w:rsid w:val="00AA4563"/>
    <w:rsid w:val="00AA4CFB"/>
    <w:rsid w:val="00AA56B9"/>
    <w:rsid w:val="00AA56D5"/>
    <w:rsid w:val="00AA5D30"/>
    <w:rsid w:val="00AA5F1F"/>
    <w:rsid w:val="00AA66EC"/>
    <w:rsid w:val="00AA67F7"/>
    <w:rsid w:val="00AA75FA"/>
    <w:rsid w:val="00AA7830"/>
    <w:rsid w:val="00AA7845"/>
    <w:rsid w:val="00AA7A8B"/>
    <w:rsid w:val="00AA7C10"/>
    <w:rsid w:val="00AA7EF9"/>
    <w:rsid w:val="00AB0765"/>
    <w:rsid w:val="00AB0C27"/>
    <w:rsid w:val="00AB16D1"/>
    <w:rsid w:val="00AB1911"/>
    <w:rsid w:val="00AB1E25"/>
    <w:rsid w:val="00AB211C"/>
    <w:rsid w:val="00AB2695"/>
    <w:rsid w:val="00AB3D82"/>
    <w:rsid w:val="00AB42F6"/>
    <w:rsid w:val="00AB4DDE"/>
    <w:rsid w:val="00AB564B"/>
    <w:rsid w:val="00AB62C1"/>
    <w:rsid w:val="00AB646A"/>
    <w:rsid w:val="00AB6BF1"/>
    <w:rsid w:val="00AB6FB7"/>
    <w:rsid w:val="00AB7103"/>
    <w:rsid w:val="00AB7162"/>
    <w:rsid w:val="00AB7746"/>
    <w:rsid w:val="00AB78B0"/>
    <w:rsid w:val="00AB7B12"/>
    <w:rsid w:val="00AC0626"/>
    <w:rsid w:val="00AC0669"/>
    <w:rsid w:val="00AC0805"/>
    <w:rsid w:val="00AC14F8"/>
    <w:rsid w:val="00AC15CB"/>
    <w:rsid w:val="00AC2279"/>
    <w:rsid w:val="00AC2474"/>
    <w:rsid w:val="00AC24FE"/>
    <w:rsid w:val="00AC2634"/>
    <w:rsid w:val="00AC2A0E"/>
    <w:rsid w:val="00AC2DAF"/>
    <w:rsid w:val="00AC2E1D"/>
    <w:rsid w:val="00AC2F77"/>
    <w:rsid w:val="00AC387F"/>
    <w:rsid w:val="00AC3B34"/>
    <w:rsid w:val="00AC3F07"/>
    <w:rsid w:val="00AC3F37"/>
    <w:rsid w:val="00AC4A35"/>
    <w:rsid w:val="00AC4AE4"/>
    <w:rsid w:val="00AC4C82"/>
    <w:rsid w:val="00AC4CA0"/>
    <w:rsid w:val="00AC6F3D"/>
    <w:rsid w:val="00AC7D70"/>
    <w:rsid w:val="00AD0088"/>
    <w:rsid w:val="00AD0248"/>
    <w:rsid w:val="00AD03BA"/>
    <w:rsid w:val="00AD0BB3"/>
    <w:rsid w:val="00AD0E81"/>
    <w:rsid w:val="00AD0FA6"/>
    <w:rsid w:val="00AD1598"/>
    <w:rsid w:val="00AD16A4"/>
    <w:rsid w:val="00AD1983"/>
    <w:rsid w:val="00AD19CE"/>
    <w:rsid w:val="00AD1D92"/>
    <w:rsid w:val="00AD229F"/>
    <w:rsid w:val="00AD2926"/>
    <w:rsid w:val="00AD2AFD"/>
    <w:rsid w:val="00AD2CCB"/>
    <w:rsid w:val="00AD2D3F"/>
    <w:rsid w:val="00AD2EBC"/>
    <w:rsid w:val="00AD3135"/>
    <w:rsid w:val="00AD3845"/>
    <w:rsid w:val="00AD39EF"/>
    <w:rsid w:val="00AD516C"/>
    <w:rsid w:val="00AD56D6"/>
    <w:rsid w:val="00AD5EDA"/>
    <w:rsid w:val="00AD62BF"/>
    <w:rsid w:val="00AD647C"/>
    <w:rsid w:val="00AD6691"/>
    <w:rsid w:val="00AD66CE"/>
    <w:rsid w:val="00AD67CA"/>
    <w:rsid w:val="00AD6BA3"/>
    <w:rsid w:val="00AD6FEC"/>
    <w:rsid w:val="00AD7130"/>
    <w:rsid w:val="00AD7458"/>
    <w:rsid w:val="00AD754E"/>
    <w:rsid w:val="00AD79B9"/>
    <w:rsid w:val="00AD79F9"/>
    <w:rsid w:val="00AD7A91"/>
    <w:rsid w:val="00AD7C99"/>
    <w:rsid w:val="00AE01C8"/>
    <w:rsid w:val="00AE02ED"/>
    <w:rsid w:val="00AE062D"/>
    <w:rsid w:val="00AE1093"/>
    <w:rsid w:val="00AE1548"/>
    <w:rsid w:val="00AE1746"/>
    <w:rsid w:val="00AE191D"/>
    <w:rsid w:val="00AE1987"/>
    <w:rsid w:val="00AE1BBB"/>
    <w:rsid w:val="00AE248A"/>
    <w:rsid w:val="00AE3083"/>
    <w:rsid w:val="00AE31BF"/>
    <w:rsid w:val="00AE3250"/>
    <w:rsid w:val="00AE3FB3"/>
    <w:rsid w:val="00AE43C0"/>
    <w:rsid w:val="00AE4551"/>
    <w:rsid w:val="00AE4578"/>
    <w:rsid w:val="00AE487A"/>
    <w:rsid w:val="00AE4FD6"/>
    <w:rsid w:val="00AE523E"/>
    <w:rsid w:val="00AE55B5"/>
    <w:rsid w:val="00AE58C0"/>
    <w:rsid w:val="00AE5F78"/>
    <w:rsid w:val="00AE6078"/>
    <w:rsid w:val="00AE6953"/>
    <w:rsid w:val="00AE6BCA"/>
    <w:rsid w:val="00AE6CE0"/>
    <w:rsid w:val="00AE72A3"/>
    <w:rsid w:val="00AE7811"/>
    <w:rsid w:val="00AF0303"/>
    <w:rsid w:val="00AF03C5"/>
    <w:rsid w:val="00AF03FD"/>
    <w:rsid w:val="00AF05DA"/>
    <w:rsid w:val="00AF06B5"/>
    <w:rsid w:val="00AF12F5"/>
    <w:rsid w:val="00AF1623"/>
    <w:rsid w:val="00AF1EA4"/>
    <w:rsid w:val="00AF229B"/>
    <w:rsid w:val="00AF230B"/>
    <w:rsid w:val="00AF2B02"/>
    <w:rsid w:val="00AF2BED"/>
    <w:rsid w:val="00AF2D57"/>
    <w:rsid w:val="00AF30FD"/>
    <w:rsid w:val="00AF32D6"/>
    <w:rsid w:val="00AF3AC6"/>
    <w:rsid w:val="00AF4638"/>
    <w:rsid w:val="00AF4E7C"/>
    <w:rsid w:val="00AF5938"/>
    <w:rsid w:val="00AF6120"/>
    <w:rsid w:val="00AF621D"/>
    <w:rsid w:val="00AF6798"/>
    <w:rsid w:val="00AF69E5"/>
    <w:rsid w:val="00AF6A2C"/>
    <w:rsid w:val="00AF6EF3"/>
    <w:rsid w:val="00AF77A2"/>
    <w:rsid w:val="00AF7A4F"/>
    <w:rsid w:val="00B0021E"/>
    <w:rsid w:val="00B0174D"/>
    <w:rsid w:val="00B01935"/>
    <w:rsid w:val="00B01AD1"/>
    <w:rsid w:val="00B01E19"/>
    <w:rsid w:val="00B01FCC"/>
    <w:rsid w:val="00B0201F"/>
    <w:rsid w:val="00B0203B"/>
    <w:rsid w:val="00B02EBA"/>
    <w:rsid w:val="00B038E9"/>
    <w:rsid w:val="00B03906"/>
    <w:rsid w:val="00B03FF7"/>
    <w:rsid w:val="00B041DD"/>
    <w:rsid w:val="00B041F6"/>
    <w:rsid w:val="00B04C86"/>
    <w:rsid w:val="00B056A4"/>
    <w:rsid w:val="00B05ED3"/>
    <w:rsid w:val="00B062DC"/>
    <w:rsid w:val="00B068B1"/>
    <w:rsid w:val="00B06A08"/>
    <w:rsid w:val="00B06C46"/>
    <w:rsid w:val="00B06E4F"/>
    <w:rsid w:val="00B07320"/>
    <w:rsid w:val="00B07CB4"/>
    <w:rsid w:val="00B07E5D"/>
    <w:rsid w:val="00B07EF8"/>
    <w:rsid w:val="00B10B51"/>
    <w:rsid w:val="00B11A79"/>
    <w:rsid w:val="00B11B02"/>
    <w:rsid w:val="00B11F83"/>
    <w:rsid w:val="00B11F9B"/>
    <w:rsid w:val="00B12CD8"/>
    <w:rsid w:val="00B12D8F"/>
    <w:rsid w:val="00B12FCD"/>
    <w:rsid w:val="00B1312F"/>
    <w:rsid w:val="00B134F4"/>
    <w:rsid w:val="00B1383E"/>
    <w:rsid w:val="00B13BA9"/>
    <w:rsid w:val="00B13D29"/>
    <w:rsid w:val="00B159F0"/>
    <w:rsid w:val="00B15DF3"/>
    <w:rsid w:val="00B15F23"/>
    <w:rsid w:val="00B160E0"/>
    <w:rsid w:val="00B168F4"/>
    <w:rsid w:val="00B16AF9"/>
    <w:rsid w:val="00B16D6C"/>
    <w:rsid w:val="00B1722C"/>
    <w:rsid w:val="00B1782E"/>
    <w:rsid w:val="00B17AEB"/>
    <w:rsid w:val="00B17F0B"/>
    <w:rsid w:val="00B202E4"/>
    <w:rsid w:val="00B21163"/>
    <w:rsid w:val="00B211B5"/>
    <w:rsid w:val="00B21396"/>
    <w:rsid w:val="00B2146A"/>
    <w:rsid w:val="00B22312"/>
    <w:rsid w:val="00B22BBB"/>
    <w:rsid w:val="00B2360B"/>
    <w:rsid w:val="00B245C3"/>
    <w:rsid w:val="00B25782"/>
    <w:rsid w:val="00B25C34"/>
    <w:rsid w:val="00B26078"/>
    <w:rsid w:val="00B2625D"/>
    <w:rsid w:val="00B266AE"/>
    <w:rsid w:val="00B26BB3"/>
    <w:rsid w:val="00B26DB0"/>
    <w:rsid w:val="00B272F7"/>
    <w:rsid w:val="00B275DA"/>
    <w:rsid w:val="00B2764C"/>
    <w:rsid w:val="00B2781F"/>
    <w:rsid w:val="00B27834"/>
    <w:rsid w:val="00B30120"/>
    <w:rsid w:val="00B30B8B"/>
    <w:rsid w:val="00B31256"/>
    <w:rsid w:val="00B316E4"/>
    <w:rsid w:val="00B31748"/>
    <w:rsid w:val="00B3184D"/>
    <w:rsid w:val="00B31C91"/>
    <w:rsid w:val="00B31DCA"/>
    <w:rsid w:val="00B324F2"/>
    <w:rsid w:val="00B3345C"/>
    <w:rsid w:val="00B33A03"/>
    <w:rsid w:val="00B343DC"/>
    <w:rsid w:val="00B35C43"/>
    <w:rsid w:val="00B3621C"/>
    <w:rsid w:val="00B36678"/>
    <w:rsid w:val="00B36B6A"/>
    <w:rsid w:val="00B3706C"/>
    <w:rsid w:val="00B370E6"/>
    <w:rsid w:val="00B3752F"/>
    <w:rsid w:val="00B37575"/>
    <w:rsid w:val="00B37CFB"/>
    <w:rsid w:val="00B37E93"/>
    <w:rsid w:val="00B40C5C"/>
    <w:rsid w:val="00B417A9"/>
    <w:rsid w:val="00B41B1B"/>
    <w:rsid w:val="00B42580"/>
    <w:rsid w:val="00B430DD"/>
    <w:rsid w:val="00B4352B"/>
    <w:rsid w:val="00B4357E"/>
    <w:rsid w:val="00B43857"/>
    <w:rsid w:val="00B442E7"/>
    <w:rsid w:val="00B446D1"/>
    <w:rsid w:val="00B45096"/>
    <w:rsid w:val="00B45AD0"/>
    <w:rsid w:val="00B45C79"/>
    <w:rsid w:val="00B46156"/>
    <w:rsid w:val="00B463E3"/>
    <w:rsid w:val="00B46A2A"/>
    <w:rsid w:val="00B46DCA"/>
    <w:rsid w:val="00B46FEB"/>
    <w:rsid w:val="00B47D52"/>
    <w:rsid w:val="00B47DD0"/>
    <w:rsid w:val="00B508E4"/>
    <w:rsid w:val="00B509E6"/>
    <w:rsid w:val="00B5299B"/>
    <w:rsid w:val="00B52C1A"/>
    <w:rsid w:val="00B53486"/>
    <w:rsid w:val="00B538E5"/>
    <w:rsid w:val="00B5396A"/>
    <w:rsid w:val="00B53AE7"/>
    <w:rsid w:val="00B54155"/>
    <w:rsid w:val="00B54C4A"/>
    <w:rsid w:val="00B54DC4"/>
    <w:rsid w:val="00B558C9"/>
    <w:rsid w:val="00B55CCC"/>
    <w:rsid w:val="00B55DC0"/>
    <w:rsid w:val="00B55E64"/>
    <w:rsid w:val="00B566C2"/>
    <w:rsid w:val="00B566ED"/>
    <w:rsid w:val="00B56E8B"/>
    <w:rsid w:val="00B57241"/>
    <w:rsid w:val="00B575D0"/>
    <w:rsid w:val="00B57AF1"/>
    <w:rsid w:val="00B60084"/>
    <w:rsid w:val="00B60301"/>
    <w:rsid w:val="00B604BF"/>
    <w:rsid w:val="00B60C0B"/>
    <w:rsid w:val="00B61968"/>
    <w:rsid w:val="00B620EE"/>
    <w:rsid w:val="00B6247B"/>
    <w:rsid w:val="00B627EB"/>
    <w:rsid w:val="00B631B1"/>
    <w:rsid w:val="00B643FF"/>
    <w:rsid w:val="00B6491C"/>
    <w:rsid w:val="00B6540F"/>
    <w:rsid w:val="00B65D08"/>
    <w:rsid w:val="00B66354"/>
    <w:rsid w:val="00B66371"/>
    <w:rsid w:val="00B66833"/>
    <w:rsid w:val="00B66945"/>
    <w:rsid w:val="00B67B95"/>
    <w:rsid w:val="00B67BC8"/>
    <w:rsid w:val="00B70B39"/>
    <w:rsid w:val="00B71C7E"/>
    <w:rsid w:val="00B71E8E"/>
    <w:rsid w:val="00B7238D"/>
    <w:rsid w:val="00B725DE"/>
    <w:rsid w:val="00B73281"/>
    <w:rsid w:val="00B7349B"/>
    <w:rsid w:val="00B73740"/>
    <w:rsid w:val="00B737C4"/>
    <w:rsid w:val="00B739DE"/>
    <w:rsid w:val="00B73A54"/>
    <w:rsid w:val="00B73B6F"/>
    <w:rsid w:val="00B742D9"/>
    <w:rsid w:val="00B74517"/>
    <w:rsid w:val="00B747E4"/>
    <w:rsid w:val="00B748BB"/>
    <w:rsid w:val="00B750ED"/>
    <w:rsid w:val="00B75A12"/>
    <w:rsid w:val="00B75EB7"/>
    <w:rsid w:val="00B762E5"/>
    <w:rsid w:val="00B76637"/>
    <w:rsid w:val="00B76754"/>
    <w:rsid w:val="00B7693B"/>
    <w:rsid w:val="00B76DED"/>
    <w:rsid w:val="00B772E8"/>
    <w:rsid w:val="00B773AD"/>
    <w:rsid w:val="00B773D9"/>
    <w:rsid w:val="00B77532"/>
    <w:rsid w:val="00B77943"/>
    <w:rsid w:val="00B7798A"/>
    <w:rsid w:val="00B77E2C"/>
    <w:rsid w:val="00B80A4D"/>
    <w:rsid w:val="00B81BBB"/>
    <w:rsid w:val="00B825EA"/>
    <w:rsid w:val="00B8288F"/>
    <w:rsid w:val="00B8298B"/>
    <w:rsid w:val="00B83C72"/>
    <w:rsid w:val="00B842F8"/>
    <w:rsid w:val="00B8469A"/>
    <w:rsid w:val="00B849B5"/>
    <w:rsid w:val="00B84AA2"/>
    <w:rsid w:val="00B84C80"/>
    <w:rsid w:val="00B84DF9"/>
    <w:rsid w:val="00B84EE3"/>
    <w:rsid w:val="00B850F0"/>
    <w:rsid w:val="00B8522F"/>
    <w:rsid w:val="00B8573A"/>
    <w:rsid w:val="00B8595F"/>
    <w:rsid w:val="00B85A53"/>
    <w:rsid w:val="00B85C60"/>
    <w:rsid w:val="00B86071"/>
    <w:rsid w:val="00B8761E"/>
    <w:rsid w:val="00B8786A"/>
    <w:rsid w:val="00B9013E"/>
    <w:rsid w:val="00B90427"/>
    <w:rsid w:val="00B916BD"/>
    <w:rsid w:val="00B91FF0"/>
    <w:rsid w:val="00B921FE"/>
    <w:rsid w:val="00B927C5"/>
    <w:rsid w:val="00B9289E"/>
    <w:rsid w:val="00B92D1C"/>
    <w:rsid w:val="00B9329B"/>
    <w:rsid w:val="00B93909"/>
    <w:rsid w:val="00B93A49"/>
    <w:rsid w:val="00B93ADB"/>
    <w:rsid w:val="00B94234"/>
    <w:rsid w:val="00B946E2"/>
    <w:rsid w:val="00B95191"/>
    <w:rsid w:val="00B95499"/>
    <w:rsid w:val="00B9550F"/>
    <w:rsid w:val="00B9586B"/>
    <w:rsid w:val="00B9714F"/>
    <w:rsid w:val="00B978EB"/>
    <w:rsid w:val="00B97B8F"/>
    <w:rsid w:val="00B97FDD"/>
    <w:rsid w:val="00BA0347"/>
    <w:rsid w:val="00BA067E"/>
    <w:rsid w:val="00BA0C41"/>
    <w:rsid w:val="00BA3013"/>
    <w:rsid w:val="00BA4631"/>
    <w:rsid w:val="00BA488C"/>
    <w:rsid w:val="00BA4A51"/>
    <w:rsid w:val="00BA57DD"/>
    <w:rsid w:val="00BA5C43"/>
    <w:rsid w:val="00BA5E97"/>
    <w:rsid w:val="00BA650E"/>
    <w:rsid w:val="00BA6516"/>
    <w:rsid w:val="00BA6F4A"/>
    <w:rsid w:val="00BA7A96"/>
    <w:rsid w:val="00BA7AD9"/>
    <w:rsid w:val="00BA7C42"/>
    <w:rsid w:val="00BB035E"/>
    <w:rsid w:val="00BB0DBC"/>
    <w:rsid w:val="00BB10CE"/>
    <w:rsid w:val="00BB1B7F"/>
    <w:rsid w:val="00BB2255"/>
    <w:rsid w:val="00BB24EB"/>
    <w:rsid w:val="00BB26CD"/>
    <w:rsid w:val="00BB282D"/>
    <w:rsid w:val="00BB288E"/>
    <w:rsid w:val="00BB3331"/>
    <w:rsid w:val="00BB3BFA"/>
    <w:rsid w:val="00BB3CA4"/>
    <w:rsid w:val="00BB429B"/>
    <w:rsid w:val="00BB5534"/>
    <w:rsid w:val="00BB5885"/>
    <w:rsid w:val="00BB5A90"/>
    <w:rsid w:val="00BB5B27"/>
    <w:rsid w:val="00BB5C83"/>
    <w:rsid w:val="00BB5CBE"/>
    <w:rsid w:val="00BB5D08"/>
    <w:rsid w:val="00BB65EF"/>
    <w:rsid w:val="00BB66B9"/>
    <w:rsid w:val="00BB687C"/>
    <w:rsid w:val="00BB69B9"/>
    <w:rsid w:val="00BB7256"/>
    <w:rsid w:val="00BB75D6"/>
    <w:rsid w:val="00BB76FF"/>
    <w:rsid w:val="00BC01DC"/>
    <w:rsid w:val="00BC01DF"/>
    <w:rsid w:val="00BC0A33"/>
    <w:rsid w:val="00BC0AC7"/>
    <w:rsid w:val="00BC0D97"/>
    <w:rsid w:val="00BC1045"/>
    <w:rsid w:val="00BC1517"/>
    <w:rsid w:val="00BC162F"/>
    <w:rsid w:val="00BC1ADA"/>
    <w:rsid w:val="00BC2CCA"/>
    <w:rsid w:val="00BC2E7D"/>
    <w:rsid w:val="00BC34F3"/>
    <w:rsid w:val="00BC36E8"/>
    <w:rsid w:val="00BC3935"/>
    <w:rsid w:val="00BC3A16"/>
    <w:rsid w:val="00BC3DEE"/>
    <w:rsid w:val="00BC422A"/>
    <w:rsid w:val="00BC448D"/>
    <w:rsid w:val="00BC57E6"/>
    <w:rsid w:val="00BC632A"/>
    <w:rsid w:val="00BC6341"/>
    <w:rsid w:val="00BC65C4"/>
    <w:rsid w:val="00BC6D36"/>
    <w:rsid w:val="00BC771D"/>
    <w:rsid w:val="00BC77C4"/>
    <w:rsid w:val="00BC7875"/>
    <w:rsid w:val="00BD05E7"/>
    <w:rsid w:val="00BD07F0"/>
    <w:rsid w:val="00BD0A00"/>
    <w:rsid w:val="00BD10BE"/>
    <w:rsid w:val="00BD1759"/>
    <w:rsid w:val="00BD1A38"/>
    <w:rsid w:val="00BD2230"/>
    <w:rsid w:val="00BD2694"/>
    <w:rsid w:val="00BD2ADD"/>
    <w:rsid w:val="00BD2BF1"/>
    <w:rsid w:val="00BD30DC"/>
    <w:rsid w:val="00BD3320"/>
    <w:rsid w:val="00BD40F0"/>
    <w:rsid w:val="00BD4461"/>
    <w:rsid w:val="00BD4868"/>
    <w:rsid w:val="00BD498C"/>
    <w:rsid w:val="00BD501F"/>
    <w:rsid w:val="00BD5F3A"/>
    <w:rsid w:val="00BD5F7D"/>
    <w:rsid w:val="00BD5FD8"/>
    <w:rsid w:val="00BD6686"/>
    <w:rsid w:val="00BD6A91"/>
    <w:rsid w:val="00BD6EC5"/>
    <w:rsid w:val="00BD6FDC"/>
    <w:rsid w:val="00BD713A"/>
    <w:rsid w:val="00BD7436"/>
    <w:rsid w:val="00BD7F5B"/>
    <w:rsid w:val="00BE00E3"/>
    <w:rsid w:val="00BE0114"/>
    <w:rsid w:val="00BE01FB"/>
    <w:rsid w:val="00BE05BF"/>
    <w:rsid w:val="00BE05C3"/>
    <w:rsid w:val="00BE0713"/>
    <w:rsid w:val="00BE0A0D"/>
    <w:rsid w:val="00BE0EC3"/>
    <w:rsid w:val="00BE0F35"/>
    <w:rsid w:val="00BE12C2"/>
    <w:rsid w:val="00BE1C86"/>
    <w:rsid w:val="00BE2F9F"/>
    <w:rsid w:val="00BE35F6"/>
    <w:rsid w:val="00BE3661"/>
    <w:rsid w:val="00BE38B8"/>
    <w:rsid w:val="00BE398E"/>
    <w:rsid w:val="00BE3A6C"/>
    <w:rsid w:val="00BE429C"/>
    <w:rsid w:val="00BE4377"/>
    <w:rsid w:val="00BE47C9"/>
    <w:rsid w:val="00BE507B"/>
    <w:rsid w:val="00BE5E72"/>
    <w:rsid w:val="00BE60AE"/>
    <w:rsid w:val="00BE6C21"/>
    <w:rsid w:val="00BE6FDD"/>
    <w:rsid w:val="00BE7257"/>
    <w:rsid w:val="00BE75D6"/>
    <w:rsid w:val="00BE764B"/>
    <w:rsid w:val="00BE792D"/>
    <w:rsid w:val="00BF04E2"/>
    <w:rsid w:val="00BF0D01"/>
    <w:rsid w:val="00BF13E7"/>
    <w:rsid w:val="00BF1620"/>
    <w:rsid w:val="00BF1702"/>
    <w:rsid w:val="00BF1AEA"/>
    <w:rsid w:val="00BF1D49"/>
    <w:rsid w:val="00BF201D"/>
    <w:rsid w:val="00BF21D1"/>
    <w:rsid w:val="00BF229A"/>
    <w:rsid w:val="00BF25B8"/>
    <w:rsid w:val="00BF2733"/>
    <w:rsid w:val="00BF27B5"/>
    <w:rsid w:val="00BF2A37"/>
    <w:rsid w:val="00BF2C0D"/>
    <w:rsid w:val="00BF2E46"/>
    <w:rsid w:val="00BF315B"/>
    <w:rsid w:val="00BF37EB"/>
    <w:rsid w:val="00BF4131"/>
    <w:rsid w:val="00BF45D1"/>
    <w:rsid w:val="00BF4608"/>
    <w:rsid w:val="00BF5996"/>
    <w:rsid w:val="00BF5BBA"/>
    <w:rsid w:val="00BF5D00"/>
    <w:rsid w:val="00BF6543"/>
    <w:rsid w:val="00BF6570"/>
    <w:rsid w:val="00BF66FE"/>
    <w:rsid w:val="00BF6934"/>
    <w:rsid w:val="00BF7571"/>
    <w:rsid w:val="00BF78D6"/>
    <w:rsid w:val="00C001BC"/>
    <w:rsid w:val="00C0052B"/>
    <w:rsid w:val="00C009CE"/>
    <w:rsid w:val="00C010C6"/>
    <w:rsid w:val="00C01285"/>
    <w:rsid w:val="00C015DE"/>
    <w:rsid w:val="00C020E9"/>
    <w:rsid w:val="00C02229"/>
    <w:rsid w:val="00C02438"/>
    <w:rsid w:val="00C0252B"/>
    <w:rsid w:val="00C02955"/>
    <w:rsid w:val="00C03375"/>
    <w:rsid w:val="00C036B8"/>
    <w:rsid w:val="00C043DA"/>
    <w:rsid w:val="00C045CC"/>
    <w:rsid w:val="00C04CAB"/>
    <w:rsid w:val="00C053C3"/>
    <w:rsid w:val="00C0554C"/>
    <w:rsid w:val="00C06196"/>
    <w:rsid w:val="00C06676"/>
    <w:rsid w:val="00C06725"/>
    <w:rsid w:val="00C06B71"/>
    <w:rsid w:val="00C100BC"/>
    <w:rsid w:val="00C10534"/>
    <w:rsid w:val="00C10A70"/>
    <w:rsid w:val="00C10A95"/>
    <w:rsid w:val="00C116A9"/>
    <w:rsid w:val="00C11968"/>
    <w:rsid w:val="00C1208C"/>
    <w:rsid w:val="00C12A32"/>
    <w:rsid w:val="00C12F33"/>
    <w:rsid w:val="00C131CC"/>
    <w:rsid w:val="00C138A7"/>
    <w:rsid w:val="00C13FC5"/>
    <w:rsid w:val="00C14589"/>
    <w:rsid w:val="00C147D9"/>
    <w:rsid w:val="00C15615"/>
    <w:rsid w:val="00C1579F"/>
    <w:rsid w:val="00C15C55"/>
    <w:rsid w:val="00C16287"/>
    <w:rsid w:val="00C16A96"/>
    <w:rsid w:val="00C1750A"/>
    <w:rsid w:val="00C17538"/>
    <w:rsid w:val="00C17BD0"/>
    <w:rsid w:val="00C17E52"/>
    <w:rsid w:val="00C17E80"/>
    <w:rsid w:val="00C202E2"/>
    <w:rsid w:val="00C20378"/>
    <w:rsid w:val="00C20AB7"/>
    <w:rsid w:val="00C21E79"/>
    <w:rsid w:val="00C21EE7"/>
    <w:rsid w:val="00C2217A"/>
    <w:rsid w:val="00C22196"/>
    <w:rsid w:val="00C22FD0"/>
    <w:rsid w:val="00C2320E"/>
    <w:rsid w:val="00C23312"/>
    <w:rsid w:val="00C23347"/>
    <w:rsid w:val="00C233E0"/>
    <w:rsid w:val="00C2347E"/>
    <w:rsid w:val="00C2358D"/>
    <w:rsid w:val="00C23CB5"/>
    <w:rsid w:val="00C24466"/>
    <w:rsid w:val="00C24787"/>
    <w:rsid w:val="00C24E6A"/>
    <w:rsid w:val="00C24EA7"/>
    <w:rsid w:val="00C24FBE"/>
    <w:rsid w:val="00C250E2"/>
    <w:rsid w:val="00C25332"/>
    <w:rsid w:val="00C25458"/>
    <w:rsid w:val="00C258C4"/>
    <w:rsid w:val="00C25D58"/>
    <w:rsid w:val="00C26410"/>
    <w:rsid w:val="00C265BA"/>
    <w:rsid w:val="00C26B14"/>
    <w:rsid w:val="00C26B5B"/>
    <w:rsid w:val="00C270C8"/>
    <w:rsid w:val="00C27347"/>
    <w:rsid w:val="00C27363"/>
    <w:rsid w:val="00C27A5E"/>
    <w:rsid w:val="00C316A3"/>
    <w:rsid w:val="00C31CC7"/>
    <w:rsid w:val="00C322E3"/>
    <w:rsid w:val="00C32319"/>
    <w:rsid w:val="00C32372"/>
    <w:rsid w:val="00C33461"/>
    <w:rsid w:val="00C33789"/>
    <w:rsid w:val="00C33C8B"/>
    <w:rsid w:val="00C340EB"/>
    <w:rsid w:val="00C3425E"/>
    <w:rsid w:val="00C34306"/>
    <w:rsid w:val="00C346CD"/>
    <w:rsid w:val="00C34A82"/>
    <w:rsid w:val="00C34C23"/>
    <w:rsid w:val="00C35AA6"/>
    <w:rsid w:val="00C35ADD"/>
    <w:rsid w:val="00C35D89"/>
    <w:rsid w:val="00C35DD6"/>
    <w:rsid w:val="00C36852"/>
    <w:rsid w:val="00C3694D"/>
    <w:rsid w:val="00C36B75"/>
    <w:rsid w:val="00C36E77"/>
    <w:rsid w:val="00C3754F"/>
    <w:rsid w:val="00C407C8"/>
    <w:rsid w:val="00C40D6C"/>
    <w:rsid w:val="00C410E8"/>
    <w:rsid w:val="00C413C1"/>
    <w:rsid w:val="00C415FF"/>
    <w:rsid w:val="00C416BF"/>
    <w:rsid w:val="00C41711"/>
    <w:rsid w:val="00C4174F"/>
    <w:rsid w:val="00C421C2"/>
    <w:rsid w:val="00C423BE"/>
    <w:rsid w:val="00C42937"/>
    <w:rsid w:val="00C430A7"/>
    <w:rsid w:val="00C432A1"/>
    <w:rsid w:val="00C432A5"/>
    <w:rsid w:val="00C4341F"/>
    <w:rsid w:val="00C43523"/>
    <w:rsid w:val="00C43561"/>
    <w:rsid w:val="00C43BED"/>
    <w:rsid w:val="00C43D3E"/>
    <w:rsid w:val="00C43DC6"/>
    <w:rsid w:val="00C43F9A"/>
    <w:rsid w:val="00C44088"/>
    <w:rsid w:val="00C4449E"/>
    <w:rsid w:val="00C4550B"/>
    <w:rsid w:val="00C45703"/>
    <w:rsid w:val="00C458C5"/>
    <w:rsid w:val="00C4598F"/>
    <w:rsid w:val="00C45C4E"/>
    <w:rsid w:val="00C45DD2"/>
    <w:rsid w:val="00C46084"/>
    <w:rsid w:val="00C4629F"/>
    <w:rsid w:val="00C46416"/>
    <w:rsid w:val="00C46783"/>
    <w:rsid w:val="00C467C8"/>
    <w:rsid w:val="00C46B7A"/>
    <w:rsid w:val="00C46E07"/>
    <w:rsid w:val="00C46FD8"/>
    <w:rsid w:val="00C47159"/>
    <w:rsid w:val="00C478A4"/>
    <w:rsid w:val="00C478C5"/>
    <w:rsid w:val="00C501A9"/>
    <w:rsid w:val="00C50366"/>
    <w:rsid w:val="00C50B14"/>
    <w:rsid w:val="00C50FC2"/>
    <w:rsid w:val="00C50FED"/>
    <w:rsid w:val="00C510B2"/>
    <w:rsid w:val="00C51143"/>
    <w:rsid w:val="00C513C4"/>
    <w:rsid w:val="00C51645"/>
    <w:rsid w:val="00C51C42"/>
    <w:rsid w:val="00C51DA9"/>
    <w:rsid w:val="00C52896"/>
    <w:rsid w:val="00C52D2C"/>
    <w:rsid w:val="00C533B1"/>
    <w:rsid w:val="00C53EE6"/>
    <w:rsid w:val="00C54139"/>
    <w:rsid w:val="00C547D5"/>
    <w:rsid w:val="00C55061"/>
    <w:rsid w:val="00C55868"/>
    <w:rsid w:val="00C55D88"/>
    <w:rsid w:val="00C56311"/>
    <w:rsid w:val="00C56404"/>
    <w:rsid w:val="00C56611"/>
    <w:rsid w:val="00C5661C"/>
    <w:rsid w:val="00C56B1B"/>
    <w:rsid w:val="00C573EB"/>
    <w:rsid w:val="00C57906"/>
    <w:rsid w:val="00C57AAA"/>
    <w:rsid w:val="00C602C7"/>
    <w:rsid w:val="00C60668"/>
    <w:rsid w:val="00C60A20"/>
    <w:rsid w:val="00C60D0C"/>
    <w:rsid w:val="00C611A1"/>
    <w:rsid w:val="00C61CFF"/>
    <w:rsid w:val="00C6204E"/>
    <w:rsid w:val="00C62829"/>
    <w:rsid w:val="00C629DA"/>
    <w:rsid w:val="00C62B4F"/>
    <w:rsid w:val="00C62D41"/>
    <w:rsid w:val="00C62F01"/>
    <w:rsid w:val="00C632C4"/>
    <w:rsid w:val="00C6449F"/>
    <w:rsid w:val="00C6493A"/>
    <w:rsid w:val="00C64A54"/>
    <w:rsid w:val="00C66655"/>
    <w:rsid w:val="00C668DD"/>
    <w:rsid w:val="00C670C5"/>
    <w:rsid w:val="00C67AA0"/>
    <w:rsid w:val="00C703C2"/>
    <w:rsid w:val="00C70566"/>
    <w:rsid w:val="00C70771"/>
    <w:rsid w:val="00C707A0"/>
    <w:rsid w:val="00C70A35"/>
    <w:rsid w:val="00C71499"/>
    <w:rsid w:val="00C715AF"/>
    <w:rsid w:val="00C72211"/>
    <w:rsid w:val="00C72C85"/>
    <w:rsid w:val="00C72F9A"/>
    <w:rsid w:val="00C732B9"/>
    <w:rsid w:val="00C7361B"/>
    <w:rsid w:val="00C73EAB"/>
    <w:rsid w:val="00C748B1"/>
    <w:rsid w:val="00C74D1F"/>
    <w:rsid w:val="00C754F9"/>
    <w:rsid w:val="00C7574E"/>
    <w:rsid w:val="00C757AE"/>
    <w:rsid w:val="00C76FB3"/>
    <w:rsid w:val="00C77606"/>
    <w:rsid w:val="00C77D78"/>
    <w:rsid w:val="00C8116A"/>
    <w:rsid w:val="00C81673"/>
    <w:rsid w:val="00C81A43"/>
    <w:rsid w:val="00C81B91"/>
    <w:rsid w:val="00C81C15"/>
    <w:rsid w:val="00C81EA7"/>
    <w:rsid w:val="00C82090"/>
    <w:rsid w:val="00C8244D"/>
    <w:rsid w:val="00C8250C"/>
    <w:rsid w:val="00C82C79"/>
    <w:rsid w:val="00C82CA4"/>
    <w:rsid w:val="00C836E7"/>
    <w:rsid w:val="00C83E09"/>
    <w:rsid w:val="00C84821"/>
    <w:rsid w:val="00C84BE5"/>
    <w:rsid w:val="00C84E39"/>
    <w:rsid w:val="00C851DC"/>
    <w:rsid w:val="00C85488"/>
    <w:rsid w:val="00C85AA2"/>
    <w:rsid w:val="00C87364"/>
    <w:rsid w:val="00C87908"/>
    <w:rsid w:val="00C90604"/>
    <w:rsid w:val="00C90F3D"/>
    <w:rsid w:val="00C91443"/>
    <w:rsid w:val="00C923FE"/>
    <w:rsid w:val="00C9241F"/>
    <w:rsid w:val="00C92832"/>
    <w:rsid w:val="00C92BD3"/>
    <w:rsid w:val="00C92CEA"/>
    <w:rsid w:val="00C93944"/>
    <w:rsid w:val="00C9399E"/>
    <w:rsid w:val="00C93B22"/>
    <w:rsid w:val="00C945FC"/>
    <w:rsid w:val="00C94AD4"/>
    <w:rsid w:val="00C9517A"/>
    <w:rsid w:val="00C9540E"/>
    <w:rsid w:val="00C95715"/>
    <w:rsid w:val="00C95B84"/>
    <w:rsid w:val="00C9623C"/>
    <w:rsid w:val="00C964D8"/>
    <w:rsid w:val="00C965EE"/>
    <w:rsid w:val="00C96999"/>
    <w:rsid w:val="00C97125"/>
    <w:rsid w:val="00C97BB7"/>
    <w:rsid w:val="00CA01BD"/>
    <w:rsid w:val="00CA0951"/>
    <w:rsid w:val="00CA1B4C"/>
    <w:rsid w:val="00CA1EDA"/>
    <w:rsid w:val="00CA1F34"/>
    <w:rsid w:val="00CA212E"/>
    <w:rsid w:val="00CA2142"/>
    <w:rsid w:val="00CA23E2"/>
    <w:rsid w:val="00CA3005"/>
    <w:rsid w:val="00CA318D"/>
    <w:rsid w:val="00CA3525"/>
    <w:rsid w:val="00CA5777"/>
    <w:rsid w:val="00CA58CD"/>
    <w:rsid w:val="00CA5F7D"/>
    <w:rsid w:val="00CA612E"/>
    <w:rsid w:val="00CA6DF7"/>
    <w:rsid w:val="00CA706D"/>
    <w:rsid w:val="00CA7357"/>
    <w:rsid w:val="00CA7BB8"/>
    <w:rsid w:val="00CA7C26"/>
    <w:rsid w:val="00CB040F"/>
    <w:rsid w:val="00CB05CC"/>
    <w:rsid w:val="00CB0A15"/>
    <w:rsid w:val="00CB13CB"/>
    <w:rsid w:val="00CB14EB"/>
    <w:rsid w:val="00CB15D7"/>
    <w:rsid w:val="00CB163D"/>
    <w:rsid w:val="00CB164B"/>
    <w:rsid w:val="00CB1CEE"/>
    <w:rsid w:val="00CB363B"/>
    <w:rsid w:val="00CB4101"/>
    <w:rsid w:val="00CB5173"/>
    <w:rsid w:val="00CB529F"/>
    <w:rsid w:val="00CB5368"/>
    <w:rsid w:val="00CB598F"/>
    <w:rsid w:val="00CB5F1F"/>
    <w:rsid w:val="00CB65FA"/>
    <w:rsid w:val="00CB67D4"/>
    <w:rsid w:val="00CB6C07"/>
    <w:rsid w:val="00CB6F96"/>
    <w:rsid w:val="00CB6FE4"/>
    <w:rsid w:val="00CB7F02"/>
    <w:rsid w:val="00CC023E"/>
    <w:rsid w:val="00CC07EE"/>
    <w:rsid w:val="00CC0B46"/>
    <w:rsid w:val="00CC19FF"/>
    <w:rsid w:val="00CC1BE3"/>
    <w:rsid w:val="00CC1D2D"/>
    <w:rsid w:val="00CC325B"/>
    <w:rsid w:val="00CC3546"/>
    <w:rsid w:val="00CC4410"/>
    <w:rsid w:val="00CC44AD"/>
    <w:rsid w:val="00CC4B12"/>
    <w:rsid w:val="00CC4B71"/>
    <w:rsid w:val="00CC4EB9"/>
    <w:rsid w:val="00CC4F7A"/>
    <w:rsid w:val="00CC51D9"/>
    <w:rsid w:val="00CC543F"/>
    <w:rsid w:val="00CC5807"/>
    <w:rsid w:val="00CC628F"/>
    <w:rsid w:val="00CC6573"/>
    <w:rsid w:val="00CC6A53"/>
    <w:rsid w:val="00CC6B8C"/>
    <w:rsid w:val="00CC70DC"/>
    <w:rsid w:val="00CC70FF"/>
    <w:rsid w:val="00CC737A"/>
    <w:rsid w:val="00CC750C"/>
    <w:rsid w:val="00CC7AB9"/>
    <w:rsid w:val="00CD0218"/>
    <w:rsid w:val="00CD2135"/>
    <w:rsid w:val="00CD2228"/>
    <w:rsid w:val="00CD24C2"/>
    <w:rsid w:val="00CD2680"/>
    <w:rsid w:val="00CD2E33"/>
    <w:rsid w:val="00CD3BF3"/>
    <w:rsid w:val="00CD4129"/>
    <w:rsid w:val="00CD46B6"/>
    <w:rsid w:val="00CD47A7"/>
    <w:rsid w:val="00CD480D"/>
    <w:rsid w:val="00CD487C"/>
    <w:rsid w:val="00CD4B94"/>
    <w:rsid w:val="00CD4F42"/>
    <w:rsid w:val="00CD5336"/>
    <w:rsid w:val="00CD61F6"/>
    <w:rsid w:val="00CD68E0"/>
    <w:rsid w:val="00CD68EC"/>
    <w:rsid w:val="00CD71CD"/>
    <w:rsid w:val="00CD73D4"/>
    <w:rsid w:val="00CD7404"/>
    <w:rsid w:val="00CD776E"/>
    <w:rsid w:val="00CD7BE6"/>
    <w:rsid w:val="00CE0901"/>
    <w:rsid w:val="00CE099F"/>
    <w:rsid w:val="00CE1A01"/>
    <w:rsid w:val="00CE204E"/>
    <w:rsid w:val="00CE258F"/>
    <w:rsid w:val="00CE2ED1"/>
    <w:rsid w:val="00CE3465"/>
    <w:rsid w:val="00CE37CF"/>
    <w:rsid w:val="00CE387F"/>
    <w:rsid w:val="00CE3E90"/>
    <w:rsid w:val="00CE571D"/>
    <w:rsid w:val="00CE57EA"/>
    <w:rsid w:val="00CE5BA1"/>
    <w:rsid w:val="00CE5F59"/>
    <w:rsid w:val="00CE62A1"/>
    <w:rsid w:val="00CE6471"/>
    <w:rsid w:val="00CE6B3A"/>
    <w:rsid w:val="00CE7CB9"/>
    <w:rsid w:val="00CE7F87"/>
    <w:rsid w:val="00CF081E"/>
    <w:rsid w:val="00CF0B49"/>
    <w:rsid w:val="00CF127B"/>
    <w:rsid w:val="00CF141B"/>
    <w:rsid w:val="00CF1A78"/>
    <w:rsid w:val="00CF1E2A"/>
    <w:rsid w:val="00CF2857"/>
    <w:rsid w:val="00CF28A2"/>
    <w:rsid w:val="00CF2972"/>
    <w:rsid w:val="00CF3138"/>
    <w:rsid w:val="00CF31B9"/>
    <w:rsid w:val="00CF32C2"/>
    <w:rsid w:val="00CF3BF1"/>
    <w:rsid w:val="00CF45A5"/>
    <w:rsid w:val="00CF4D16"/>
    <w:rsid w:val="00CF531E"/>
    <w:rsid w:val="00CF5B5E"/>
    <w:rsid w:val="00CF5EB1"/>
    <w:rsid w:val="00CF5FBC"/>
    <w:rsid w:val="00CF623D"/>
    <w:rsid w:val="00CF66B2"/>
    <w:rsid w:val="00CF66D9"/>
    <w:rsid w:val="00CF6BE1"/>
    <w:rsid w:val="00CF6F09"/>
    <w:rsid w:val="00CF75ED"/>
    <w:rsid w:val="00D006F6"/>
    <w:rsid w:val="00D00C1C"/>
    <w:rsid w:val="00D00C44"/>
    <w:rsid w:val="00D00C91"/>
    <w:rsid w:val="00D0158D"/>
    <w:rsid w:val="00D01BEE"/>
    <w:rsid w:val="00D01DBF"/>
    <w:rsid w:val="00D028D7"/>
    <w:rsid w:val="00D02D96"/>
    <w:rsid w:val="00D02F60"/>
    <w:rsid w:val="00D03613"/>
    <w:rsid w:val="00D0369F"/>
    <w:rsid w:val="00D03A0F"/>
    <w:rsid w:val="00D03C12"/>
    <w:rsid w:val="00D03E0D"/>
    <w:rsid w:val="00D04741"/>
    <w:rsid w:val="00D04A59"/>
    <w:rsid w:val="00D04DE9"/>
    <w:rsid w:val="00D04E26"/>
    <w:rsid w:val="00D05F6F"/>
    <w:rsid w:val="00D0601D"/>
    <w:rsid w:val="00D0610D"/>
    <w:rsid w:val="00D0659C"/>
    <w:rsid w:val="00D066F8"/>
    <w:rsid w:val="00D06CED"/>
    <w:rsid w:val="00D06D56"/>
    <w:rsid w:val="00D0705C"/>
    <w:rsid w:val="00D0707A"/>
    <w:rsid w:val="00D071C9"/>
    <w:rsid w:val="00D07F08"/>
    <w:rsid w:val="00D10008"/>
    <w:rsid w:val="00D10263"/>
    <w:rsid w:val="00D10429"/>
    <w:rsid w:val="00D10769"/>
    <w:rsid w:val="00D10ADF"/>
    <w:rsid w:val="00D10AFB"/>
    <w:rsid w:val="00D10B97"/>
    <w:rsid w:val="00D10C0C"/>
    <w:rsid w:val="00D11544"/>
    <w:rsid w:val="00D12226"/>
    <w:rsid w:val="00D13150"/>
    <w:rsid w:val="00D13512"/>
    <w:rsid w:val="00D135BF"/>
    <w:rsid w:val="00D13EEF"/>
    <w:rsid w:val="00D13F27"/>
    <w:rsid w:val="00D1471D"/>
    <w:rsid w:val="00D1479D"/>
    <w:rsid w:val="00D15589"/>
    <w:rsid w:val="00D15B07"/>
    <w:rsid w:val="00D16378"/>
    <w:rsid w:val="00D16516"/>
    <w:rsid w:val="00D16833"/>
    <w:rsid w:val="00D17339"/>
    <w:rsid w:val="00D1770D"/>
    <w:rsid w:val="00D179FE"/>
    <w:rsid w:val="00D17A61"/>
    <w:rsid w:val="00D17AC2"/>
    <w:rsid w:val="00D20278"/>
    <w:rsid w:val="00D2094F"/>
    <w:rsid w:val="00D20DC9"/>
    <w:rsid w:val="00D21261"/>
    <w:rsid w:val="00D21491"/>
    <w:rsid w:val="00D2221A"/>
    <w:rsid w:val="00D223C0"/>
    <w:rsid w:val="00D22B24"/>
    <w:rsid w:val="00D2302E"/>
    <w:rsid w:val="00D246A9"/>
    <w:rsid w:val="00D24F5D"/>
    <w:rsid w:val="00D252A5"/>
    <w:rsid w:val="00D255B5"/>
    <w:rsid w:val="00D25BE0"/>
    <w:rsid w:val="00D261C2"/>
    <w:rsid w:val="00D26314"/>
    <w:rsid w:val="00D26799"/>
    <w:rsid w:val="00D27773"/>
    <w:rsid w:val="00D27B89"/>
    <w:rsid w:val="00D31024"/>
    <w:rsid w:val="00D317B9"/>
    <w:rsid w:val="00D318B0"/>
    <w:rsid w:val="00D32078"/>
    <w:rsid w:val="00D321C2"/>
    <w:rsid w:val="00D3300E"/>
    <w:rsid w:val="00D33C18"/>
    <w:rsid w:val="00D33DCD"/>
    <w:rsid w:val="00D34890"/>
    <w:rsid w:val="00D349E5"/>
    <w:rsid w:val="00D34EC5"/>
    <w:rsid w:val="00D35173"/>
    <w:rsid w:val="00D351CB"/>
    <w:rsid w:val="00D352FB"/>
    <w:rsid w:val="00D3552E"/>
    <w:rsid w:val="00D359D4"/>
    <w:rsid w:val="00D35DC8"/>
    <w:rsid w:val="00D3654A"/>
    <w:rsid w:val="00D36B97"/>
    <w:rsid w:val="00D36D42"/>
    <w:rsid w:val="00D373C3"/>
    <w:rsid w:val="00D37BD3"/>
    <w:rsid w:val="00D407FD"/>
    <w:rsid w:val="00D40B4A"/>
    <w:rsid w:val="00D410D0"/>
    <w:rsid w:val="00D410EC"/>
    <w:rsid w:val="00D41532"/>
    <w:rsid w:val="00D41CFA"/>
    <w:rsid w:val="00D41FE1"/>
    <w:rsid w:val="00D42B36"/>
    <w:rsid w:val="00D439CC"/>
    <w:rsid w:val="00D43F59"/>
    <w:rsid w:val="00D43F72"/>
    <w:rsid w:val="00D4454F"/>
    <w:rsid w:val="00D447E3"/>
    <w:rsid w:val="00D44D9E"/>
    <w:rsid w:val="00D44ED5"/>
    <w:rsid w:val="00D4630C"/>
    <w:rsid w:val="00D46493"/>
    <w:rsid w:val="00D46A00"/>
    <w:rsid w:val="00D46B00"/>
    <w:rsid w:val="00D46CD5"/>
    <w:rsid w:val="00D46D88"/>
    <w:rsid w:val="00D46E8A"/>
    <w:rsid w:val="00D47B92"/>
    <w:rsid w:val="00D50430"/>
    <w:rsid w:val="00D5069C"/>
    <w:rsid w:val="00D50944"/>
    <w:rsid w:val="00D50BA2"/>
    <w:rsid w:val="00D5111D"/>
    <w:rsid w:val="00D52545"/>
    <w:rsid w:val="00D527DF"/>
    <w:rsid w:val="00D52E1A"/>
    <w:rsid w:val="00D54051"/>
    <w:rsid w:val="00D54210"/>
    <w:rsid w:val="00D5421A"/>
    <w:rsid w:val="00D54A63"/>
    <w:rsid w:val="00D54D2D"/>
    <w:rsid w:val="00D55792"/>
    <w:rsid w:val="00D55820"/>
    <w:rsid w:val="00D5634D"/>
    <w:rsid w:val="00D5648D"/>
    <w:rsid w:val="00D5673D"/>
    <w:rsid w:val="00D606D5"/>
    <w:rsid w:val="00D608AD"/>
    <w:rsid w:val="00D60E8C"/>
    <w:rsid w:val="00D617B5"/>
    <w:rsid w:val="00D619D0"/>
    <w:rsid w:val="00D629EF"/>
    <w:rsid w:val="00D62D2B"/>
    <w:rsid w:val="00D63A2A"/>
    <w:rsid w:val="00D63B10"/>
    <w:rsid w:val="00D63D82"/>
    <w:rsid w:val="00D64764"/>
    <w:rsid w:val="00D64940"/>
    <w:rsid w:val="00D655C7"/>
    <w:rsid w:val="00D656AB"/>
    <w:rsid w:val="00D65D6C"/>
    <w:rsid w:val="00D66656"/>
    <w:rsid w:val="00D66BD4"/>
    <w:rsid w:val="00D66E0F"/>
    <w:rsid w:val="00D67971"/>
    <w:rsid w:val="00D701DE"/>
    <w:rsid w:val="00D707C1"/>
    <w:rsid w:val="00D70E8B"/>
    <w:rsid w:val="00D70EDF"/>
    <w:rsid w:val="00D71946"/>
    <w:rsid w:val="00D71AA8"/>
    <w:rsid w:val="00D71DF6"/>
    <w:rsid w:val="00D71F64"/>
    <w:rsid w:val="00D72102"/>
    <w:rsid w:val="00D721B2"/>
    <w:rsid w:val="00D72387"/>
    <w:rsid w:val="00D72616"/>
    <w:rsid w:val="00D72B3E"/>
    <w:rsid w:val="00D72C69"/>
    <w:rsid w:val="00D72CD7"/>
    <w:rsid w:val="00D737AD"/>
    <w:rsid w:val="00D740D7"/>
    <w:rsid w:val="00D7436C"/>
    <w:rsid w:val="00D744D0"/>
    <w:rsid w:val="00D7499D"/>
    <w:rsid w:val="00D7514F"/>
    <w:rsid w:val="00D75A3E"/>
    <w:rsid w:val="00D76713"/>
    <w:rsid w:val="00D76A7A"/>
    <w:rsid w:val="00D76BE7"/>
    <w:rsid w:val="00D76CD7"/>
    <w:rsid w:val="00D77398"/>
    <w:rsid w:val="00D77BFD"/>
    <w:rsid w:val="00D77C7D"/>
    <w:rsid w:val="00D801F3"/>
    <w:rsid w:val="00D808A9"/>
    <w:rsid w:val="00D80974"/>
    <w:rsid w:val="00D80BFD"/>
    <w:rsid w:val="00D81852"/>
    <w:rsid w:val="00D81D2D"/>
    <w:rsid w:val="00D81D5B"/>
    <w:rsid w:val="00D82C53"/>
    <w:rsid w:val="00D8321F"/>
    <w:rsid w:val="00D841BA"/>
    <w:rsid w:val="00D843C3"/>
    <w:rsid w:val="00D84928"/>
    <w:rsid w:val="00D84B04"/>
    <w:rsid w:val="00D84D25"/>
    <w:rsid w:val="00D85118"/>
    <w:rsid w:val="00D85532"/>
    <w:rsid w:val="00D858C8"/>
    <w:rsid w:val="00D860CD"/>
    <w:rsid w:val="00D876EB"/>
    <w:rsid w:val="00D87D10"/>
    <w:rsid w:val="00D906B2"/>
    <w:rsid w:val="00D907BD"/>
    <w:rsid w:val="00D9094E"/>
    <w:rsid w:val="00D90BFA"/>
    <w:rsid w:val="00D9105F"/>
    <w:rsid w:val="00D91C38"/>
    <w:rsid w:val="00D9238A"/>
    <w:rsid w:val="00D9240B"/>
    <w:rsid w:val="00D925A8"/>
    <w:rsid w:val="00D92C44"/>
    <w:rsid w:val="00D92D42"/>
    <w:rsid w:val="00D92E06"/>
    <w:rsid w:val="00D92E15"/>
    <w:rsid w:val="00D92E8F"/>
    <w:rsid w:val="00D930A6"/>
    <w:rsid w:val="00D939B4"/>
    <w:rsid w:val="00D9437E"/>
    <w:rsid w:val="00D94AB4"/>
    <w:rsid w:val="00D95637"/>
    <w:rsid w:val="00D9566A"/>
    <w:rsid w:val="00D96301"/>
    <w:rsid w:val="00D96FDC"/>
    <w:rsid w:val="00D97805"/>
    <w:rsid w:val="00DA0D12"/>
    <w:rsid w:val="00DA1621"/>
    <w:rsid w:val="00DA1ACF"/>
    <w:rsid w:val="00DA1D0E"/>
    <w:rsid w:val="00DA245D"/>
    <w:rsid w:val="00DA2DB6"/>
    <w:rsid w:val="00DA356B"/>
    <w:rsid w:val="00DA3BDF"/>
    <w:rsid w:val="00DA3C0B"/>
    <w:rsid w:val="00DA49F9"/>
    <w:rsid w:val="00DA4D56"/>
    <w:rsid w:val="00DA5408"/>
    <w:rsid w:val="00DA5C10"/>
    <w:rsid w:val="00DA5D5E"/>
    <w:rsid w:val="00DA60A2"/>
    <w:rsid w:val="00DA6E5D"/>
    <w:rsid w:val="00DA7BE6"/>
    <w:rsid w:val="00DB030C"/>
    <w:rsid w:val="00DB06D9"/>
    <w:rsid w:val="00DB0B2B"/>
    <w:rsid w:val="00DB2972"/>
    <w:rsid w:val="00DB2B49"/>
    <w:rsid w:val="00DB3123"/>
    <w:rsid w:val="00DB317D"/>
    <w:rsid w:val="00DB31D9"/>
    <w:rsid w:val="00DB3AFA"/>
    <w:rsid w:val="00DB45DA"/>
    <w:rsid w:val="00DB48FF"/>
    <w:rsid w:val="00DB5040"/>
    <w:rsid w:val="00DB62FF"/>
    <w:rsid w:val="00DB64B1"/>
    <w:rsid w:val="00DB6606"/>
    <w:rsid w:val="00DB6BF6"/>
    <w:rsid w:val="00DB75A0"/>
    <w:rsid w:val="00DB79A6"/>
    <w:rsid w:val="00DC05F1"/>
    <w:rsid w:val="00DC06FD"/>
    <w:rsid w:val="00DC1868"/>
    <w:rsid w:val="00DC2928"/>
    <w:rsid w:val="00DC2B33"/>
    <w:rsid w:val="00DC316D"/>
    <w:rsid w:val="00DC33C4"/>
    <w:rsid w:val="00DC3B2C"/>
    <w:rsid w:val="00DC3C66"/>
    <w:rsid w:val="00DC41DE"/>
    <w:rsid w:val="00DC4755"/>
    <w:rsid w:val="00DC4C89"/>
    <w:rsid w:val="00DC4E1C"/>
    <w:rsid w:val="00DC543B"/>
    <w:rsid w:val="00DC581D"/>
    <w:rsid w:val="00DC5F6B"/>
    <w:rsid w:val="00DC60A6"/>
    <w:rsid w:val="00DC62F5"/>
    <w:rsid w:val="00DC6E41"/>
    <w:rsid w:val="00DC7585"/>
    <w:rsid w:val="00DC78F7"/>
    <w:rsid w:val="00DC7E93"/>
    <w:rsid w:val="00DC7FBC"/>
    <w:rsid w:val="00DD0474"/>
    <w:rsid w:val="00DD0D8E"/>
    <w:rsid w:val="00DD1204"/>
    <w:rsid w:val="00DD16E4"/>
    <w:rsid w:val="00DD1A9B"/>
    <w:rsid w:val="00DD1F0E"/>
    <w:rsid w:val="00DD2144"/>
    <w:rsid w:val="00DD2198"/>
    <w:rsid w:val="00DD2302"/>
    <w:rsid w:val="00DD275E"/>
    <w:rsid w:val="00DD388A"/>
    <w:rsid w:val="00DD44D8"/>
    <w:rsid w:val="00DD4554"/>
    <w:rsid w:val="00DD55A7"/>
    <w:rsid w:val="00DD57D8"/>
    <w:rsid w:val="00DD6821"/>
    <w:rsid w:val="00DD6C49"/>
    <w:rsid w:val="00DD6D1F"/>
    <w:rsid w:val="00DD6D9E"/>
    <w:rsid w:val="00DD6F9B"/>
    <w:rsid w:val="00DD7510"/>
    <w:rsid w:val="00DD7D09"/>
    <w:rsid w:val="00DE0013"/>
    <w:rsid w:val="00DE0750"/>
    <w:rsid w:val="00DE0AD1"/>
    <w:rsid w:val="00DE0D6A"/>
    <w:rsid w:val="00DE15A4"/>
    <w:rsid w:val="00DE2358"/>
    <w:rsid w:val="00DE27E9"/>
    <w:rsid w:val="00DE29E6"/>
    <w:rsid w:val="00DE31BF"/>
    <w:rsid w:val="00DE436F"/>
    <w:rsid w:val="00DE5CBD"/>
    <w:rsid w:val="00DE610F"/>
    <w:rsid w:val="00DE626F"/>
    <w:rsid w:val="00DE680C"/>
    <w:rsid w:val="00DE6D4C"/>
    <w:rsid w:val="00DE6EBA"/>
    <w:rsid w:val="00DE7059"/>
    <w:rsid w:val="00DE708C"/>
    <w:rsid w:val="00DE7172"/>
    <w:rsid w:val="00DE72FD"/>
    <w:rsid w:val="00DE7322"/>
    <w:rsid w:val="00DE7F6D"/>
    <w:rsid w:val="00DF0807"/>
    <w:rsid w:val="00DF1049"/>
    <w:rsid w:val="00DF1587"/>
    <w:rsid w:val="00DF1917"/>
    <w:rsid w:val="00DF1EA6"/>
    <w:rsid w:val="00DF227F"/>
    <w:rsid w:val="00DF25FF"/>
    <w:rsid w:val="00DF27DA"/>
    <w:rsid w:val="00DF2A79"/>
    <w:rsid w:val="00DF3011"/>
    <w:rsid w:val="00DF3484"/>
    <w:rsid w:val="00DF362A"/>
    <w:rsid w:val="00DF4520"/>
    <w:rsid w:val="00DF49D8"/>
    <w:rsid w:val="00DF50EA"/>
    <w:rsid w:val="00DF5697"/>
    <w:rsid w:val="00DF6433"/>
    <w:rsid w:val="00DF6752"/>
    <w:rsid w:val="00DF68C7"/>
    <w:rsid w:val="00DF783B"/>
    <w:rsid w:val="00DF7DAE"/>
    <w:rsid w:val="00DF7DF6"/>
    <w:rsid w:val="00DF7F3B"/>
    <w:rsid w:val="00E001CB"/>
    <w:rsid w:val="00E00DD1"/>
    <w:rsid w:val="00E00E7E"/>
    <w:rsid w:val="00E00EF3"/>
    <w:rsid w:val="00E010A8"/>
    <w:rsid w:val="00E010B7"/>
    <w:rsid w:val="00E018B3"/>
    <w:rsid w:val="00E01E33"/>
    <w:rsid w:val="00E01F81"/>
    <w:rsid w:val="00E02163"/>
    <w:rsid w:val="00E02705"/>
    <w:rsid w:val="00E02A86"/>
    <w:rsid w:val="00E03A66"/>
    <w:rsid w:val="00E055C5"/>
    <w:rsid w:val="00E05B4F"/>
    <w:rsid w:val="00E063A7"/>
    <w:rsid w:val="00E06591"/>
    <w:rsid w:val="00E06B59"/>
    <w:rsid w:val="00E06CA0"/>
    <w:rsid w:val="00E06E62"/>
    <w:rsid w:val="00E079B1"/>
    <w:rsid w:val="00E07C7A"/>
    <w:rsid w:val="00E1006B"/>
    <w:rsid w:val="00E104CD"/>
    <w:rsid w:val="00E10D30"/>
    <w:rsid w:val="00E114E2"/>
    <w:rsid w:val="00E11B41"/>
    <w:rsid w:val="00E11B68"/>
    <w:rsid w:val="00E11E30"/>
    <w:rsid w:val="00E120F5"/>
    <w:rsid w:val="00E12611"/>
    <w:rsid w:val="00E12CA0"/>
    <w:rsid w:val="00E12CC0"/>
    <w:rsid w:val="00E14349"/>
    <w:rsid w:val="00E14EDA"/>
    <w:rsid w:val="00E14FC2"/>
    <w:rsid w:val="00E151CD"/>
    <w:rsid w:val="00E156C4"/>
    <w:rsid w:val="00E161AD"/>
    <w:rsid w:val="00E16E2E"/>
    <w:rsid w:val="00E20546"/>
    <w:rsid w:val="00E20692"/>
    <w:rsid w:val="00E219D0"/>
    <w:rsid w:val="00E21C07"/>
    <w:rsid w:val="00E220DC"/>
    <w:rsid w:val="00E223A6"/>
    <w:rsid w:val="00E22515"/>
    <w:rsid w:val="00E22792"/>
    <w:rsid w:val="00E22F26"/>
    <w:rsid w:val="00E22F81"/>
    <w:rsid w:val="00E237C8"/>
    <w:rsid w:val="00E23B68"/>
    <w:rsid w:val="00E24748"/>
    <w:rsid w:val="00E25375"/>
    <w:rsid w:val="00E25909"/>
    <w:rsid w:val="00E25C3E"/>
    <w:rsid w:val="00E25C6D"/>
    <w:rsid w:val="00E25D8D"/>
    <w:rsid w:val="00E26528"/>
    <w:rsid w:val="00E26B4A"/>
    <w:rsid w:val="00E2772B"/>
    <w:rsid w:val="00E27956"/>
    <w:rsid w:val="00E30B4B"/>
    <w:rsid w:val="00E30B9E"/>
    <w:rsid w:val="00E30DC8"/>
    <w:rsid w:val="00E30DE9"/>
    <w:rsid w:val="00E30DFF"/>
    <w:rsid w:val="00E3135D"/>
    <w:rsid w:val="00E31E48"/>
    <w:rsid w:val="00E326FA"/>
    <w:rsid w:val="00E32BC8"/>
    <w:rsid w:val="00E33455"/>
    <w:rsid w:val="00E34750"/>
    <w:rsid w:val="00E3492D"/>
    <w:rsid w:val="00E354B6"/>
    <w:rsid w:val="00E35AD7"/>
    <w:rsid w:val="00E36764"/>
    <w:rsid w:val="00E36DC6"/>
    <w:rsid w:val="00E3714F"/>
    <w:rsid w:val="00E373CC"/>
    <w:rsid w:val="00E376C4"/>
    <w:rsid w:val="00E37842"/>
    <w:rsid w:val="00E37AD5"/>
    <w:rsid w:val="00E37AFC"/>
    <w:rsid w:val="00E40F65"/>
    <w:rsid w:val="00E41012"/>
    <w:rsid w:val="00E414B2"/>
    <w:rsid w:val="00E42743"/>
    <w:rsid w:val="00E42AAD"/>
    <w:rsid w:val="00E42DCC"/>
    <w:rsid w:val="00E42F29"/>
    <w:rsid w:val="00E4325B"/>
    <w:rsid w:val="00E43CF3"/>
    <w:rsid w:val="00E43E5C"/>
    <w:rsid w:val="00E43F82"/>
    <w:rsid w:val="00E447CB"/>
    <w:rsid w:val="00E44B55"/>
    <w:rsid w:val="00E44B67"/>
    <w:rsid w:val="00E4530C"/>
    <w:rsid w:val="00E45470"/>
    <w:rsid w:val="00E456AB"/>
    <w:rsid w:val="00E456D8"/>
    <w:rsid w:val="00E459DE"/>
    <w:rsid w:val="00E45F00"/>
    <w:rsid w:val="00E468EF"/>
    <w:rsid w:val="00E46917"/>
    <w:rsid w:val="00E46AAA"/>
    <w:rsid w:val="00E46C5E"/>
    <w:rsid w:val="00E46F72"/>
    <w:rsid w:val="00E47AC6"/>
    <w:rsid w:val="00E514B7"/>
    <w:rsid w:val="00E5157D"/>
    <w:rsid w:val="00E5268A"/>
    <w:rsid w:val="00E52B48"/>
    <w:rsid w:val="00E52EBD"/>
    <w:rsid w:val="00E52EEB"/>
    <w:rsid w:val="00E52F87"/>
    <w:rsid w:val="00E532B3"/>
    <w:rsid w:val="00E5342E"/>
    <w:rsid w:val="00E534D0"/>
    <w:rsid w:val="00E536F1"/>
    <w:rsid w:val="00E53A36"/>
    <w:rsid w:val="00E54478"/>
    <w:rsid w:val="00E5493A"/>
    <w:rsid w:val="00E54CDA"/>
    <w:rsid w:val="00E556BA"/>
    <w:rsid w:val="00E55A23"/>
    <w:rsid w:val="00E568DF"/>
    <w:rsid w:val="00E56A96"/>
    <w:rsid w:val="00E56ABD"/>
    <w:rsid w:val="00E56D01"/>
    <w:rsid w:val="00E57904"/>
    <w:rsid w:val="00E57CA2"/>
    <w:rsid w:val="00E60077"/>
    <w:rsid w:val="00E60A2A"/>
    <w:rsid w:val="00E60D57"/>
    <w:rsid w:val="00E61A30"/>
    <w:rsid w:val="00E620BB"/>
    <w:rsid w:val="00E6211A"/>
    <w:rsid w:val="00E622EE"/>
    <w:rsid w:val="00E626DB"/>
    <w:rsid w:val="00E62A76"/>
    <w:rsid w:val="00E62B83"/>
    <w:rsid w:val="00E63468"/>
    <w:rsid w:val="00E634D5"/>
    <w:rsid w:val="00E6432B"/>
    <w:rsid w:val="00E64E93"/>
    <w:rsid w:val="00E65F45"/>
    <w:rsid w:val="00E66628"/>
    <w:rsid w:val="00E67439"/>
    <w:rsid w:val="00E67451"/>
    <w:rsid w:val="00E674E3"/>
    <w:rsid w:val="00E70CF1"/>
    <w:rsid w:val="00E7104B"/>
    <w:rsid w:val="00E71881"/>
    <w:rsid w:val="00E71D0C"/>
    <w:rsid w:val="00E71DB7"/>
    <w:rsid w:val="00E72560"/>
    <w:rsid w:val="00E7347E"/>
    <w:rsid w:val="00E7371A"/>
    <w:rsid w:val="00E73E9F"/>
    <w:rsid w:val="00E744B3"/>
    <w:rsid w:val="00E749A9"/>
    <w:rsid w:val="00E74F50"/>
    <w:rsid w:val="00E7574F"/>
    <w:rsid w:val="00E75891"/>
    <w:rsid w:val="00E75A9B"/>
    <w:rsid w:val="00E76110"/>
    <w:rsid w:val="00E7674A"/>
    <w:rsid w:val="00E76C2B"/>
    <w:rsid w:val="00E77ACE"/>
    <w:rsid w:val="00E77D5B"/>
    <w:rsid w:val="00E80406"/>
    <w:rsid w:val="00E80D22"/>
    <w:rsid w:val="00E811DC"/>
    <w:rsid w:val="00E81505"/>
    <w:rsid w:val="00E81FCE"/>
    <w:rsid w:val="00E82852"/>
    <w:rsid w:val="00E82CCF"/>
    <w:rsid w:val="00E831F1"/>
    <w:rsid w:val="00E833EB"/>
    <w:rsid w:val="00E83851"/>
    <w:rsid w:val="00E84A49"/>
    <w:rsid w:val="00E84C63"/>
    <w:rsid w:val="00E85509"/>
    <w:rsid w:val="00E856CA"/>
    <w:rsid w:val="00E85D1B"/>
    <w:rsid w:val="00E85DA0"/>
    <w:rsid w:val="00E86434"/>
    <w:rsid w:val="00E86EE0"/>
    <w:rsid w:val="00E90277"/>
    <w:rsid w:val="00E904C2"/>
    <w:rsid w:val="00E9083D"/>
    <w:rsid w:val="00E909A3"/>
    <w:rsid w:val="00E90AD9"/>
    <w:rsid w:val="00E90E0B"/>
    <w:rsid w:val="00E9130C"/>
    <w:rsid w:val="00E91601"/>
    <w:rsid w:val="00E91A46"/>
    <w:rsid w:val="00E91DD3"/>
    <w:rsid w:val="00E91E64"/>
    <w:rsid w:val="00E9257B"/>
    <w:rsid w:val="00E928E1"/>
    <w:rsid w:val="00E92A8B"/>
    <w:rsid w:val="00E93909"/>
    <w:rsid w:val="00E94196"/>
    <w:rsid w:val="00E94F77"/>
    <w:rsid w:val="00E9530F"/>
    <w:rsid w:val="00E9591C"/>
    <w:rsid w:val="00E95EC4"/>
    <w:rsid w:val="00E960EB"/>
    <w:rsid w:val="00E966EF"/>
    <w:rsid w:val="00E96A6E"/>
    <w:rsid w:val="00E97643"/>
    <w:rsid w:val="00E977BE"/>
    <w:rsid w:val="00E97AFE"/>
    <w:rsid w:val="00E97C5C"/>
    <w:rsid w:val="00E97C99"/>
    <w:rsid w:val="00EA002D"/>
    <w:rsid w:val="00EA0B13"/>
    <w:rsid w:val="00EA1392"/>
    <w:rsid w:val="00EA157B"/>
    <w:rsid w:val="00EA2303"/>
    <w:rsid w:val="00EA28D7"/>
    <w:rsid w:val="00EA2ABE"/>
    <w:rsid w:val="00EA2B46"/>
    <w:rsid w:val="00EA3653"/>
    <w:rsid w:val="00EA36E4"/>
    <w:rsid w:val="00EA6183"/>
    <w:rsid w:val="00EA6469"/>
    <w:rsid w:val="00EA7E84"/>
    <w:rsid w:val="00EB0205"/>
    <w:rsid w:val="00EB0622"/>
    <w:rsid w:val="00EB0AFB"/>
    <w:rsid w:val="00EB0BF0"/>
    <w:rsid w:val="00EB16DC"/>
    <w:rsid w:val="00EB1ABB"/>
    <w:rsid w:val="00EB1B5D"/>
    <w:rsid w:val="00EB24B8"/>
    <w:rsid w:val="00EB2DF8"/>
    <w:rsid w:val="00EB4163"/>
    <w:rsid w:val="00EB5414"/>
    <w:rsid w:val="00EB5572"/>
    <w:rsid w:val="00EB5915"/>
    <w:rsid w:val="00EB5E7C"/>
    <w:rsid w:val="00EB6662"/>
    <w:rsid w:val="00EB670D"/>
    <w:rsid w:val="00EB6CC5"/>
    <w:rsid w:val="00EB709B"/>
    <w:rsid w:val="00EB73F9"/>
    <w:rsid w:val="00EB7658"/>
    <w:rsid w:val="00EB7A1C"/>
    <w:rsid w:val="00EB7A73"/>
    <w:rsid w:val="00EB7D53"/>
    <w:rsid w:val="00EC002E"/>
    <w:rsid w:val="00EC098D"/>
    <w:rsid w:val="00EC0DC7"/>
    <w:rsid w:val="00EC1DB2"/>
    <w:rsid w:val="00EC227F"/>
    <w:rsid w:val="00EC23E9"/>
    <w:rsid w:val="00EC248D"/>
    <w:rsid w:val="00EC307C"/>
    <w:rsid w:val="00EC4019"/>
    <w:rsid w:val="00EC4D8D"/>
    <w:rsid w:val="00EC5BAC"/>
    <w:rsid w:val="00EC6363"/>
    <w:rsid w:val="00EC6C73"/>
    <w:rsid w:val="00EC6DBD"/>
    <w:rsid w:val="00EC724D"/>
    <w:rsid w:val="00EC7B05"/>
    <w:rsid w:val="00EC7E04"/>
    <w:rsid w:val="00ED08AD"/>
    <w:rsid w:val="00ED141C"/>
    <w:rsid w:val="00ED15FB"/>
    <w:rsid w:val="00ED1E72"/>
    <w:rsid w:val="00ED1F35"/>
    <w:rsid w:val="00ED1F52"/>
    <w:rsid w:val="00ED25E9"/>
    <w:rsid w:val="00ED2D9F"/>
    <w:rsid w:val="00ED317B"/>
    <w:rsid w:val="00ED38E0"/>
    <w:rsid w:val="00ED3937"/>
    <w:rsid w:val="00ED3B30"/>
    <w:rsid w:val="00ED505D"/>
    <w:rsid w:val="00ED541F"/>
    <w:rsid w:val="00ED548F"/>
    <w:rsid w:val="00ED54F4"/>
    <w:rsid w:val="00ED672D"/>
    <w:rsid w:val="00ED70E7"/>
    <w:rsid w:val="00ED72A0"/>
    <w:rsid w:val="00ED74A0"/>
    <w:rsid w:val="00ED7866"/>
    <w:rsid w:val="00ED78A0"/>
    <w:rsid w:val="00ED7B50"/>
    <w:rsid w:val="00EE0E23"/>
    <w:rsid w:val="00EE13A1"/>
    <w:rsid w:val="00EE154D"/>
    <w:rsid w:val="00EE2193"/>
    <w:rsid w:val="00EE2B59"/>
    <w:rsid w:val="00EE3015"/>
    <w:rsid w:val="00EE328D"/>
    <w:rsid w:val="00EE33B2"/>
    <w:rsid w:val="00EE36C2"/>
    <w:rsid w:val="00EE3AA9"/>
    <w:rsid w:val="00EE3E3E"/>
    <w:rsid w:val="00EE412B"/>
    <w:rsid w:val="00EE44E4"/>
    <w:rsid w:val="00EE4502"/>
    <w:rsid w:val="00EE4E75"/>
    <w:rsid w:val="00EE4FBA"/>
    <w:rsid w:val="00EE5342"/>
    <w:rsid w:val="00EE55C5"/>
    <w:rsid w:val="00EE6864"/>
    <w:rsid w:val="00EE70AC"/>
    <w:rsid w:val="00EE70C5"/>
    <w:rsid w:val="00EE784A"/>
    <w:rsid w:val="00EF002D"/>
    <w:rsid w:val="00EF021B"/>
    <w:rsid w:val="00EF11B2"/>
    <w:rsid w:val="00EF1C9D"/>
    <w:rsid w:val="00EF1E8B"/>
    <w:rsid w:val="00EF1ECC"/>
    <w:rsid w:val="00EF270A"/>
    <w:rsid w:val="00EF384C"/>
    <w:rsid w:val="00EF4179"/>
    <w:rsid w:val="00EF4AA6"/>
    <w:rsid w:val="00EF4B02"/>
    <w:rsid w:val="00EF4B90"/>
    <w:rsid w:val="00EF564A"/>
    <w:rsid w:val="00EF5C0A"/>
    <w:rsid w:val="00EF5E8D"/>
    <w:rsid w:val="00EF6DA7"/>
    <w:rsid w:val="00EF6FC1"/>
    <w:rsid w:val="00EF73FA"/>
    <w:rsid w:val="00EF79AF"/>
    <w:rsid w:val="00F0004B"/>
    <w:rsid w:val="00F002E9"/>
    <w:rsid w:val="00F00457"/>
    <w:rsid w:val="00F00610"/>
    <w:rsid w:val="00F008D1"/>
    <w:rsid w:val="00F0136D"/>
    <w:rsid w:val="00F016BC"/>
    <w:rsid w:val="00F01A05"/>
    <w:rsid w:val="00F01DDB"/>
    <w:rsid w:val="00F020B4"/>
    <w:rsid w:val="00F025E8"/>
    <w:rsid w:val="00F030A3"/>
    <w:rsid w:val="00F031D4"/>
    <w:rsid w:val="00F03643"/>
    <w:rsid w:val="00F03903"/>
    <w:rsid w:val="00F03BDC"/>
    <w:rsid w:val="00F03FB8"/>
    <w:rsid w:val="00F04777"/>
    <w:rsid w:val="00F04E0C"/>
    <w:rsid w:val="00F0513C"/>
    <w:rsid w:val="00F0648E"/>
    <w:rsid w:val="00F067B6"/>
    <w:rsid w:val="00F06EDF"/>
    <w:rsid w:val="00F0738F"/>
    <w:rsid w:val="00F07910"/>
    <w:rsid w:val="00F07B5E"/>
    <w:rsid w:val="00F07D64"/>
    <w:rsid w:val="00F10052"/>
    <w:rsid w:val="00F103A3"/>
    <w:rsid w:val="00F11027"/>
    <w:rsid w:val="00F11A5A"/>
    <w:rsid w:val="00F11E8D"/>
    <w:rsid w:val="00F12754"/>
    <w:rsid w:val="00F127A7"/>
    <w:rsid w:val="00F12886"/>
    <w:rsid w:val="00F130AA"/>
    <w:rsid w:val="00F131F2"/>
    <w:rsid w:val="00F13A2E"/>
    <w:rsid w:val="00F1437D"/>
    <w:rsid w:val="00F14EBA"/>
    <w:rsid w:val="00F15AA5"/>
    <w:rsid w:val="00F16695"/>
    <w:rsid w:val="00F16C0E"/>
    <w:rsid w:val="00F16FAD"/>
    <w:rsid w:val="00F17A0B"/>
    <w:rsid w:val="00F17D18"/>
    <w:rsid w:val="00F216BE"/>
    <w:rsid w:val="00F219AD"/>
    <w:rsid w:val="00F21E3D"/>
    <w:rsid w:val="00F222EC"/>
    <w:rsid w:val="00F22558"/>
    <w:rsid w:val="00F23276"/>
    <w:rsid w:val="00F2393F"/>
    <w:rsid w:val="00F23B1D"/>
    <w:rsid w:val="00F23E45"/>
    <w:rsid w:val="00F240FF"/>
    <w:rsid w:val="00F24304"/>
    <w:rsid w:val="00F2450D"/>
    <w:rsid w:val="00F245A0"/>
    <w:rsid w:val="00F2487F"/>
    <w:rsid w:val="00F24B1A"/>
    <w:rsid w:val="00F24E4B"/>
    <w:rsid w:val="00F26798"/>
    <w:rsid w:val="00F269CE"/>
    <w:rsid w:val="00F27131"/>
    <w:rsid w:val="00F27BCE"/>
    <w:rsid w:val="00F3007F"/>
    <w:rsid w:val="00F30446"/>
    <w:rsid w:val="00F306C4"/>
    <w:rsid w:val="00F30960"/>
    <w:rsid w:val="00F30EB1"/>
    <w:rsid w:val="00F31925"/>
    <w:rsid w:val="00F321D5"/>
    <w:rsid w:val="00F32240"/>
    <w:rsid w:val="00F3270A"/>
    <w:rsid w:val="00F32741"/>
    <w:rsid w:val="00F32ABF"/>
    <w:rsid w:val="00F32D65"/>
    <w:rsid w:val="00F330F0"/>
    <w:rsid w:val="00F334EC"/>
    <w:rsid w:val="00F33E5D"/>
    <w:rsid w:val="00F33F1A"/>
    <w:rsid w:val="00F346BF"/>
    <w:rsid w:val="00F352BC"/>
    <w:rsid w:val="00F352DB"/>
    <w:rsid w:val="00F352FB"/>
    <w:rsid w:val="00F3536C"/>
    <w:rsid w:val="00F360D0"/>
    <w:rsid w:val="00F36111"/>
    <w:rsid w:val="00F370D7"/>
    <w:rsid w:val="00F3763A"/>
    <w:rsid w:val="00F37B86"/>
    <w:rsid w:val="00F37E36"/>
    <w:rsid w:val="00F37EA1"/>
    <w:rsid w:val="00F402DD"/>
    <w:rsid w:val="00F406D6"/>
    <w:rsid w:val="00F4071A"/>
    <w:rsid w:val="00F408EF"/>
    <w:rsid w:val="00F4126E"/>
    <w:rsid w:val="00F4127D"/>
    <w:rsid w:val="00F41481"/>
    <w:rsid w:val="00F419B2"/>
    <w:rsid w:val="00F41FC8"/>
    <w:rsid w:val="00F425EF"/>
    <w:rsid w:val="00F42998"/>
    <w:rsid w:val="00F42B04"/>
    <w:rsid w:val="00F42BCC"/>
    <w:rsid w:val="00F42E01"/>
    <w:rsid w:val="00F42EE6"/>
    <w:rsid w:val="00F42FE2"/>
    <w:rsid w:val="00F43C4B"/>
    <w:rsid w:val="00F441F1"/>
    <w:rsid w:val="00F44734"/>
    <w:rsid w:val="00F44BA3"/>
    <w:rsid w:val="00F450E4"/>
    <w:rsid w:val="00F452F2"/>
    <w:rsid w:val="00F454E4"/>
    <w:rsid w:val="00F45BB4"/>
    <w:rsid w:val="00F4612D"/>
    <w:rsid w:val="00F46EB7"/>
    <w:rsid w:val="00F4701D"/>
    <w:rsid w:val="00F47235"/>
    <w:rsid w:val="00F474F3"/>
    <w:rsid w:val="00F5010C"/>
    <w:rsid w:val="00F50676"/>
    <w:rsid w:val="00F50744"/>
    <w:rsid w:val="00F50957"/>
    <w:rsid w:val="00F51211"/>
    <w:rsid w:val="00F515F2"/>
    <w:rsid w:val="00F519D0"/>
    <w:rsid w:val="00F51A16"/>
    <w:rsid w:val="00F51C05"/>
    <w:rsid w:val="00F5214E"/>
    <w:rsid w:val="00F5218B"/>
    <w:rsid w:val="00F5257F"/>
    <w:rsid w:val="00F53747"/>
    <w:rsid w:val="00F538E5"/>
    <w:rsid w:val="00F53B15"/>
    <w:rsid w:val="00F54682"/>
    <w:rsid w:val="00F54692"/>
    <w:rsid w:val="00F54707"/>
    <w:rsid w:val="00F54B94"/>
    <w:rsid w:val="00F54CCA"/>
    <w:rsid w:val="00F54E44"/>
    <w:rsid w:val="00F54F92"/>
    <w:rsid w:val="00F5631B"/>
    <w:rsid w:val="00F566D8"/>
    <w:rsid w:val="00F566EC"/>
    <w:rsid w:val="00F56CB1"/>
    <w:rsid w:val="00F56DD7"/>
    <w:rsid w:val="00F573B1"/>
    <w:rsid w:val="00F57834"/>
    <w:rsid w:val="00F57BF8"/>
    <w:rsid w:val="00F57C31"/>
    <w:rsid w:val="00F57F2A"/>
    <w:rsid w:val="00F57F8E"/>
    <w:rsid w:val="00F60520"/>
    <w:rsid w:val="00F62976"/>
    <w:rsid w:val="00F6375E"/>
    <w:rsid w:val="00F64527"/>
    <w:rsid w:val="00F64584"/>
    <w:rsid w:val="00F64737"/>
    <w:rsid w:val="00F64931"/>
    <w:rsid w:val="00F64DA0"/>
    <w:rsid w:val="00F64DAD"/>
    <w:rsid w:val="00F656CC"/>
    <w:rsid w:val="00F658E3"/>
    <w:rsid w:val="00F662D3"/>
    <w:rsid w:val="00F706E5"/>
    <w:rsid w:val="00F708E0"/>
    <w:rsid w:val="00F70BEB"/>
    <w:rsid w:val="00F712B7"/>
    <w:rsid w:val="00F71A8E"/>
    <w:rsid w:val="00F71EA0"/>
    <w:rsid w:val="00F73B34"/>
    <w:rsid w:val="00F73C95"/>
    <w:rsid w:val="00F74341"/>
    <w:rsid w:val="00F74EA3"/>
    <w:rsid w:val="00F74FEE"/>
    <w:rsid w:val="00F75045"/>
    <w:rsid w:val="00F763BB"/>
    <w:rsid w:val="00F7648A"/>
    <w:rsid w:val="00F76ED3"/>
    <w:rsid w:val="00F77560"/>
    <w:rsid w:val="00F779E6"/>
    <w:rsid w:val="00F77D3A"/>
    <w:rsid w:val="00F80293"/>
    <w:rsid w:val="00F806D2"/>
    <w:rsid w:val="00F80F62"/>
    <w:rsid w:val="00F80FEA"/>
    <w:rsid w:val="00F817DA"/>
    <w:rsid w:val="00F81DC2"/>
    <w:rsid w:val="00F81DFB"/>
    <w:rsid w:val="00F81EBC"/>
    <w:rsid w:val="00F821C8"/>
    <w:rsid w:val="00F82511"/>
    <w:rsid w:val="00F82820"/>
    <w:rsid w:val="00F82C4E"/>
    <w:rsid w:val="00F83323"/>
    <w:rsid w:val="00F833B5"/>
    <w:rsid w:val="00F833CA"/>
    <w:rsid w:val="00F83983"/>
    <w:rsid w:val="00F83BD7"/>
    <w:rsid w:val="00F84311"/>
    <w:rsid w:val="00F84B13"/>
    <w:rsid w:val="00F84E5C"/>
    <w:rsid w:val="00F84EF6"/>
    <w:rsid w:val="00F864FD"/>
    <w:rsid w:val="00F86F3B"/>
    <w:rsid w:val="00F87000"/>
    <w:rsid w:val="00F878E1"/>
    <w:rsid w:val="00F87EB8"/>
    <w:rsid w:val="00F87F3F"/>
    <w:rsid w:val="00F90EAD"/>
    <w:rsid w:val="00F91288"/>
    <w:rsid w:val="00F91586"/>
    <w:rsid w:val="00F9167F"/>
    <w:rsid w:val="00F917CD"/>
    <w:rsid w:val="00F91ADB"/>
    <w:rsid w:val="00F91EFD"/>
    <w:rsid w:val="00F92558"/>
    <w:rsid w:val="00F92EF7"/>
    <w:rsid w:val="00F92FF1"/>
    <w:rsid w:val="00F93476"/>
    <w:rsid w:val="00F93BB2"/>
    <w:rsid w:val="00F94385"/>
    <w:rsid w:val="00F956BC"/>
    <w:rsid w:val="00F9611A"/>
    <w:rsid w:val="00F968C5"/>
    <w:rsid w:val="00F96C2A"/>
    <w:rsid w:val="00F96F2F"/>
    <w:rsid w:val="00F978B4"/>
    <w:rsid w:val="00F97BA3"/>
    <w:rsid w:val="00FA0036"/>
    <w:rsid w:val="00FA012C"/>
    <w:rsid w:val="00FA02C3"/>
    <w:rsid w:val="00FA0683"/>
    <w:rsid w:val="00FA0E49"/>
    <w:rsid w:val="00FA1613"/>
    <w:rsid w:val="00FA213E"/>
    <w:rsid w:val="00FA224E"/>
    <w:rsid w:val="00FA2DDC"/>
    <w:rsid w:val="00FA2F91"/>
    <w:rsid w:val="00FA3947"/>
    <w:rsid w:val="00FA3988"/>
    <w:rsid w:val="00FA3D05"/>
    <w:rsid w:val="00FA4717"/>
    <w:rsid w:val="00FA48C6"/>
    <w:rsid w:val="00FA4F80"/>
    <w:rsid w:val="00FA515C"/>
    <w:rsid w:val="00FA75FB"/>
    <w:rsid w:val="00FA7D87"/>
    <w:rsid w:val="00FA7E70"/>
    <w:rsid w:val="00FA7FAD"/>
    <w:rsid w:val="00FB09BF"/>
    <w:rsid w:val="00FB280A"/>
    <w:rsid w:val="00FB28CC"/>
    <w:rsid w:val="00FB32E5"/>
    <w:rsid w:val="00FB380F"/>
    <w:rsid w:val="00FB3C9C"/>
    <w:rsid w:val="00FB3EC8"/>
    <w:rsid w:val="00FB406B"/>
    <w:rsid w:val="00FB41B5"/>
    <w:rsid w:val="00FB451C"/>
    <w:rsid w:val="00FB47E4"/>
    <w:rsid w:val="00FB4F5A"/>
    <w:rsid w:val="00FB5236"/>
    <w:rsid w:val="00FB5A19"/>
    <w:rsid w:val="00FB5D78"/>
    <w:rsid w:val="00FB61EC"/>
    <w:rsid w:val="00FB641B"/>
    <w:rsid w:val="00FB723C"/>
    <w:rsid w:val="00FB72B8"/>
    <w:rsid w:val="00FB7629"/>
    <w:rsid w:val="00FB7D97"/>
    <w:rsid w:val="00FC0325"/>
    <w:rsid w:val="00FC18D7"/>
    <w:rsid w:val="00FC1A06"/>
    <w:rsid w:val="00FC1AA0"/>
    <w:rsid w:val="00FC27D5"/>
    <w:rsid w:val="00FC3051"/>
    <w:rsid w:val="00FC33E9"/>
    <w:rsid w:val="00FC3B49"/>
    <w:rsid w:val="00FC3C6A"/>
    <w:rsid w:val="00FC4000"/>
    <w:rsid w:val="00FC468A"/>
    <w:rsid w:val="00FC4BB2"/>
    <w:rsid w:val="00FC4EAF"/>
    <w:rsid w:val="00FC4EB0"/>
    <w:rsid w:val="00FC5265"/>
    <w:rsid w:val="00FC5988"/>
    <w:rsid w:val="00FC5A1C"/>
    <w:rsid w:val="00FC5AC3"/>
    <w:rsid w:val="00FC5C20"/>
    <w:rsid w:val="00FC6573"/>
    <w:rsid w:val="00FC6888"/>
    <w:rsid w:val="00FC695B"/>
    <w:rsid w:val="00FC6B43"/>
    <w:rsid w:val="00FC725A"/>
    <w:rsid w:val="00FC75B2"/>
    <w:rsid w:val="00FD02A9"/>
    <w:rsid w:val="00FD060B"/>
    <w:rsid w:val="00FD0680"/>
    <w:rsid w:val="00FD0A74"/>
    <w:rsid w:val="00FD10F6"/>
    <w:rsid w:val="00FD115A"/>
    <w:rsid w:val="00FD11CF"/>
    <w:rsid w:val="00FD13B1"/>
    <w:rsid w:val="00FD17B6"/>
    <w:rsid w:val="00FD18DE"/>
    <w:rsid w:val="00FD1DBB"/>
    <w:rsid w:val="00FD2C3E"/>
    <w:rsid w:val="00FD3195"/>
    <w:rsid w:val="00FD31FE"/>
    <w:rsid w:val="00FD3569"/>
    <w:rsid w:val="00FD370A"/>
    <w:rsid w:val="00FD3964"/>
    <w:rsid w:val="00FD3CBA"/>
    <w:rsid w:val="00FD3E4B"/>
    <w:rsid w:val="00FD3EB6"/>
    <w:rsid w:val="00FD45AD"/>
    <w:rsid w:val="00FD474B"/>
    <w:rsid w:val="00FD4968"/>
    <w:rsid w:val="00FD4A94"/>
    <w:rsid w:val="00FD4DFD"/>
    <w:rsid w:val="00FD5C66"/>
    <w:rsid w:val="00FD7024"/>
    <w:rsid w:val="00FD776D"/>
    <w:rsid w:val="00FD7925"/>
    <w:rsid w:val="00FE00D1"/>
    <w:rsid w:val="00FE029A"/>
    <w:rsid w:val="00FE0463"/>
    <w:rsid w:val="00FE0BE3"/>
    <w:rsid w:val="00FE1653"/>
    <w:rsid w:val="00FE1B45"/>
    <w:rsid w:val="00FE2878"/>
    <w:rsid w:val="00FE2BB5"/>
    <w:rsid w:val="00FE2E2A"/>
    <w:rsid w:val="00FE30CF"/>
    <w:rsid w:val="00FE30E6"/>
    <w:rsid w:val="00FE3A96"/>
    <w:rsid w:val="00FE40E9"/>
    <w:rsid w:val="00FE49B2"/>
    <w:rsid w:val="00FE5B15"/>
    <w:rsid w:val="00FE669B"/>
    <w:rsid w:val="00FE69D1"/>
    <w:rsid w:val="00FE6AF3"/>
    <w:rsid w:val="00FE6E56"/>
    <w:rsid w:val="00FF0060"/>
    <w:rsid w:val="00FF03E2"/>
    <w:rsid w:val="00FF06D5"/>
    <w:rsid w:val="00FF098A"/>
    <w:rsid w:val="00FF147D"/>
    <w:rsid w:val="00FF149F"/>
    <w:rsid w:val="00FF2BD7"/>
    <w:rsid w:val="00FF3156"/>
    <w:rsid w:val="00FF3853"/>
    <w:rsid w:val="00FF3B7E"/>
    <w:rsid w:val="00FF400E"/>
    <w:rsid w:val="00FF4571"/>
    <w:rsid w:val="00FF4BF6"/>
    <w:rsid w:val="00FF4DC5"/>
    <w:rsid w:val="00FF50E5"/>
    <w:rsid w:val="00FF50F5"/>
    <w:rsid w:val="00FF5863"/>
    <w:rsid w:val="00FF5AA8"/>
    <w:rsid w:val="00FF5ACD"/>
    <w:rsid w:val="00FF6104"/>
    <w:rsid w:val="00FF6296"/>
    <w:rsid w:val="00FF6444"/>
    <w:rsid w:val="00FF65AE"/>
    <w:rsid w:val="00FF69FC"/>
    <w:rsid w:val="00FF6B11"/>
    <w:rsid w:val="00FF77A0"/>
    <w:rsid w:val="00FF788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77A54"/>
    <w:rPr>
      <w:sz w:val="24"/>
      <w:szCs w:val="24"/>
    </w:rPr>
  </w:style>
  <w:style w:type="paragraph" w:styleId="Nadpis3">
    <w:name w:val="heading 3"/>
    <w:basedOn w:val="Normln"/>
    <w:link w:val="Nadpis3Char"/>
    <w:uiPriority w:val="9"/>
    <w:qFormat/>
    <w:rsid w:val="00B66354"/>
    <w:pPr>
      <w:outlineLvl w:val="2"/>
    </w:pPr>
    <w:rPr>
      <w:b/>
      <w:bCs/>
      <w:color w:val="012E50"/>
      <w:sz w:val="13"/>
      <w:szCs w:val="13"/>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rsid w:val="00CA3005"/>
    <w:rPr>
      <w:color w:val="0000FF"/>
      <w:u w:val="single"/>
    </w:rPr>
  </w:style>
  <w:style w:type="paragraph" w:styleId="Zhlav">
    <w:name w:val="header"/>
    <w:basedOn w:val="Normln"/>
    <w:rsid w:val="00CA3005"/>
    <w:pPr>
      <w:tabs>
        <w:tab w:val="center" w:pos="4536"/>
        <w:tab w:val="right" w:pos="9072"/>
      </w:tabs>
    </w:pPr>
  </w:style>
  <w:style w:type="paragraph" w:styleId="Zpat">
    <w:name w:val="footer"/>
    <w:basedOn w:val="Normln"/>
    <w:link w:val="ZpatChar"/>
    <w:rsid w:val="00CA3005"/>
    <w:pPr>
      <w:tabs>
        <w:tab w:val="center" w:pos="4536"/>
        <w:tab w:val="right" w:pos="9072"/>
      </w:tabs>
    </w:pPr>
  </w:style>
  <w:style w:type="character" w:styleId="slostrnky">
    <w:name w:val="page number"/>
    <w:basedOn w:val="Standardnpsmoodstavce"/>
    <w:rsid w:val="00145131"/>
  </w:style>
  <w:style w:type="paragraph" w:styleId="Textbubliny">
    <w:name w:val="Balloon Text"/>
    <w:basedOn w:val="Normln"/>
    <w:semiHidden/>
    <w:rsid w:val="00D808A9"/>
    <w:rPr>
      <w:rFonts w:ascii="Tahoma" w:hAnsi="Tahoma" w:cs="Tahoma"/>
      <w:sz w:val="16"/>
      <w:szCs w:val="16"/>
    </w:rPr>
  </w:style>
  <w:style w:type="character" w:styleId="Sledovanodkaz">
    <w:name w:val="FollowedHyperlink"/>
    <w:basedOn w:val="Standardnpsmoodstavce"/>
    <w:rsid w:val="00E71881"/>
    <w:rPr>
      <w:color w:val="800080"/>
      <w:u w:val="single"/>
    </w:rPr>
  </w:style>
  <w:style w:type="paragraph" w:styleId="Zkladntextodsazen">
    <w:name w:val="Body Text Indent"/>
    <w:basedOn w:val="Normln"/>
    <w:link w:val="ZkladntextodsazenChar"/>
    <w:rsid w:val="00DD0D8E"/>
    <w:pPr>
      <w:ind w:firstLine="708"/>
      <w:jc w:val="both"/>
    </w:pPr>
  </w:style>
  <w:style w:type="character" w:customStyle="1" w:styleId="ZkladntextodsazenChar">
    <w:name w:val="Základní text odsazený Char"/>
    <w:basedOn w:val="Standardnpsmoodstavce"/>
    <w:link w:val="Zkladntextodsazen"/>
    <w:rsid w:val="00DD0D8E"/>
    <w:rPr>
      <w:sz w:val="24"/>
      <w:szCs w:val="24"/>
    </w:rPr>
  </w:style>
  <w:style w:type="paragraph" w:styleId="Textpoznpodarou">
    <w:name w:val="footnote text"/>
    <w:basedOn w:val="Normln"/>
    <w:link w:val="TextpoznpodarouChar"/>
    <w:uiPriority w:val="99"/>
    <w:rsid w:val="00DD0D8E"/>
    <w:rPr>
      <w:sz w:val="20"/>
      <w:szCs w:val="20"/>
    </w:rPr>
  </w:style>
  <w:style w:type="character" w:customStyle="1" w:styleId="TextpoznpodarouChar">
    <w:name w:val="Text pozn. pod čarou Char"/>
    <w:basedOn w:val="Standardnpsmoodstavce"/>
    <w:link w:val="Textpoznpodarou"/>
    <w:uiPriority w:val="99"/>
    <w:rsid w:val="00DD0D8E"/>
  </w:style>
  <w:style w:type="character" w:styleId="Znakapoznpodarou">
    <w:name w:val="footnote reference"/>
    <w:basedOn w:val="Standardnpsmoodstavce"/>
    <w:uiPriority w:val="99"/>
    <w:rsid w:val="00DD0D8E"/>
    <w:rPr>
      <w:vertAlign w:val="superscript"/>
    </w:rPr>
  </w:style>
  <w:style w:type="character" w:customStyle="1" w:styleId="Nadpis3Char">
    <w:name w:val="Nadpis 3 Char"/>
    <w:basedOn w:val="Standardnpsmoodstavce"/>
    <w:link w:val="Nadpis3"/>
    <w:uiPriority w:val="9"/>
    <w:rsid w:val="00B66354"/>
    <w:rPr>
      <w:b/>
      <w:bCs/>
      <w:color w:val="012E50"/>
      <w:sz w:val="13"/>
      <w:szCs w:val="13"/>
    </w:rPr>
  </w:style>
  <w:style w:type="character" w:styleId="Zvraznn">
    <w:name w:val="Emphasis"/>
    <w:basedOn w:val="Standardnpsmoodstavce"/>
    <w:uiPriority w:val="20"/>
    <w:qFormat/>
    <w:rsid w:val="000365EE"/>
    <w:rPr>
      <w:i/>
      <w:iCs/>
    </w:rPr>
  </w:style>
  <w:style w:type="paragraph" w:styleId="Textkomente">
    <w:name w:val="annotation text"/>
    <w:basedOn w:val="Normln"/>
    <w:link w:val="TextkomenteChar"/>
    <w:rsid w:val="00BB288E"/>
    <w:rPr>
      <w:sz w:val="20"/>
      <w:szCs w:val="20"/>
    </w:rPr>
  </w:style>
  <w:style w:type="character" w:customStyle="1" w:styleId="TextkomenteChar">
    <w:name w:val="Text komentáře Char"/>
    <w:basedOn w:val="Standardnpsmoodstavce"/>
    <w:link w:val="Textkomente"/>
    <w:rsid w:val="00BB288E"/>
  </w:style>
  <w:style w:type="paragraph" w:styleId="Odstavecseseznamem">
    <w:name w:val="List Paragraph"/>
    <w:basedOn w:val="Normln"/>
    <w:uiPriority w:val="34"/>
    <w:qFormat/>
    <w:rsid w:val="00BB288E"/>
    <w:pPr>
      <w:ind w:left="720"/>
    </w:pPr>
    <w:rPr>
      <w:rFonts w:ascii="Arial" w:eastAsia="Calibri" w:hAnsi="Arial" w:cs="Arial"/>
      <w:color w:val="000000"/>
    </w:rPr>
  </w:style>
  <w:style w:type="character" w:customStyle="1" w:styleId="ZpatChar">
    <w:name w:val="Zápatí Char"/>
    <w:basedOn w:val="Standardnpsmoodstavce"/>
    <w:link w:val="Zpat"/>
    <w:rsid w:val="00AC2474"/>
    <w:rPr>
      <w:sz w:val="24"/>
      <w:szCs w:val="24"/>
    </w:rPr>
  </w:style>
  <w:style w:type="character" w:customStyle="1" w:styleId="st1">
    <w:name w:val="st1"/>
    <w:basedOn w:val="Standardnpsmoodstavce"/>
    <w:rsid w:val="002F5FDB"/>
  </w:style>
  <w:style w:type="character" w:customStyle="1" w:styleId="apple-converted-space">
    <w:name w:val="apple-converted-space"/>
    <w:basedOn w:val="Standardnpsmoodstavce"/>
    <w:rsid w:val="0080310E"/>
  </w:style>
  <w:style w:type="paragraph" w:styleId="Normlnweb">
    <w:name w:val="Normal (Web)"/>
    <w:basedOn w:val="Normln"/>
    <w:uiPriority w:val="99"/>
    <w:unhideWhenUsed/>
    <w:rsid w:val="00AD79B9"/>
    <w:pPr>
      <w:spacing w:before="100" w:beforeAutospacing="1" w:after="144"/>
      <w:ind w:firstLine="480"/>
      <w:jc w:val="both"/>
    </w:pPr>
  </w:style>
  <w:style w:type="paragraph" w:styleId="Zkladntext">
    <w:name w:val="Body Text"/>
    <w:basedOn w:val="Normln"/>
    <w:link w:val="ZkladntextChar"/>
    <w:rsid w:val="00F360D0"/>
    <w:pPr>
      <w:spacing w:after="120"/>
    </w:pPr>
  </w:style>
  <w:style w:type="character" w:customStyle="1" w:styleId="ZkladntextChar">
    <w:name w:val="Základní text Char"/>
    <w:basedOn w:val="Standardnpsmoodstavce"/>
    <w:link w:val="Zkladntext"/>
    <w:rsid w:val="00F360D0"/>
    <w:rPr>
      <w:sz w:val="24"/>
      <w:szCs w:val="24"/>
    </w:rPr>
  </w:style>
  <w:style w:type="character" w:customStyle="1" w:styleId="footnote">
    <w:name w:val="footnote"/>
    <w:basedOn w:val="Standardnpsmoodstavce"/>
    <w:rsid w:val="00296290"/>
  </w:style>
  <w:style w:type="character" w:customStyle="1" w:styleId="preformatted">
    <w:name w:val="preformatted"/>
    <w:basedOn w:val="Standardnpsmoodstavce"/>
    <w:rsid w:val="004E71F5"/>
  </w:style>
  <w:style w:type="paragraph" w:styleId="Podtitul">
    <w:name w:val="Subtitle"/>
    <w:basedOn w:val="Normln"/>
    <w:next w:val="Normln"/>
    <w:link w:val="PodtitulChar"/>
    <w:qFormat/>
    <w:rsid w:val="00791D13"/>
    <w:pPr>
      <w:spacing w:after="60"/>
      <w:jc w:val="center"/>
      <w:outlineLvl w:val="1"/>
    </w:pPr>
    <w:rPr>
      <w:rFonts w:ascii="Calibri Light" w:hAnsi="Calibri Light"/>
    </w:rPr>
  </w:style>
  <w:style w:type="character" w:customStyle="1" w:styleId="PodtitulChar">
    <w:name w:val="Podtitul Char"/>
    <w:basedOn w:val="Standardnpsmoodstavce"/>
    <w:link w:val="Podtitul"/>
    <w:rsid w:val="00791D13"/>
    <w:rPr>
      <w:rFonts w:ascii="Calibri Light" w:hAnsi="Calibri Light"/>
      <w:sz w:val="24"/>
      <w:szCs w:val="24"/>
    </w:rPr>
  </w:style>
  <w:style w:type="character" w:customStyle="1" w:styleId="Zkladntext5Nekurzva">
    <w:name w:val="Základní text (5) + Ne kurzíva"/>
    <w:rsid w:val="00791D13"/>
    <w:rPr>
      <w:rFonts w:ascii="Times New Roman" w:eastAsia="Times New Roman" w:hAnsi="Times New Roman" w:cs="Times New Roman"/>
      <w:b w:val="0"/>
      <w:bCs w:val="0"/>
      <w:i/>
      <w:iCs/>
      <w:smallCaps w:val="0"/>
      <w:strike w:val="0"/>
      <w:color w:val="000000"/>
      <w:spacing w:val="0"/>
      <w:w w:val="100"/>
      <w:position w:val="0"/>
      <w:sz w:val="21"/>
      <w:szCs w:val="21"/>
      <w:u w:val="none"/>
      <w:lang w:val="cs-CZ" w:eastAsia="cs-CZ" w:bidi="cs-CZ"/>
    </w:rPr>
  </w:style>
  <w:style w:type="character" w:customStyle="1" w:styleId="Zkladntext6">
    <w:name w:val="Základní text (6)_"/>
    <w:link w:val="Zkladntext60"/>
    <w:rsid w:val="00791D13"/>
    <w:rPr>
      <w:sz w:val="21"/>
      <w:szCs w:val="21"/>
      <w:shd w:val="clear" w:color="auto" w:fill="FFFFFF"/>
    </w:rPr>
  </w:style>
  <w:style w:type="paragraph" w:customStyle="1" w:styleId="Zkladntext60">
    <w:name w:val="Základní text (6)"/>
    <w:basedOn w:val="Normln"/>
    <w:link w:val="Zkladntext6"/>
    <w:rsid w:val="00791D13"/>
    <w:pPr>
      <w:widowControl w:val="0"/>
      <w:shd w:val="clear" w:color="auto" w:fill="FFFFFF"/>
      <w:spacing w:before="240" w:after="240" w:line="250" w:lineRule="exact"/>
      <w:jc w:val="both"/>
    </w:pPr>
    <w:rPr>
      <w:sz w:val="21"/>
      <w:szCs w:val="21"/>
    </w:rPr>
  </w:style>
  <w:style w:type="character" w:customStyle="1" w:styleId="Zkladntext3">
    <w:name w:val="Základní text (3)"/>
    <w:rsid w:val="00791D13"/>
    <w:rPr>
      <w:rFonts w:ascii="Times New Roman" w:eastAsia="Times New Roman" w:hAnsi="Times New Roman" w:cs="Times New Roman"/>
      <w:b/>
      <w:bCs/>
      <w:i w:val="0"/>
      <w:iCs w:val="0"/>
      <w:smallCaps w:val="0"/>
      <w:strike w:val="0"/>
      <w:color w:val="000000"/>
      <w:spacing w:val="0"/>
      <w:w w:val="100"/>
      <w:position w:val="0"/>
      <w:sz w:val="22"/>
      <w:szCs w:val="22"/>
      <w:u w:val="single"/>
      <w:shd w:val="clear" w:color="auto" w:fill="FFFFFF"/>
      <w:lang w:val="cs-CZ" w:eastAsia="cs-CZ" w:bidi="cs-CZ"/>
    </w:rPr>
  </w:style>
  <w:style w:type="character" w:styleId="Zstupntext">
    <w:name w:val="Placeholder Text"/>
    <w:basedOn w:val="Standardnpsmoodstavce"/>
    <w:uiPriority w:val="99"/>
    <w:semiHidden/>
    <w:rsid w:val="00BD0A00"/>
    <w:rPr>
      <w:color w:val="808080"/>
    </w:rPr>
  </w:style>
  <w:style w:type="character" w:customStyle="1" w:styleId="Zkladntext2">
    <w:name w:val="Základní text (2)_"/>
    <w:link w:val="Zkladntext20"/>
    <w:rsid w:val="00E354B6"/>
    <w:rPr>
      <w:sz w:val="22"/>
      <w:szCs w:val="22"/>
      <w:shd w:val="clear" w:color="auto" w:fill="FFFFFF"/>
    </w:rPr>
  </w:style>
  <w:style w:type="paragraph" w:customStyle="1" w:styleId="Zkladntext20">
    <w:name w:val="Základní text (2)"/>
    <w:basedOn w:val="Normln"/>
    <w:link w:val="Zkladntext2"/>
    <w:rsid w:val="00E354B6"/>
    <w:pPr>
      <w:widowControl w:val="0"/>
      <w:shd w:val="clear" w:color="auto" w:fill="FFFFFF"/>
      <w:spacing w:line="254" w:lineRule="exact"/>
    </w:pPr>
    <w:rPr>
      <w:sz w:val="22"/>
      <w:szCs w:val="22"/>
    </w:rPr>
  </w:style>
  <w:style w:type="character" w:styleId="Siln">
    <w:name w:val="Strong"/>
    <w:uiPriority w:val="22"/>
    <w:qFormat/>
    <w:rsid w:val="00A445CC"/>
    <w:rPr>
      <w:b/>
      <w:bCs/>
    </w:rPr>
  </w:style>
</w:styles>
</file>

<file path=word/webSettings.xml><?xml version="1.0" encoding="utf-8"?>
<w:webSettings xmlns:r="http://schemas.openxmlformats.org/officeDocument/2006/relationships" xmlns:w="http://schemas.openxmlformats.org/wordprocessingml/2006/main">
  <w:divs>
    <w:div w:id="23143523">
      <w:bodyDiv w:val="1"/>
      <w:marLeft w:val="0"/>
      <w:marRight w:val="0"/>
      <w:marTop w:val="0"/>
      <w:marBottom w:val="0"/>
      <w:divBdr>
        <w:top w:val="none" w:sz="0" w:space="0" w:color="auto"/>
        <w:left w:val="none" w:sz="0" w:space="0" w:color="auto"/>
        <w:bottom w:val="none" w:sz="0" w:space="0" w:color="auto"/>
        <w:right w:val="none" w:sz="0" w:space="0" w:color="auto"/>
      </w:divBdr>
      <w:divsChild>
        <w:div w:id="515271117">
          <w:marLeft w:val="0"/>
          <w:marRight w:val="0"/>
          <w:marTop w:val="0"/>
          <w:marBottom w:val="0"/>
          <w:divBdr>
            <w:top w:val="none" w:sz="0" w:space="0" w:color="auto"/>
            <w:left w:val="none" w:sz="0" w:space="0" w:color="auto"/>
            <w:bottom w:val="none" w:sz="0" w:space="0" w:color="auto"/>
            <w:right w:val="none" w:sz="0" w:space="0" w:color="auto"/>
          </w:divBdr>
          <w:divsChild>
            <w:div w:id="1241984161">
              <w:marLeft w:val="0"/>
              <w:marRight w:val="0"/>
              <w:marTop w:val="0"/>
              <w:marBottom w:val="0"/>
              <w:divBdr>
                <w:top w:val="none" w:sz="0" w:space="0" w:color="auto"/>
                <w:left w:val="none" w:sz="0" w:space="0" w:color="auto"/>
                <w:bottom w:val="none" w:sz="0" w:space="0" w:color="auto"/>
                <w:right w:val="none" w:sz="0" w:space="0" w:color="auto"/>
              </w:divBdr>
              <w:divsChild>
                <w:div w:id="5204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822033">
      <w:bodyDiv w:val="1"/>
      <w:marLeft w:val="0"/>
      <w:marRight w:val="0"/>
      <w:marTop w:val="0"/>
      <w:marBottom w:val="0"/>
      <w:divBdr>
        <w:top w:val="none" w:sz="0" w:space="0" w:color="auto"/>
        <w:left w:val="none" w:sz="0" w:space="0" w:color="auto"/>
        <w:bottom w:val="none" w:sz="0" w:space="0" w:color="auto"/>
        <w:right w:val="none" w:sz="0" w:space="0" w:color="auto"/>
      </w:divBdr>
      <w:divsChild>
        <w:div w:id="178281495">
          <w:marLeft w:val="0"/>
          <w:marRight w:val="0"/>
          <w:marTop w:val="0"/>
          <w:marBottom w:val="0"/>
          <w:divBdr>
            <w:top w:val="none" w:sz="0" w:space="0" w:color="auto"/>
            <w:left w:val="none" w:sz="0" w:space="0" w:color="auto"/>
            <w:bottom w:val="none" w:sz="0" w:space="0" w:color="auto"/>
            <w:right w:val="none" w:sz="0" w:space="0" w:color="auto"/>
          </w:divBdr>
          <w:divsChild>
            <w:div w:id="45417039">
              <w:marLeft w:val="0"/>
              <w:marRight w:val="0"/>
              <w:marTop w:val="0"/>
              <w:marBottom w:val="0"/>
              <w:divBdr>
                <w:top w:val="none" w:sz="0" w:space="0" w:color="auto"/>
                <w:left w:val="none" w:sz="0" w:space="0" w:color="auto"/>
                <w:bottom w:val="none" w:sz="0" w:space="0" w:color="auto"/>
                <w:right w:val="none" w:sz="0" w:space="0" w:color="auto"/>
              </w:divBdr>
              <w:divsChild>
                <w:div w:id="389811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012885">
      <w:bodyDiv w:val="1"/>
      <w:marLeft w:val="0"/>
      <w:marRight w:val="0"/>
      <w:marTop w:val="0"/>
      <w:marBottom w:val="0"/>
      <w:divBdr>
        <w:top w:val="none" w:sz="0" w:space="0" w:color="auto"/>
        <w:left w:val="none" w:sz="0" w:space="0" w:color="auto"/>
        <w:bottom w:val="none" w:sz="0" w:space="0" w:color="auto"/>
        <w:right w:val="none" w:sz="0" w:space="0" w:color="auto"/>
      </w:divBdr>
    </w:div>
    <w:div w:id="251356302">
      <w:bodyDiv w:val="1"/>
      <w:marLeft w:val="0"/>
      <w:marRight w:val="0"/>
      <w:marTop w:val="0"/>
      <w:marBottom w:val="0"/>
      <w:divBdr>
        <w:top w:val="none" w:sz="0" w:space="0" w:color="auto"/>
        <w:left w:val="none" w:sz="0" w:space="0" w:color="auto"/>
        <w:bottom w:val="none" w:sz="0" w:space="0" w:color="auto"/>
        <w:right w:val="none" w:sz="0" w:space="0" w:color="auto"/>
      </w:divBdr>
    </w:div>
    <w:div w:id="350956173">
      <w:bodyDiv w:val="1"/>
      <w:marLeft w:val="0"/>
      <w:marRight w:val="0"/>
      <w:marTop w:val="0"/>
      <w:marBottom w:val="0"/>
      <w:divBdr>
        <w:top w:val="none" w:sz="0" w:space="0" w:color="auto"/>
        <w:left w:val="none" w:sz="0" w:space="0" w:color="auto"/>
        <w:bottom w:val="none" w:sz="0" w:space="0" w:color="auto"/>
        <w:right w:val="none" w:sz="0" w:space="0" w:color="auto"/>
      </w:divBdr>
    </w:div>
    <w:div w:id="405499276">
      <w:bodyDiv w:val="1"/>
      <w:marLeft w:val="0"/>
      <w:marRight w:val="0"/>
      <w:marTop w:val="0"/>
      <w:marBottom w:val="0"/>
      <w:divBdr>
        <w:top w:val="none" w:sz="0" w:space="0" w:color="auto"/>
        <w:left w:val="none" w:sz="0" w:space="0" w:color="auto"/>
        <w:bottom w:val="none" w:sz="0" w:space="0" w:color="auto"/>
        <w:right w:val="none" w:sz="0" w:space="0" w:color="auto"/>
      </w:divBdr>
    </w:div>
    <w:div w:id="415326606">
      <w:bodyDiv w:val="1"/>
      <w:marLeft w:val="0"/>
      <w:marRight w:val="0"/>
      <w:marTop w:val="0"/>
      <w:marBottom w:val="0"/>
      <w:divBdr>
        <w:top w:val="none" w:sz="0" w:space="0" w:color="auto"/>
        <w:left w:val="none" w:sz="0" w:space="0" w:color="auto"/>
        <w:bottom w:val="none" w:sz="0" w:space="0" w:color="auto"/>
        <w:right w:val="none" w:sz="0" w:space="0" w:color="auto"/>
      </w:divBdr>
      <w:divsChild>
        <w:div w:id="766583914">
          <w:marLeft w:val="-15000"/>
          <w:marRight w:val="0"/>
          <w:marTop w:val="0"/>
          <w:marBottom w:val="0"/>
          <w:divBdr>
            <w:top w:val="none" w:sz="0" w:space="0" w:color="auto"/>
            <w:left w:val="none" w:sz="0" w:space="0" w:color="auto"/>
            <w:bottom w:val="none" w:sz="0" w:space="0" w:color="auto"/>
            <w:right w:val="none" w:sz="0" w:space="0" w:color="auto"/>
          </w:divBdr>
          <w:divsChild>
            <w:div w:id="194603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679918">
      <w:bodyDiv w:val="1"/>
      <w:marLeft w:val="0"/>
      <w:marRight w:val="0"/>
      <w:marTop w:val="0"/>
      <w:marBottom w:val="0"/>
      <w:divBdr>
        <w:top w:val="none" w:sz="0" w:space="0" w:color="auto"/>
        <w:left w:val="none" w:sz="0" w:space="0" w:color="auto"/>
        <w:bottom w:val="none" w:sz="0" w:space="0" w:color="auto"/>
        <w:right w:val="none" w:sz="0" w:space="0" w:color="auto"/>
      </w:divBdr>
    </w:div>
    <w:div w:id="508062445">
      <w:bodyDiv w:val="1"/>
      <w:marLeft w:val="0"/>
      <w:marRight w:val="0"/>
      <w:marTop w:val="0"/>
      <w:marBottom w:val="0"/>
      <w:divBdr>
        <w:top w:val="none" w:sz="0" w:space="0" w:color="auto"/>
        <w:left w:val="none" w:sz="0" w:space="0" w:color="auto"/>
        <w:bottom w:val="none" w:sz="0" w:space="0" w:color="auto"/>
        <w:right w:val="none" w:sz="0" w:space="0" w:color="auto"/>
      </w:divBdr>
      <w:divsChild>
        <w:div w:id="946229811">
          <w:marLeft w:val="-15000"/>
          <w:marRight w:val="0"/>
          <w:marTop w:val="0"/>
          <w:marBottom w:val="0"/>
          <w:divBdr>
            <w:top w:val="none" w:sz="0" w:space="0" w:color="auto"/>
            <w:left w:val="none" w:sz="0" w:space="0" w:color="auto"/>
            <w:bottom w:val="none" w:sz="0" w:space="0" w:color="auto"/>
            <w:right w:val="none" w:sz="0" w:space="0" w:color="auto"/>
          </w:divBdr>
          <w:divsChild>
            <w:div w:id="6655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86047">
      <w:bodyDiv w:val="1"/>
      <w:marLeft w:val="0"/>
      <w:marRight w:val="0"/>
      <w:marTop w:val="0"/>
      <w:marBottom w:val="0"/>
      <w:divBdr>
        <w:top w:val="none" w:sz="0" w:space="0" w:color="auto"/>
        <w:left w:val="none" w:sz="0" w:space="0" w:color="auto"/>
        <w:bottom w:val="none" w:sz="0" w:space="0" w:color="auto"/>
        <w:right w:val="none" w:sz="0" w:space="0" w:color="auto"/>
      </w:divBdr>
    </w:div>
    <w:div w:id="525797509">
      <w:bodyDiv w:val="1"/>
      <w:marLeft w:val="0"/>
      <w:marRight w:val="0"/>
      <w:marTop w:val="0"/>
      <w:marBottom w:val="0"/>
      <w:divBdr>
        <w:top w:val="none" w:sz="0" w:space="0" w:color="auto"/>
        <w:left w:val="none" w:sz="0" w:space="0" w:color="auto"/>
        <w:bottom w:val="none" w:sz="0" w:space="0" w:color="auto"/>
        <w:right w:val="none" w:sz="0" w:space="0" w:color="auto"/>
      </w:divBdr>
    </w:div>
    <w:div w:id="550194648">
      <w:bodyDiv w:val="1"/>
      <w:marLeft w:val="0"/>
      <w:marRight w:val="0"/>
      <w:marTop w:val="0"/>
      <w:marBottom w:val="0"/>
      <w:divBdr>
        <w:top w:val="none" w:sz="0" w:space="0" w:color="auto"/>
        <w:left w:val="none" w:sz="0" w:space="0" w:color="auto"/>
        <w:bottom w:val="none" w:sz="0" w:space="0" w:color="auto"/>
        <w:right w:val="none" w:sz="0" w:space="0" w:color="auto"/>
      </w:divBdr>
    </w:div>
    <w:div w:id="577207785">
      <w:bodyDiv w:val="1"/>
      <w:marLeft w:val="0"/>
      <w:marRight w:val="0"/>
      <w:marTop w:val="0"/>
      <w:marBottom w:val="0"/>
      <w:divBdr>
        <w:top w:val="none" w:sz="0" w:space="0" w:color="auto"/>
        <w:left w:val="none" w:sz="0" w:space="0" w:color="auto"/>
        <w:bottom w:val="none" w:sz="0" w:space="0" w:color="auto"/>
        <w:right w:val="none" w:sz="0" w:space="0" w:color="auto"/>
      </w:divBdr>
    </w:div>
    <w:div w:id="580484867">
      <w:bodyDiv w:val="1"/>
      <w:marLeft w:val="0"/>
      <w:marRight w:val="0"/>
      <w:marTop w:val="0"/>
      <w:marBottom w:val="0"/>
      <w:divBdr>
        <w:top w:val="none" w:sz="0" w:space="0" w:color="auto"/>
        <w:left w:val="none" w:sz="0" w:space="0" w:color="auto"/>
        <w:bottom w:val="none" w:sz="0" w:space="0" w:color="auto"/>
        <w:right w:val="none" w:sz="0" w:space="0" w:color="auto"/>
      </w:divBdr>
      <w:divsChild>
        <w:div w:id="725956392">
          <w:marLeft w:val="0"/>
          <w:marRight w:val="0"/>
          <w:marTop w:val="0"/>
          <w:marBottom w:val="0"/>
          <w:divBdr>
            <w:top w:val="none" w:sz="0" w:space="0" w:color="auto"/>
            <w:left w:val="none" w:sz="0" w:space="0" w:color="auto"/>
            <w:bottom w:val="none" w:sz="0" w:space="0" w:color="auto"/>
            <w:right w:val="none" w:sz="0" w:space="0" w:color="auto"/>
          </w:divBdr>
          <w:divsChild>
            <w:div w:id="23213865">
              <w:marLeft w:val="0"/>
              <w:marRight w:val="0"/>
              <w:marTop w:val="0"/>
              <w:marBottom w:val="0"/>
              <w:divBdr>
                <w:top w:val="none" w:sz="0" w:space="0" w:color="auto"/>
                <w:left w:val="none" w:sz="0" w:space="0" w:color="auto"/>
                <w:bottom w:val="none" w:sz="0" w:space="0" w:color="auto"/>
                <w:right w:val="none" w:sz="0" w:space="0" w:color="auto"/>
              </w:divBdr>
              <w:divsChild>
                <w:div w:id="1939368630">
                  <w:marLeft w:val="0"/>
                  <w:marRight w:val="0"/>
                  <w:marTop w:val="0"/>
                  <w:marBottom w:val="0"/>
                  <w:divBdr>
                    <w:top w:val="none" w:sz="0" w:space="0" w:color="auto"/>
                    <w:left w:val="none" w:sz="0" w:space="0" w:color="auto"/>
                    <w:bottom w:val="none" w:sz="0" w:space="0" w:color="auto"/>
                    <w:right w:val="none" w:sz="0" w:space="0" w:color="auto"/>
                  </w:divBdr>
                  <w:divsChild>
                    <w:div w:id="378747384">
                      <w:marLeft w:val="0"/>
                      <w:marRight w:val="0"/>
                      <w:marTop w:val="0"/>
                      <w:marBottom w:val="0"/>
                      <w:divBdr>
                        <w:top w:val="none" w:sz="0" w:space="0" w:color="auto"/>
                        <w:left w:val="none" w:sz="0" w:space="0" w:color="auto"/>
                        <w:bottom w:val="none" w:sz="0" w:space="0" w:color="auto"/>
                        <w:right w:val="none" w:sz="0" w:space="0" w:color="auto"/>
                      </w:divBdr>
                      <w:divsChild>
                        <w:div w:id="776757926">
                          <w:marLeft w:val="0"/>
                          <w:marRight w:val="0"/>
                          <w:marTop w:val="0"/>
                          <w:marBottom w:val="0"/>
                          <w:divBdr>
                            <w:top w:val="none" w:sz="0" w:space="0" w:color="auto"/>
                            <w:left w:val="none" w:sz="0" w:space="0" w:color="auto"/>
                            <w:bottom w:val="none" w:sz="0" w:space="0" w:color="auto"/>
                            <w:right w:val="none" w:sz="0" w:space="0" w:color="auto"/>
                          </w:divBdr>
                          <w:divsChild>
                            <w:div w:id="1323193224">
                              <w:marLeft w:val="0"/>
                              <w:marRight w:val="0"/>
                              <w:marTop w:val="0"/>
                              <w:marBottom w:val="0"/>
                              <w:divBdr>
                                <w:top w:val="none" w:sz="0" w:space="0" w:color="auto"/>
                                <w:left w:val="none" w:sz="0" w:space="0" w:color="auto"/>
                                <w:bottom w:val="none" w:sz="0" w:space="0" w:color="auto"/>
                                <w:right w:val="none" w:sz="0" w:space="0" w:color="auto"/>
                              </w:divBdr>
                              <w:divsChild>
                                <w:div w:id="1088384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1017246">
      <w:bodyDiv w:val="1"/>
      <w:marLeft w:val="0"/>
      <w:marRight w:val="0"/>
      <w:marTop w:val="0"/>
      <w:marBottom w:val="0"/>
      <w:divBdr>
        <w:top w:val="none" w:sz="0" w:space="0" w:color="auto"/>
        <w:left w:val="none" w:sz="0" w:space="0" w:color="auto"/>
        <w:bottom w:val="none" w:sz="0" w:space="0" w:color="auto"/>
        <w:right w:val="none" w:sz="0" w:space="0" w:color="auto"/>
      </w:divBdr>
      <w:divsChild>
        <w:div w:id="490415564">
          <w:marLeft w:val="0"/>
          <w:marRight w:val="0"/>
          <w:marTop w:val="0"/>
          <w:marBottom w:val="0"/>
          <w:divBdr>
            <w:top w:val="none" w:sz="0" w:space="0" w:color="auto"/>
            <w:left w:val="none" w:sz="0" w:space="0" w:color="auto"/>
            <w:bottom w:val="none" w:sz="0" w:space="0" w:color="auto"/>
            <w:right w:val="none" w:sz="0" w:space="0" w:color="auto"/>
          </w:divBdr>
          <w:divsChild>
            <w:div w:id="1472942480">
              <w:marLeft w:val="0"/>
              <w:marRight w:val="0"/>
              <w:marTop w:val="0"/>
              <w:marBottom w:val="0"/>
              <w:divBdr>
                <w:top w:val="none" w:sz="0" w:space="0" w:color="auto"/>
                <w:left w:val="none" w:sz="0" w:space="0" w:color="auto"/>
                <w:bottom w:val="none" w:sz="0" w:space="0" w:color="auto"/>
                <w:right w:val="none" w:sz="0" w:space="0" w:color="auto"/>
              </w:divBdr>
              <w:divsChild>
                <w:div w:id="1446073462">
                  <w:marLeft w:val="0"/>
                  <w:marRight w:val="0"/>
                  <w:marTop w:val="0"/>
                  <w:marBottom w:val="0"/>
                  <w:divBdr>
                    <w:top w:val="none" w:sz="0" w:space="0" w:color="auto"/>
                    <w:left w:val="none" w:sz="0" w:space="0" w:color="auto"/>
                    <w:bottom w:val="none" w:sz="0" w:space="0" w:color="auto"/>
                    <w:right w:val="none" w:sz="0" w:space="0" w:color="auto"/>
                  </w:divBdr>
                  <w:divsChild>
                    <w:div w:id="571893726">
                      <w:marLeft w:val="0"/>
                      <w:marRight w:val="0"/>
                      <w:marTop w:val="0"/>
                      <w:marBottom w:val="0"/>
                      <w:divBdr>
                        <w:top w:val="none" w:sz="0" w:space="0" w:color="auto"/>
                        <w:left w:val="none" w:sz="0" w:space="0" w:color="auto"/>
                        <w:bottom w:val="none" w:sz="0" w:space="0" w:color="auto"/>
                        <w:right w:val="none" w:sz="0" w:space="0" w:color="auto"/>
                      </w:divBdr>
                      <w:divsChild>
                        <w:div w:id="1117144907">
                          <w:marLeft w:val="0"/>
                          <w:marRight w:val="0"/>
                          <w:marTop w:val="0"/>
                          <w:marBottom w:val="0"/>
                          <w:divBdr>
                            <w:top w:val="none" w:sz="0" w:space="0" w:color="auto"/>
                            <w:left w:val="none" w:sz="0" w:space="0" w:color="auto"/>
                            <w:bottom w:val="none" w:sz="0" w:space="0" w:color="auto"/>
                            <w:right w:val="none" w:sz="0" w:space="0" w:color="auto"/>
                          </w:divBdr>
                          <w:divsChild>
                            <w:div w:id="885604735">
                              <w:marLeft w:val="0"/>
                              <w:marRight w:val="0"/>
                              <w:marTop w:val="0"/>
                              <w:marBottom w:val="0"/>
                              <w:divBdr>
                                <w:top w:val="none" w:sz="0" w:space="0" w:color="auto"/>
                                <w:left w:val="none" w:sz="0" w:space="0" w:color="auto"/>
                                <w:bottom w:val="none" w:sz="0" w:space="0" w:color="auto"/>
                                <w:right w:val="none" w:sz="0" w:space="0" w:color="auto"/>
                              </w:divBdr>
                              <w:divsChild>
                                <w:div w:id="923147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1852546">
      <w:bodyDiv w:val="1"/>
      <w:marLeft w:val="0"/>
      <w:marRight w:val="0"/>
      <w:marTop w:val="0"/>
      <w:marBottom w:val="0"/>
      <w:divBdr>
        <w:top w:val="none" w:sz="0" w:space="0" w:color="auto"/>
        <w:left w:val="none" w:sz="0" w:space="0" w:color="auto"/>
        <w:bottom w:val="none" w:sz="0" w:space="0" w:color="auto"/>
        <w:right w:val="none" w:sz="0" w:space="0" w:color="auto"/>
      </w:divBdr>
    </w:div>
    <w:div w:id="683673347">
      <w:bodyDiv w:val="1"/>
      <w:marLeft w:val="0"/>
      <w:marRight w:val="0"/>
      <w:marTop w:val="0"/>
      <w:marBottom w:val="0"/>
      <w:divBdr>
        <w:top w:val="none" w:sz="0" w:space="0" w:color="auto"/>
        <w:left w:val="none" w:sz="0" w:space="0" w:color="auto"/>
        <w:bottom w:val="none" w:sz="0" w:space="0" w:color="auto"/>
        <w:right w:val="none" w:sz="0" w:space="0" w:color="auto"/>
      </w:divBdr>
      <w:divsChild>
        <w:div w:id="1510559577">
          <w:marLeft w:val="0"/>
          <w:marRight w:val="0"/>
          <w:marTop w:val="0"/>
          <w:marBottom w:val="0"/>
          <w:divBdr>
            <w:top w:val="none" w:sz="0" w:space="0" w:color="auto"/>
            <w:left w:val="none" w:sz="0" w:space="0" w:color="auto"/>
            <w:bottom w:val="none" w:sz="0" w:space="0" w:color="auto"/>
            <w:right w:val="none" w:sz="0" w:space="0" w:color="auto"/>
          </w:divBdr>
          <w:divsChild>
            <w:div w:id="698748207">
              <w:marLeft w:val="0"/>
              <w:marRight w:val="0"/>
              <w:marTop w:val="0"/>
              <w:marBottom w:val="0"/>
              <w:divBdr>
                <w:top w:val="none" w:sz="0" w:space="0" w:color="auto"/>
                <w:left w:val="none" w:sz="0" w:space="0" w:color="auto"/>
                <w:bottom w:val="none" w:sz="0" w:space="0" w:color="auto"/>
                <w:right w:val="none" w:sz="0" w:space="0" w:color="auto"/>
              </w:divBdr>
              <w:divsChild>
                <w:div w:id="745036988">
                  <w:marLeft w:val="0"/>
                  <w:marRight w:val="0"/>
                  <w:marTop w:val="0"/>
                  <w:marBottom w:val="0"/>
                  <w:divBdr>
                    <w:top w:val="none" w:sz="0" w:space="0" w:color="auto"/>
                    <w:left w:val="none" w:sz="0" w:space="0" w:color="auto"/>
                    <w:bottom w:val="none" w:sz="0" w:space="0" w:color="auto"/>
                    <w:right w:val="none" w:sz="0" w:space="0" w:color="auto"/>
                  </w:divBdr>
                  <w:divsChild>
                    <w:div w:id="1221399761">
                      <w:marLeft w:val="0"/>
                      <w:marRight w:val="0"/>
                      <w:marTop w:val="0"/>
                      <w:marBottom w:val="0"/>
                      <w:divBdr>
                        <w:top w:val="none" w:sz="0" w:space="0" w:color="auto"/>
                        <w:left w:val="none" w:sz="0" w:space="0" w:color="auto"/>
                        <w:bottom w:val="none" w:sz="0" w:space="0" w:color="auto"/>
                        <w:right w:val="none" w:sz="0" w:space="0" w:color="auto"/>
                      </w:divBdr>
                      <w:divsChild>
                        <w:div w:id="1675305791">
                          <w:marLeft w:val="0"/>
                          <w:marRight w:val="0"/>
                          <w:marTop w:val="0"/>
                          <w:marBottom w:val="0"/>
                          <w:divBdr>
                            <w:top w:val="none" w:sz="0" w:space="0" w:color="auto"/>
                            <w:left w:val="none" w:sz="0" w:space="0" w:color="auto"/>
                            <w:bottom w:val="none" w:sz="0" w:space="0" w:color="auto"/>
                            <w:right w:val="none" w:sz="0" w:space="0" w:color="auto"/>
                          </w:divBdr>
                          <w:divsChild>
                            <w:div w:id="134682381">
                              <w:marLeft w:val="0"/>
                              <w:marRight w:val="0"/>
                              <w:marTop w:val="0"/>
                              <w:marBottom w:val="0"/>
                              <w:divBdr>
                                <w:top w:val="none" w:sz="0" w:space="0" w:color="auto"/>
                                <w:left w:val="none" w:sz="0" w:space="0" w:color="auto"/>
                                <w:bottom w:val="none" w:sz="0" w:space="0" w:color="auto"/>
                                <w:right w:val="none" w:sz="0" w:space="0" w:color="auto"/>
                              </w:divBdr>
                              <w:divsChild>
                                <w:div w:id="1341086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97119687">
      <w:bodyDiv w:val="1"/>
      <w:marLeft w:val="0"/>
      <w:marRight w:val="0"/>
      <w:marTop w:val="0"/>
      <w:marBottom w:val="0"/>
      <w:divBdr>
        <w:top w:val="none" w:sz="0" w:space="0" w:color="auto"/>
        <w:left w:val="none" w:sz="0" w:space="0" w:color="auto"/>
        <w:bottom w:val="none" w:sz="0" w:space="0" w:color="auto"/>
        <w:right w:val="none" w:sz="0" w:space="0" w:color="auto"/>
      </w:divBdr>
      <w:divsChild>
        <w:div w:id="818498226">
          <w:marLeft w:val="0"/>
          <w:marRight w:val="0"/>
          <w:marTop w:val="0"/>
          <w:marBottom w:val="0"/>
          <w:divBdr>
            <w:top w:val="none" w:sz="0" w:space="0" w:color="auto"/>
            <w:left w:val="none" w:sz="0" w:space="0" w:color="auto"/>
            <w:bottom w:val="none" w:sz="0" w:space="0" w:color="auto"/>
            <w:right w:val="none" w:sz="0" w:space="0" w:color="auto"/>
          </w:divBdr>
          <w:divsChild>
            <w:div w:id="948003945">
              <w:marLeft w:val="0"/>
              <w:marRight w:val="0"/>
              <w:marTop w:val="0"/>
              <w:marBottom w:val="0"/>
              <w:divBdr>
                <w:top w:val="none" w:sz="0" w:space="0" w:color="auto"/>
                <w:left w:val="none" w:sz="0" w:space="0" w:color="auto"/>
                <w:bottom w:val="none" w:sz="0" w:space="0" w:color="auto"/>
                <w:right w:val="none" w:sz="0" w:space="0" w:color="auto"/>
              </w:divBdr>
              <w:divsChild>
                <w:div w:id="999311902">
                  <w:marLeft w:val="0"/>
                  <w:marRight w:val="0"/>
                  <w:marTop w:val="0"/>
                  <w:marBottom w:val="0"/>
                  <w:divBdr>
                    <w:top w:val="none" w:sz="0" w:space="0" w:color="auto"/>
                    <w:left w:val="none" w:sz="0" w:space="0" w:color="auto"/>
                    <w:bottom w:val="none" w:sz="0" w:space="0" w:color="auto"/>
                    <w:right w:val="none" w:sz="0" w:space="0" w:color="auto"/>
                  </w:divBdr>
                </w:div>
                <w:div w:id="280379820">
                  <w:marLeft w:val="0"/>
                  <w:marRight w:val="0"/>
                  <w:marTop w:val="0"/>
                  <w:marBottom w:val="0"/>
                  <w:divBdr>
                    <w:top w:val="none" w:sz="0" w:space="0" w:color="auto"/>
                    <w:left w:val="none" w:sz="0" w:space="0" w:color="auto"/>
                    <w:bottom w:val="none" w:sz="0" w:space="0" w:color="auto"/>
                    <w:right w:val="none" w:sz="0" w:space="0" w:color="auto"/>
                  </w:divBdr>
                </w:div>
                <w:div w:id="209401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1664545">
      <w:bodyDiv w:val="1"/>
      <w:marLeft w:val="0"/>
      <w:marRight w:val="0"/>
      <w:marTop w:val="0"/>
      <w:marBottom w:val="0"/>
      <w:divBdr>
        <w:top w:val="none" w:sz="0" w:space="0" w:color="auto"/>
        <w:left w:val="none" w:sz="0" w:space="0" w:color="auto"/>
        <w:bottom w:val="none" w:sz="0" w:space="0" w:color="auto"/>
        <w:right w:val="none" w:sz="0" w:space="0" w:color="auto"/>
      </w:divBdr>
    </w:div>
    <w:div w:id="767235689">
      <w:bodyDiv w:val="1"/>
      <w:marLeft w:val="0"/>
      <w:marRight w:val="0"/>
      <w:marTop w:val="0"/>
      <w:marBottom w:val="0"/>
      <w:divBdr>
        <w:top w:val="none" w:sz="0" w:space="0" w:color="auto"/>
        <w:left w:val="none" w:sz="0" w:space="0" w:color="auto"/>
        <w:bottom w:val="none" w:sz="0" w:space="0" w:color="auto"/>
        <w:right w:val="none" w:sz="0" w:space="0" w:color="auto"/>
      </w:divBdr>
    </w:div>
    <w:div w:id="791679895">
      <w:bodyDiv w:val="1"/>
      <w:marLeft w:val="0"/>
      <w:marRight w:val="0"/>
      <w:marTop w:val="0"/>
      <w:marBottom w:val="0"/>
      <w:divBdr>
        <w:top w:val="none" w:sz="0" w:space="0" w:color="auto"/>
        <w:left w:val="none" w:sz="0" w:space="0" w:color="auto"/>
        <w:bottom w:val="none" w:sz="0" w:space="0" w:color="auto"/>
        <w:right w:val="none" w:sz="0" w:space="0" w:color="auto"/>
      </w:divBdr>
    </w:div>
    <w:div w:id="892080281">
      <w:bodyDiv w:val="1"/>
      <w:marLeft w:val="0"/>
      <w:marRight w:val="0"/>
      <w:marTop w:val="0"/>
      <w:marBottom w:val="0"/>
      <w:divBdr>
        <w:top w:val="none" w:sz="0" w:space="0" w:color="auto"/>
        <w:left w:val="none" w:sz="0" w:space="0" w:color="auto"/>
        <w:bottom w:val="none" w:sz="0" w:space="0" w:color="auto"/>
        <w:right w:val="none" w:sz="0" w:space="0" w:color="auto"/>
      </w:divBdr>
      <w:divsChild>
        <w:div w:id="495851409">
          <w:marLeft w:val="0"/>
          <w:marRight w:val="0"/>
          <w:marTop w:val="0"/>
          <w:marBottom w:val="0"/>
          <w:divBdr>
            <w:top w:val="none" w:sz="0" w:space="0" w:color="auto"/>
            <w:left w:val="none" w:sz="0" w:space="0" w:color="auto"/>
            <w:bottom w:val="none" w:sz="0" w:space="0" w:color="auto"/>
            <w:right w:val="none" w:sz="0" w:space="0" w:color="auto"/>
          </w:divBdr>
          <w:divsChild>
            <w:div w:id="16004911">
              <w:marLeft w:val="0"/>
              <w:marRight w:val="0"/>
              <w:marTop w:val="0"/>
              <w:marBottom w:val="0"/>
              <w:divBdr>
                <w:top w:val="none" w:sz="0" w:space="0" w:color="auto"/>
                <w:left w:val="none" w:sz="0" w:space="0" w:color="auto"/>
                <w:bottom w:val="none" w:sz="0" w:space="0" w:color="auto"/>
                <w:right w:val="none" w:sz="0" w:space="0" w:color="auto"/>
              </w:divBdr>
              <w:divsChild>
                <w:div w:id="98919304">
                  <w:marLeft w:val="0"/>
                  <w:marRight w:val="0"/>
                  <w:marTop w:val="0"/>
                  <w:marBottom w:val="0"/>
                  <w:divBdr>
                    <w:top w:val="none" w:sz="0" w:space="0" w:color="auto"/>
                    <w:left w:val="none" w:sz="0" w:space="0" w:color="auto"/>
                    <w:bottom w:val="none" w:sz="0" w:space="0" w:color="auto"/>
                    <w:right w:val="none" w:sz="0" w:space="0" w:color="auto"/>
                  </w:divBdr>
                  <w:divsChild>
                    <w:div w:id="1095591623">
                      <w:marLeft w:val="0"/>
                      <w:marRight w:val="0"/>
                      <w:marTop w:val="0"/>
                      <w:marBottom w:val="0"/>
                      <w:divBdr>
                        <w:top w:val="none" w:sz="0" w:space="0" w:color="auto"/>
                        <w:left w:val="none" w:sz="0" w:space="0" w:color="auto"/>
                        <w:bottom w:val="none" w:sz="0" w:space="0" w:color="auto"/>
                        <w:right w:val="none" w:sz="0" w:space="0" w:color="auto"/>
                      </w:divBdr>
                      <w:divsChild>
                        <w:div w:id="884290155">
                          <w:marLeft w:val="0"/>
                          <w:marRight w:val="0"/>
                          <w:marTop w:val="0"/>
                          <w:marBottom w:val="0"/>
                          <w:divBdr>
                            <w:top w:val="none" w:sz="0" w:space="0" w:color="auto"/>
                            <w:left w:val="none" w:sz="0" w:space="0" w:color="auto"/>
                            <w:bottom w:val="none" w:sz="0" w:space="0" w:color="auto"/>
                            <w:right w:val="none" w:sz="0" w:space="0" w:color="auto"/>
                          </w:divBdr>
                          <w:divsChild>
                            <w:div w:id="1570386822">
                              <w:marLeft w:val="0"/>
                              <w:marRight w:val="0"/>
                              <w:marTop w:val="0"/>
                              <w:marBottom w:val="0"/>
                              <w:divBdr>
                                <w:top w:val="none" w:sz="0" w:space="0" w:color="auto"/>
                                <w:left w:val="none" w:sz="0" w:space="0" w:color="auto"/>
                                <w:bottom w:val="none" w:sz="0" w:space="0" w:color="auto"/>
                                <w:right w:val="none" w:sz="0" w:space="0" w:color="auto"/>
                              </w:divBdr>
                              <w:divsChild>
                                <w:div w:id="648941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43072068">
      <w:bodyDiv w:val="1"/>
      <w:marLeft w:val="0"/>
      <w:marRight w:val="0"/>
      <w:marTop w:val="0"/>
      <w:marBottom w:val="0"/>
      <w:divBdr>
        <w:top w:val="none" w:sz="0" w:space="0" w:color="auto"/>
        <w:left w:val="none" w:sz="0" w:space="0" w:color="auto"/>
        <w:bottom w:val="none" w:sz="0" w:space="0" w:color="auto"/>
        <w:right w:val="none" w:sz="0" w:space="0" w:color="auto"/>
      </w:divBdr>
    </w:div>
    <w:div w:id="1024481477">
      <w:bodyDiv w:val="1"/>
      <w:marLeft w:val="0"/>
      <w:marRight w:val="0"/>
      <w:marTop w:val="0"/>
      <w:marBottom w:val="0"/>
      <w:divBdr>
        <w:top w:val="none" w:sz="0" w:space="0" w:color="auto"/>
        <w:left w:val="none" w:sz="0" w:space="0" w:color="auto"/>
        <w:bottom w:val="none" w:sz="0" w:space="0" w:color="auto"/>
        <w:right w:val="none" w:sz="0" w:space="0" w:color="auto"/>
      </w:divBdr>
      <w:divsChild>
        <w:div w:id="557865898">
          <w:marLeft w:val="0"/>
          <w:marRight w:val="0"/>
          <w:marTop w:val="0"/>
          <w:marBottom w:val="0"/>
          <w:divBdr>
            <w:top w:val="none" w:sz="0" w:space="0" w:color="auto"/>
            <w:left w:val="none" w:sz="0" w:space="0" w:color="auto"/>
            <w:bottom w:val="none" w:sz="0" w:space="0" w:color="auto"/>
            <w:right w:val="none" w:sz="0" w:space="0" w:color="auto"/>
          </w:divBdr>
          <w:divsChild>
            <w:div w:id="321473165">
              <w:marLeft w:val="0"/>
              <w:marRight w:val="0"/>
              <w:marTop w:val="0"/>
              <w:marBottom w:val="0"/>
              <w:divBdr>
                <w:top w:val="none" w:sz="0" w:space="0" w:color="auto"/>
                <w:left w:val="none" w:sz="0" w:space="0" w:color="auto"/>
                <w:bottom w:val="none" w:sz="0" w:space="0" w:color="auto"/>
                <w:right w:val="none" w:sz="0" w:space="0" w:color="auto"/>
              </w:divBdr>
              <w:divsChild>
                <w:div w:id="197011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414325">
      <w:bodyDiv w:val="1"/>
      <w:marLeft w:val="0"/>
      <w:marRight w:val="0"/>
      <w:marTop w:val="0"/>
      <w:marBottom w:val="0"/>
      <w:divBdr>
        <w:top w:val="none" w:sz="0" w:space="0" w:color="auto"/>
        <w:left w:val="none" w:sz="0" w:space="0" w:color="auto"/>
        <w:bottom w:val="none" w:sz="0" w:space="0" w:color="auto"/>
        <w:right w:val="none" w:sz="0" w:space="0" w:color="auto"/>
      </w:divBdr>
    </w:div>
    <w:div w:id="1101225710">
      <w:bodyDiv w:val="1"/>
      <w:marLeft w:val="0"/>
      <w:marRight w:val="0"/>
      <w:marTop w:val="0"/>
      <w:marBottom w:val="0"/>
      <w:divBdr>
        <w:top w:val="none" w:sz="0" w:space="0" w:color="auto"/>
        <w:left w:val="none" w:sz="0" w:space="0" w:color="auto"/>
        <w:bottom w:val="none" w:sz="0" w:space="0" w:color="auto"/>
        <w:right w:val="none" w:sz="0" w:space="0" w:color="auto"/>
      </w:divBdr>
      <w:divsChild>
        <w:div w:id="564535036">
          <w:marLeft w:val="0"/>
          <w:marRight w:val="0"/>
          <w:marTop w:val="0"/>
          <w:marBottom w:val="0"/>
          <w:divBdr>
            <w:top w:val="none" w:sz="0" w:space="0" w:color="auto"/>
            <w:left w:val="none" w:sz="0" w:space="0" w:color="auto"/>
            <w:bottom w:val="none" w:sz="0" w:space="0" w:color="auto"/>
            <w:right w:val="none" w:sz="0" w:space="0" w:color="auto"/>
          </w:divBdr>
          <w:divsChild>
            <w:div w:id="1631741626">
              <w:marLeft w:val="0"/>
              <w:marRight w:val="0"/>
              <w:marTop w:val="0"/>
              <w:marBottom w:val="0"/>
              <w:divBdr>
                <w:top w:val="none" w:sz="0" w:space="0" w:color="auto"/>
                <w:left w:val="none" w:sz="0" w:space="0" w:color="auto"/>
                <w:bottom w:val="none" w:sz="0" w:space="0" w:color="auto"/>
                <w:right w:val="none" w:sz="0" w:space="0" w:color="auto"/>
              </w:divBdr>
              <w:divsChild>
                <w:div w:id="141474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8427888">
      <w:bodyDiv w:val="1"/>
      <w:marLeft w:val="0"/>
      <w:marRight w:val="0"/>
      <w:marTop w:val="0"/>
      <w:marBottom w:val="0"/>
      <w:divBdr>
        <w:top w:val="none" w:sz="0" w:space="0" w:color="auto"/>
        <w:left w:val="none" w:sz="0" w:space="0" w:color="auto"/>
        <w:bottom w:val="none" w:sz="0" w:space="0" w:color="auto"/>
        <w:right w:val="none" w:sz="0" w:space="0" w:color="auto"/>
      </w:divBdr>
      <w:divsChild>
        <w:div w:id="2103258557">
          <w:marLeft w:val="0"/>
          <w:marRight w:val="0"/>
          <w:marTop w:val="0"/>
          <w:marBottom w:val="0"/>
          <w:divBdr>
            <w:top w:val="none" w:sz="0" w:space="0" w:color="auto"/>
            <w:left w:val="none" w:sz="0" w:space="0" w:color="auto"/>
            <w:bottom w:val="none" w:sz="0" w:space="0" w:color="auto"/>
            <w:right w:val="none" w:sz="0" w:space="0" w:color="auto"/>
          </w:divBdr>
        </w:div>
      </w:divsChild>
    </w:div>
    <w:div w:id="1190677165">
      <w:bodyDiv w:val="1"/>
      <w:marLeft w:val="0"/>
      <w:marRight w:val="0"/>
      <w:marTop w:val="0"/>
      <w:marBottom w:val="0"/>
      <w:divBdr>
        <w:top w:val="none" w:sz="0" w:space="0" w:color="auto"/>
        <w:left w:val="none" w:sz="0" w:space="0" w:color="auto"/>
        <w:bottom w:val="none" w:sz="0" w:space="0" w:color="auto"/>
        <w:right w:val="none" w:sz="0" w:space="0" w:color="auto"/>
      </w:divBdr>
    </w:div>
    <w:div w:id="1203975426">
      <w:bodyDiv w:val="1"/>
      <w:marLeft w:val="0"/>
      <w:marRight w:val="0"/>
      <w:marTop w:val="0"/>
      <w:marBottom w:val="0"/>
      <w:divBdr>
        <w:top w:val="none" w:sz="0" w:space="0" w:color="auto"/>
        <w:left w:val="none" w:sz="0" w:space="0" w:color="auto"/>
        <w:bottom w:val="none" w:sz="0" w:space="0" w:color="auto"/>
        <w:right w:val="none" w:sz="0" w:space="0" w:color="auto"/>
      </w:divBdr>
    </w:div>
    <w:div w:id="1216429430">
      <w:bodyDiv w:val="1"/>
      <w:marLeft w:val="0"/>
      <w:marRight w:val="0"/>
      <w:marTop w:val="0"/>
      <w:marBottom w:val="0"/>
      <w:divBdr>
        <w:top w:val="none" w:sz="0" w:space="0" w:color="auto"/>
        <w:left w:val="none" w:sz="0" w:space="0" w:color="auto"/>
        <w:bottom w:val="none" w:sz="0" w:space="0" w:color="auto"/>
        <w:right w:val="none" w:sz="0" w:space="0" w:color="auto"/>
      </w:divBdr>
    </w:div>
    <w:div w:id="1401558356">
      <w:bodyDiv w:val="1"/>
      <w:marLeft w:val="0"/>
      <w:marRight w:val="0"/>
      <w:marTop w:val="0"/>
      <w:marBottom w:val="0"/>
      <w:divBdr>
        <w:top w:val="none" w:sz="0" w:space="0" w:color="auto"/>
        <w:left w:val="none" w:sz="0" w:space="0" w:color="auto"/>
        <w:bottom w:val="none" w:sz="0" w:space="0" w:color="auto"/>
        <w:right w:val="none" w:sz="0" w:space="0" w:color="auto"/>
      </w:divBdr>
    </w:div>
    <w:div w:id="1426876069">
      <w:bodyDiv w:val="1"/>
      <w:marLeft w:val="0"/>
      <w:marRight w:val="0"/>
      <w:marTop w:val="0"/>
      <w:marBottom w:val="0"/>
      <w:divBdr>
        <w:top w:val="none" w:sz="0" w:space="0" w:color="auto"/>
        <w:left w:val="none" w:sz="0" w:space="0" w:color="auto"/>
        <w:bottom w:val="none" w:sz="0" w:space="0" w:color="auto"/>
        <w:right w:val="none" w:sz="0" w:space="0" w:color="auto"/>
      </w:divBdr>
    </w:div>
    <w:div w:id="1477255477">
      <w:bodyDiv w:val="1"/>
      <w:marLeft w:val="0"/>
      <w:marRight w:val="0"/>
      <w:marTop w:val="0"/>
      <w:marBottom w:val="0"/>
      <w:divBdr>
        <w:top w:val="none" w:sz="0" w:space="0" w:color="auto"/>
        <w:left w:val="none" w:sz="0" w:space="0" w:color="auto"/>
        <w:bottom w:val="none" w:sz="0" w:space="0" w:color="auto"/>
        <w:right w:val="none" w:sz="0" w:space="0" w:color="auto"/>
      </w:divBdr>
    </w:div>
    <w:div w:id="1805000932">
      <w:bodyDiv w:val="1"/>
      <w:marLeft w:val="0"/>
      <w:marRight w:val="0"/>
      <w:marTop w:val="0"/>
      <w:marBottom w:val="0"/>
      <w:divBdr>
        <w:top w:val="none" w:sz="0" w:space="0" w:color="auto"/>
        <w:left w:val="none" w:sz="0" w:space="0" w:color="auto"/>
        <w:bottom w:val="none" w:sz="0" w:space="0" w:color="auto"/>
        <w:right w:val="none" w:sz="0" w:space="0" w:color="auto"/>
      </w:divBdr>
    </w:div>
    <w:div w:id="1871525160">
      <w:bodyDiv w:val="1"/>
      <w:marLeft w:val="0"/>
      <w:marRight w:val="0"/>
      <w:marTop w:val="0"/>
      <w:marBottom w:val="0"/>
      <w:divBdr>
        <w:top w:val="none" w:sz="0" w:space="0" w:color="auto"/>
        <w:left w:val="none" w:sz="0" w:space="0" w:color="auto"/>
        <w:bottom w:val="none" w:sz="0" w:space="0" w:color="auto"/>
        <w:right w:val="none" w:sz="0" w:space="0" w:color="auto"/>
      </w:divBdr>
      <w:divsChild>
        <w:div w:id="1335691975">
          <w:marLeft w:val="0"/>
          <w:marRight w:val="0"/>
          <w:marTop w:val="0"/>
          <w:marBottom w:val="0"/>
          <w:divBdr>
            <w:top w:val="none" w:sz="0" w:space="0" w:color="auto"/>
            <w:left w:val="none" w:sz="0" w:space="0" w:color="auto"/>
            <w:bottom w:val="none" w:sz="0" w:space="0" w:color="auto"/>
            <w:right w:val="none" w:sz="0" w:space="0" w:color="auto"/>
          </w:divBdr>
          <w:divsChild>
            <w:div w:id="1301422451">
              <w:marLeft w:val="0"/>
              <w:marRight w:val="0"/>
              <w:marTop w:val="0"/>
              <w:marBottom w:val="0"/>
              <w:divBdr>
                <w:top w:val="none" w:sz="0" w:space="0" w:color="auto"/>
                <w:left w:val="none" w:sz="0" w:space="0" w:color="auto"/>
                <w:bottom w:val="none" w:sz="0" w:space="0" w:color="auto"/>
                <w:right w:val="none" w:sz="0" w:space="0" w:color="auto"/>
              </w:divBdr>
              <w:divsChild>
                <w:div w:id="414594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3761511">
      <w:bodyDiv w:val="1"/>
      <w:marLeft w:val="0"/>
      <w:marRight w:val="0"/>
      <w:marTop w:val="0"/>
      <w:marBottom w:val="0"/>
      <w:divBdr>
        <w:top w:val="none" w:sz="0" w:space="0" w:color="auto"/>
        <w:left w:val="none" w:sz="0" w:space="0" w:color="auto"/>
        <w:bottom w:val="none" w:sz="0" w:space="0" w:color="auto"/>
        <w:right w:val="none" w:sz="0" w:space="0" w:color="auto"/>
      </w:divBdr>
    </w:div>
    <w:div w:id="1964072526">
      <w:bodyDiv w:val="1"/>
      <w:marLeft w:val="0"/>
      <w:marRight w:val="0"/>
      <w:marTop w:val="0"/>
      <w:marBottom w:val="0"/>
      <w:divBdr>
        <w:top w:val="none" w:sz="0" w:space="0" w:color="auto"/>
        <w:left w:val="none" w:sz="0" w:space="0" w:color="auto"/>
        <w:bottom w:val="none" w:sz="0" w:space="0" w:color="auto"/>
        <w:right w:val="none" w:sz="0" w:space="0" w:color="auto"/>
      </w:divBdr>
    </w:div>
    <w:div w:id="1983733452">
      <w:bodyDiv w:val="1"/>
      <w:marLeft w:val="0"/>
      <w:marRight w:val="0"/>
      <w:marTop w:val="0"/>
      <w:marBottom w:val="0"/>
      <w:divBdr>
        <w:top w:val="none" w:sz="0" w:space="0" w:color="auto"/>
        <w:left w:val="none" w:sz="0" w:space="0" w:color="auto"/>
        <w:bottom w:val="none" w:sz="0" w:space="0" w:color="auto"/>
        <w:right w:val="none" w:sz="0" w:space="0" w:color="auto"/>
      </w:divBdr>
    </w:div>
    <w:div w:id="2058358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5.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899F58-805A-482E-B0B9-01C69CCB68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15</Pages>
  <Words>8634</Words>
  <Characters>49215</Characters>
  <Application>Microsoft Office Word</Application>
  <DocSecurity>0</DocSecurity>
  <Lines>410</Lines>
  <Paragraphs>115</Paragraphs>
  <ScaleCrop>false</ScaleCrop>
  <HeadingPairs>
    <vt:vector size="2" baseType="variant">
      <vt:variant>
        <vt:lpstr>Název</vt:lpstr>
      </vt:variant>
      <vt:variant>
        <vt:i4>1</vt:i4>
      </vt:variant>
    </vt:vector>
  </HeadingPairs>
  <TitlesOfParts>
    <vt:vector size="1" baseType="lpstr">
      <vt:lpstr/>
    </vt:vector>
  </TitlesOfParts>
  <Company>Královéhradecký kraj</Company>
  <LinksUpToDate>false</LinksUpToDate>
  <CharactersWithSpaces>57734</CharactersWithSpaces>
  <SharedDoc>false</SharedDoc>
  <HLinks>
    <vt:vector size="12" baseType="variant">
      <vt:variant>
        <vt:i4>1507403</vt:i4>
      </vt:variant>
      <vt:variant>
        <vt:i4>3</vt:i4>
      </vt:variant>
      <vt:variant>
        <vt:i4>0</vt:i4>
      </vt:variant>
      <vt:variant>
        <vt:i4>5</vt:i4>
      </vt:variant>
      <vt:variant>
        <vt:lpwstr>http://www.nssoud.cz/</vt:lpwstr>
      </vt:variant>
      <vt:variant>
        <vt:lpwstr/>
      </vt:variant>
      <vt:variant>
        <vt:i4>5177361</vt:i4>
      </vt:variant>
      <vt:variant>
        <vt:i4>0</vt:i4>
      </vt:variant>
      <vt:variant>
        <vt:i4>0</vt:i4>
      </vt:variant>
      <vt:variant>
        <vt:i4>5</vt:i4>
      </vt:variant>
      <vt:variant>
        <vt:lpwstr>http://www.hradeckralove.org/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833</dc:creator>
  <cp:lastModifiedBy>Pája</cp:lastModifiedBy>
  <cp:revision>3</cp:revision>
  <cp:lastPrinted>2018-09-20T08:32:00Z</cp:lastPrinted>
  <dcterms:created xsi:type="dcterms:W3CDTF">2022-04-08T13:04:00Z</dcterms:created>
  <dcterms:modified xsi:type="dcterms:W3CDTF">2022-04-08T19:42:00Z</dcterms:modified>
</cp:coreProperties>
</file>