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18D" w:rsidRPr="00004661" w:rsidRDefault="00B750ED" w:rsidP="00C72C85">
      <w:pPr>
        <w:tabs>
          <w:tab w:val="left" w:pos="4395"/>
        </w:tabs>
        <w:rPr>
          <w:noProof/>
        </w:rPr>
      </w:pPr>
      <w:r w:rsidRPr="00004661">
        <w:rPr>
          <w:noProof/>
          <w:lang w:val="en-GB" w:eastAsia="en-GB"/>
        </w:rPr>
        <w:drawing>
          <wp:anchor distT="0" distB="0" distL="114300" distR="114300" simplePos="0" relativeHeight="251658240" behindDoc="0" locked="0" layoutInCell="1" allowOverlap="1">
            <wp:simplePos x="0" y="0"/>
            <wp:positionH relativeFrom="column">
              <wp:posOffset>9525</wp:posOffset>
            </wp:positionH>
            <wp:positionV relativeFrom="page">
              <wp:posOffset>666750</wp:posOffset>
            </wp:positionV>
            <wp:extent cx="548640" cy="592455"/>
            <wp:effectExtent l="19050" t="0" r="3810" b="0"/>
            <wp:wrapNone/>
            <wp:docPr id="1" name="obrázek 2"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tni_znak"/>
                    <pic:cNvPicPr>
                      <a:picLocks noChangeAspect="1" noChangeArrowheads="1"/>
                    </pic:cNvPicPr>
                  </pic:nvPicPr>
                  <pic:blipFill>
                    <a:blip r:embed="rId8" cstate="print"/>
                    <a:srcRect/>
                    <a:stretch>
                      <a:fillRect/>
                    </a:stretch>
                  </pic:blipFill>
                  <pic:spPr bwMode="auto">
                    <a:xfrm>
                      <a:off x="0" y="0"/>
                      <a:ext cx="548640" cy="592455"/>
                    </a:xfrm>
                    <a:prstGeom prst="rect">
                      <a:avLst/>
                    </a:prstGeom>
                    <a:noFill/>
                    <a:ln w="9525">
                      <a:noFill/>
                      <a:miter lim="800000"/>
                      <a:headEnd/>
                      <a:tailEnd/>
                    </a:ln>
                  </pic:spPr>
                </pic:pic>
              </a:graphicData>
            </a:graphic>
          </wp:anchor>
        </w:drawing>
      </w:r>
      <w:r w:rsidR="00EB0BF0" w:rsidRPr="00004661">
        <w:rPr>
          <w:sz w:val="22"/>
          <w:szCs w:val="22"/>
        </w:rPr>
        <w:tab/>
      </w:r>
    </w:p>
    <w:p w:rsidR="00792908" w:rsidRDefault="00792908" w:rsidP="00C72C85">
      <w:pPr>
        <w:tabs>
          <w:tab w:val="left" w:pos="4301"/>
          <w:tab w:val="left" w:pos="6237"/>
        </w:tabs>
        <w:ind w:left="4963"/>
        <w:rPr>
          <w:noProof/>
        </w:rPr>
      </w:pPr>
    </w:p>
    <w:p w:rsidR="00BE507B" w:rsidRPr="00013957" w:rsidRDefault="00013957" w:rsidP="00013957">
      <w:pPr>
        <w:tabs>
          <w:tab w:val="left" w:pos="4301"/>
          <w:tab w:val="left" w:pos="6237"/>
        </w:tabs>
        <w:ind w:left="4963"/>
        <w:rPr>
          <w:noProof/>
        </w:rPr>
      </w:pPr>
      <w:r>
        <w:rPr>
          <w:noProof/>
          <w:lang w:val="en-GB" w:eastAsia="en-GB"/>
        </w:rPr>
        <w:drawing>
          <wp:inline distT="0" distB="0" distL="0" distR="0">
            <wp:extent cx="1714286" cy="523810"/>
            <wp:effectExtent l="0" t="0" r="63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1714286" cy="523810"/>
                    </a:xfrm>
                    <a:prstGeom prst="rect">
                      <a:avLst/>
                    </a:prstGeom>
                  </pic:spPr>
                </pic:pic>
              </a:graphicData>
            </a:graphic>
          </wp:inline>
        </w:drawing>
      </w:r>
      <w:r w:rsidR="007B5629" w:rsidRPr="00004661">
        <w:rPr>
          <w:noProof/>
        </w:rPr>
        <w:t xml:space="preserve"> </w:t>
      </w:r>
    </w:p>
    <w:p w:rsidR="00DB6606" w:rsidRPr="00004661" w:rsidRDefault="00DB6606" w:rsidP="00C72C85">
      <w:pPr>
        <w:tabs>
          <w:tab w:val="left" w:pos="4301"/>
          <w:tab w:val="left" w:pos="6237"/>
        </w:tabs>
        <w:ind w:left="4963"/>
        <w:rPr>
          <w:rFonts w:ascii="Arial" w:hAnsi="Arial" w:cs="Arial"/>
          <w:b/>
          <w:color w:val="333399"/>
        </w:rPr>
      </w:pPr>
    </w:p>
    <w:p w:rsidR="00491715" w:rsidRPr="00004661" w:rsidRDefault="000B518D" w:rsidP="00C72C85">
      <w:pPr>
        <w:tabs>
          <w:tab w:val="left" w:pos="0"/>
          <w:tab w:val="left" w:pos="6237"/>
        </w:tabs>
        <w:ind w:left="4963"/>
        <w:rPr>
          <w:rFonts w:ascii="Arial" w:hAnsi="Arial" w:cs="Arial"/>
          <w:b/>
          <w:color w:val="333399"/>
          <w:sz w:val="22"/>
          <w:szCs w:val="22"/>
        </w:rPr>
      </w:pPr>
      <w:r w:rsidRPr="00004661">
        <w:rPr>
          <w:rFonts w:ascii="Arial" w:hAnsi="Arial" w:cs="Arial"/>
          <w:b/>
          <w:color w:val="333399"/>
          <w:sz w:val="22"/>
          <w:szCs w:val="22"/>
        </w:rPr>
        <w:t>Krajský úřad Královéhradeckého kraje</w:t>
      </w:r>
    </w:p>
    <w:p w:rsidR="00AC2474" w:rsidRPr="00004661" w:rsidRDefault="00AC2474" w:rsidP="001872EB">
      <w:pPr>
        <w:tabs>
          <w:tab w:val="left" w:pos="4301"/>
        </w:tabs>
        <w:rPr>
          <w:rFonts w:ascii="Arial" w:hAnsi="Arial" w:cs="Arial"/>
          <w:b/>
          <w:color w:val="333399"/>
          <w:sz w:val="22"/>
          <w:szCs w:val="22"/>
        </w:rPr>
      </w:pPr>
    </w:p>
    <w:p w:rsidR="00B45096" w:rsidRPr="00004661" w:rsidRDefault="00B45096" w:rsidP="001872EB">
      <w:pPr>
        <w:tabs>
          <w:tab w:val="left" w:pos="4301"/>
        </w:tabs>
        <w:rPr>
          <w:sz w:val="22"/>
          <w:szCs w:val="22"/>
        </w:rPr>
        <w:sectPr w:rsidR="00B45096" w:rsidRPr="00004661" w:rsidSect="001872EB">
          <w:footerReference w:type="default" r:id="rId10"/>
          <w:footerReference w:type="first" r:id="rId11"/>
          <w:pgSz w:w="11906" w:h="16838"/>
          <w:pgMar w:top="1258" w:right="1134" w:bottom="2157" w:left="1134" w:header="709" w:footer="1134" w:gutter="0"/>
          <w:cols w:space="708"/>
          <w:titlePg/>
          <w:docGrid w:linePitch="360"/>
        </w:sectPr>
      </w:pPr>
    </w:p>
    <w:p w:rsidR="00B45096" w:rsidRPr="00004661" w:rsidRDefault="00B45096" w:rsidP="001872EB">
      <w:pPr>
        <w:tabs>
          <w:tab w:val="left" w:pos="4301"/>
        </w:tabs>
        <w:rPr>
          <w:sz w:val="22"/>
          <w:szCs w:val="22"/>
        </w:rPr>
      </w:pPr>
    </w:p>
    <w:p w:rsidR="00923DD7" w:rsidRPr="00004661" w:rsidRDefault="00923DD7" w:rsidP="001872EB">
      <w:pPr>
        <w:tabs>
          <w:tab w:val="left" w:pos="4301"/>
        </w:tabs>
        <w:rPr>
          <w:rFonts w:ascii="Arial" w:hAnsi="Arial" w:cs="Arial"/>
          <w:sz w:val="22"/>
          <w:szCs w:val="22"/>
        </w:rPr>
        <w:sectPr w:rsidR="00923DD7" w:rsidRPr="00004661" w:rsidSect="001872EB">
          <w:footerReference w:type="default" r:id="rId12"/>
          <w:type w:val="continuous"/>
          <w:pgSz w:w="11906" w:h="16838"/>
          <w:pgMar w:top="1418" w:right="1418" w:bottom="1418" w:left="1134" w:header="709" w:footer="637" w:gutter="0"/>
          <w:cols w:space="708"/>
          <w:docGrid w:linePitch="360"/>
        </w:sectPr>
      </w:pPr>
    </w:p>
    <w:p w:rsidR="00923DD7" w:rsidRPr="00004661" w:rsidRDefault="00923DD7" w:rsidP="001872EB">
      <w:pPr>
        <w:tabs>
          <w:tab w:val="left" w:pos="6521"/>
        </w:tabs>
        <w:rPr>
          <w:rFonts w:ascii="Arial" w:hAnsi="Arial" w:cs="Arial"/>
          <w:b/>
          <w:color w:val="333399"/>
          <w:sz w:val="20"/>
          <w:szCs w:val="20"/>
          <w:u w:val="single"/>
        </w:rPr>
      </w:pPr>
      <w:r w:rsidRPr="00004661">
        <w:rPr>
          <w:rFonts w:ascii="Arial" w:hAnsi="Arial" w:cs="Arial"/>
          <w:color w:val="333399"/>
          <w:sz w:val="20"/>
          <w:szCs w:val="20"/>
        </w:rPr>
        <w:lastRenderedPageBreak/>
        <w:t>VÁŠ DOPIS ZN.:</w:t>
      </w:r>
      <w:r w:rsidRPr="00004661">
        <w:rPr>
          <w:rFonts w:ascii="Arial" w:hAnsi="Arial" w:cs="Arial"/>
          <w:color w:val="333399"/>
          <w:sz w:val="20"/>
          <w:szCs w:val="20"/>
        </w:rPr>
        <w:tab/>
      </w:r>
      <w:r w:rsidRPr="00004661">
        <w:rPr>
          <w:rFonts w:ascii="Arial" w:hAnsi="Arial" w:cs="Arial"/>
          <w:b/>
          <w:sz w:val="20"/>
          <w:szCs w:val="20"/>
          <w:u w:val="single"/>
        </w:rPr>
        <w:t>Adresáti</w:t>
      </w:r>
    </w:p>
    <w:p w:rsidR="00923DD7" w:rsidRPr="00004661" w:rsidRDefault="00923DD7" w:rsidP="001872EB">
      <w:pPr>
        <w:tabs>
          <w:tab w:val="left" w:pos="6521"/>
        </w:tabs>
        <w:rPr>
          <w:rFonts w:ascii="Arial" w:hAnsi="Arial" w:cs="Arial"/>
          <w:color w:val="333399"/>
          <w:sz w:val="20"/>
          <w:szCs w:val="20"/>
        </w:rPr>
      </w:pPr>
      <w:r w:rsidRPr="00004661">
        <w:rPr>
          <w:rFonts w:ascii="Arial" w:hAnsi="Arial" w:cs="Arial"/>
          <w:color w:val="333399"/>
          <w:sz w:val="20"/>
          <w:szCs w:val="20"/>
        </w:rPr>
        <w:t>ZE DNE:</w:t>
      </w:r>
      <w:r w:rsidRPr="00004661">
        <w:rPr>
          <w:rFonts w:ascii="Arial" w:hAnsi="Arial" w:cs="Arial"/>
          <w:color w:val="333399"/>
          <w:sz w:val="20"/>
          <w:szCs w:val="20"/>
        </w:rPr>
        <w:tab/>
      </w:r>
      <w:r w:rsidRPr="00004661">
        <w:rPr>
          <w:rFonts w:ascii="Arial" w:hAnsi="Arial" w:cs="Arial"/>
          <w:b/>
          <w:sz w:val="20"/>
          <w:szCs w:val="20"/>
          <w:u w:val="single"/>
        </w:rPr>
        <w:t>dle rozdělovníku</w:t>
      </w:r>
    </w:p>
    <w:p w:rsidR="0055638E" w:rsidRPr="00004661" w:rsidRDefault="0055638E" w:rsidP="001872EB">
      <w:pPr>
        <w:tabs>
          <w:tab w:val="left" w:pos="6521"/>
        </w:tabs>
        <w:rPr>
          <w:rFonts w:ascii="Arial" w:hAnsi="Arial" w:cs="Arial"/>
          <w:color w:val="333399"/>
          <w:sz w:val="20"/>
          <w:szCs w:val="20"/>
        </w:rPr>
      </w:pPr>
      <w:r w:rsidRPr="00004661">
        <w:rPr>
          <w:rFonts w:ascii="Arial" w:hAnsi="Arial" w:cs="Arial"/>
          <w:color w:val="333399"/>
          <w:sz w:val="20"/>
          <w:szCs w:val="20"/>
        </w:rPr>
        <w:t>NAŠE ZNAČKA (č. j</w:t>
      </w:r>
      <w:r w:rsidRPr="00CE35BC">
        <w:rPr>
          <w:rFonts w:ascii="Arial" w:hAnsi="Arial" w:cs="Arial"/>
          <w:color w:val="333399"/>
          <w:sz w:val="20"/>
          <w:szCs w:val="20"/>
        </w:rPr>
        <w:t xml:space="preserve">.): </w:t>
      </w:r>
      <w:r w:rsidRPr="00CE35BC">
        <w:rPr>
          <w:rFonts w:ascii="Arial" w:hAnsi="Arial" w:cs="Arial"/>
          <w:sz w:val="20"/>
          <w:szCs w:val="20"/>
        </w:rPr>
        <w:t>KUKHK-</w:t>
      </w:r>
      <w:r w:rsidR="00DC64FB" w:rsidRPr="00CE35BC">
        <w:rPr>
          <w:rFonts w:ascii="Arial" w:hAnsi="Arial" w:cs="Arial"/>
          <w:sz w:val="20"/>
          <w:szCs w:val="20"/>
        </w:rPr>
        <w:t>26577</w:t>
      </w:r>
      <w:r w:rsidRPr="00CE35BC">
        <w:rPr>
          <w:rFonts w:ascii="Arial" w:hAnsi="Arial" w:cs="Arial"/>
          <w:sz w:val="20"/>
          <w:szCs w:val="20"/>
        </w:rPr>
        <w:t>/OP/201</w:t>
      </w:r>
      <w:r w:rsidR="009A69A6" w:rsidRPr="00CE35BC">
        <w:rPr>
          <w:rFonts w:ascii="Arial" w:hAnsi="Arial" w:cs="Arial"/>
          <w:sz w:val="20"/>
          <w:szCs w:val="20"/>
        </w:rPr>
        <w:t>8</w:t>
      </w:r>
      <w:r w:rsidR="00CE35BC">
        <w:rPr>
          <w:rFonts w:ascii="Arial" w:hAnsi="Arial" w:cs="Arial"/>
          <w:sz w:val="20"/>
          <w:szCs w:val="20"/>
        </w:rPr>
        <w:t>-</w:t>
      </w:r>
      <w:r w:rsidR="00013957">
        <w:rPr>
          <w:rFonts w:ascii="Arial" w:hAnsi="Arial" w:cs="Arial"/>
          <w:sz w:val="20"/>
          <w:szCs w:val="20"/>
        </w:rPr>
        <w:t>5</w:t>
      </w:r>
      <w:r w:rsidRPr="00004661">
        <w:rPr>
          <w:rFonts w:ascii="Arial" w:hAnsi="Arial" w:cs="Arial"/>
          <w:color w:val="333399"/>
          <w:sz w:val="20"/>
          <w:szCs w:val="20"/>
        </w:rPr>
        <w:tab/>
      </w:r>
      <w:r w:rsidRPr="00004661">
        <w:rPr>
          <w:rFonts w:ascii="Arial" w:hAnsi="Arial" w:cs="Arial"/>
          <w:sz w:val="20"/>
          <w:szCs w:val="20"/>
        </w:rPr>
        <w:t xml:space="preserve"> </w:t>
      </w:r>
    </w:p>
    <w:p w:rsidR="00923DD7" w:rsidRPr="00004661" w:rsidRDefault="00923DD7" w:rsidP="001872EB">
      <w:pPr>
        <w:tabs>
          <w:tab w:val="left" w:pos="6521"/>
        </w:tabs>
        <w:rPr>
          <w:rFonts w:ascii="Arial" w:hAnsi="Arial" w:cs="Arial"/>
          <w:color w:val="333399"/>
          <w:sz w:val="20"/>
          <w:szCs w:val="20"/>
        </w:rPr>
      </w:pPr>
      <w:r w:rsidRPr="00004661">
        <w:rPr>
          <w:rFonts w:ascii="Arial" w:hAnsi="Arial" w:cs="Arial"/>
          <w:color w:val="333399"/>
          <w:sz w:val="20"/>
          <w:szCs w:val="20"/>
        </w:rPr>
        <w:t xml:space="preserve">                                    </w:t>
      </w:r>
      <w:r w:rsidRPr="00004661">
        <w:rPr>
          <w:rFonts w:ascii="Arial" w:hAnsi="Arial" w:cs="Arial"/>
          <w:color w:val="333399"/>
          <w:sz w:val="20"/>
          <w:szCs w:val="20"/>
        </w:rPr>
        <w:tab/>
      </w:r>
    </w:p>
    <w:p w:rsidR="00923DD7" w:rsidRPr="00004661" w:rsidRDefault="00923DD7" w:rsidP="001872EB">
      <w:pPr>
        <w:tabs>
          <w:tab w:val="left" w:pos="6521"/>
        </w:tabs>
        <w:rPr>
          <w:rFonts w:ascii="Arial" w:hAnsi="Arial" w:cs="Arial"/>
          <w:color w:val="333399"/>
          <w:sz w:val="20"/>
          <w:szCs w:val="20"/>
        </w:rPr>
      </w:pPr>
      <w:r w:rsidRPr="00004661">
        <w:rPr>
          <w:rFonts w:ascii="Arial" w:hAnsi="Arial" w:cs="Arial"/>
          <w:color w:val="333399"/>
          <w:sz w:val="20"/>
          <w:szCs w:val="20"/>
        </w:rPr>
        <w:t xml:space="preserve">VYŘIZUJE: </w:t>
      </w:r>
      <w:r w:rsidRPr="00004661">
        <w:rPr>
          <w:rFonts w:ascii="Arial" w:hAnsi="Arial" w:cs="Arial"/>
          <w:sz w:val="20"/>
          <w:szCs w:val="20"/>
        </w:rPr>
        <w:t xml:space="preserve">Mgr. </w:t>
      </w:r>
      <w:r w:rsidR="00792908">
        <w:rPr>
          <w:rFonts w:ascii="Arial" w:hAnsi="Arial" w:cs="Arial"/>
          <w:sz w:val="20"/>
          <w:szCs w:val="20"/>
        </w:rPr>
        <w:t xml:space="preserve">Alena Koukalová </w:t>
      </w:r>
      <w:r w:rsidRPr="00004661">
        <w:rPr>
          <w:rFonts w:ascii="Arial" w:hAnsi="Arial" w:cs="Arial"/>
          <w:color w:val="333399"/>
          <w:sz w:val="20"/>
          <w:szCs w:val="20"/>
        </w:rPr>
        <w:tab/>
      </w:r>
    </w:p>
    <w:p w:rsidR="00923DD7" w:rsidRPr="00004661" w:rsidRDefault="00923DD7" w:rsidP="001872EB">
      <w:pPr>
        <w:tabs>
          <w:tab w:val="left" w:pos="6521"/>
        </w:tabs>
        <w:rPr>
          <w:rFonts w:ascii="Arial" w:hAnsi="Arial" w:cs="Arial"/>
          <w:color w:val="333399"/>
          <w:sz w:val="20"/>
          <w:szCs w:val="20"/>
        </w:rPr>
      </w:pPr>
      <w:r w:rsidRPr="00004661">
        <w:rPr>
          <w:rFonts w:ascii="Arial" w:hAnsi="Arial" w:cs="Arial"/>
          <w:color w:val="333399"/>
          <w:sz w:val="20"/>
          <w:szCs w:val="20"/>
        </w:rPr>
        <w:t xml:space="preserve">ODBOR </w:t>
      </w:r>
      <w:r w:rsidRPr="00004661">
        <w:rPr>
          <w:rFonts w:ascii="Arial" w:hAnsi="Arial" w:cs="Arial"/>
          <w:color w:val="FF0000"/>
          <w:sz w:val="20"/>
          <w:szCs w:val="20"/>
        </w:rPr>
        <w:t xml:space="preserve">| </w:t>
      </w:r>
      <w:r w:rsidRPr="00004661">
        <w:rPr>
          <w:rFonts w:ascii="Arial" w:hAnsi="Arial" w:cs="Arial"/>
          <w:color w:val="333399"/>
          <w:sz w:val="20"/>
          <w:szCs w:val="20"/>
        </w:rPr>
        <w:t xml:space="preserve">ODDĚLENÍ: </w:t>
      </w:r>
      <w:r w:rsidRPr="00004661">
        <w:rPr>
          <w:rFonts w:ascii="Arial" w:hAnsi="Arial" w:cs="Arial"/>
          <w:sz w:val="20"/>
          <w:szCs w:val="20"/>
        </w:rPr>
        <w:t>Organizační a právní | Stížností a dozoru obcí</w:t>
      </w:r>
      <w:r w:rsidRPr="00004661">
        <w:rPr>
          <w:rFonts w:ascii="Arial" w:hAnsi="Arial" w:cs="Arial"/>
          <w:color w:val="333399"/>
          <w:sz w:val="20"/>
          <w:szCs w:val="20"/>
        </w:rPr>
        <w:tab/>
      </w:r>
    </w:p>
    <w:p w:rsidR="00923DD7" w:rsidRPr="00004661" w:rsidRDefault="00923DD7" w:rsidP="001872EB">
      <w:pPr>
        <w:tabs>
          <w:tab w:val="left" w:pos="6379"/>
        </w:tabs>
        <w:rPr>
          <w:rFonts w:ascii="Arial" w:hAnsi="Arial" w:cs="Arial"/>
          <w:sz w:val="20"/>
          <w:szCs w:val="20"/>
        </w:rPr>
      </w:pPr>
      <w:r w:rsidRPr="00004661">
        <w:rPr>
          <w:rFonts w:ascii="Arial" w:hAnsi="Arial" w:cs="Arial"/>
          <w:color w:val="333399"/>
          <w:sz w:val="20"/>
          <w:szCs w:val="20"/>
        </w:rPr>
        <w:t xml:space="preserve">LINKA </w:t>
      </w:r>
      <w:r w:rsidRPr="00004661">
        <w:rPr>
          <w:rFonts w:ascii="Arial" w:hAnsi="Arial" w:cs="Arial"/>
          <w:color w:val="FF0000"/>
          <w:sz w:val="20"/>
          <w:szCs w:val="20"/>
        </w:rPr>
        <w:t>|</w:t>
      </w:r>
      <w:r w:rsidRPr="00004661">
        <w:rPr>
          <w:rFonts w:ascii="Arial" w:hAnsi="Arial" w:cs="Arial"/>
          <w:color w:val="333399"/>
          <w:sz w:val="20"/>
          <w:szCs w:val="20"/>
        </w:rPr>
        <w:t xml:space="preserve"> MOBIL: </w:t>
      </w:r>
      <w:r w:rsidRPr="00004661">
        <w:rPr>
          <w:rFonts w:ascii="Arial" w:hAnsi="Arial" w:cs="Arial"/>
          <w:sz w:val="20"/>
          <w:szCs w:val="20"/>
        </w:rPr>
        <w:t xml:space="preserve">495 817 </w:t>
      </w:r>
      <w:r w:rsidR="00792908">
        <w:rPr>
          <w:rFonts w:ascii="Arial" w:hAnsi="Arial" w:cs="Arial"/>
          <w:sz w:val="20"/>
          <w:szCs w:val="20"/>
        </w:rPr>
        <w:t>309</w:t>
      </w:r>
    </w:p>
    <w:p w:rsidR="00923DD7" w:rsidRPr="00004661" w:rsidRDefault="00923DD7" w:rsidP="001872EB">
      <w:pPr>
        <w:tabs>
          <w:tab w:val="left" w:pos="6379"/>
        </w:tabs>
        <w:rPr>
          <w:rFonts w:ascii="Arial" w:hAnsi="Arial" w:cs="Arial"/>
          <w:sz w:val="20"/>
          <w:szCs w:val="20"/>
        </w:rPr>
      </w:pPr>
      <w:r w:rsidRPr="00004661">
        <w:rPr>
          <w:rFonts w:ascii="Arial" w:hAnsi="Arial" w:cs="Arial"/>
          <w:color w:val="333399"/>
          <w:sz w:val="20"/>
          <w:szCs w:val="20"/>
        </w:rPr>
        <w:t xml:space="preserve">E-MAIL: </w:t>
      </w:r>
      <w:r w:rsidR="00792908">
        <w:rPr>
          <w:rFonts w:ascii="Arial" w:hAnsi="Arial" w:cs="Arial"/>
          <w:sz w:val="20"/>
          <w:szCs w:val="20"/>
        </w:rPr>
        <w:t>akoukalova</w:t>
      </w:r>
      <w:r w:rsidRPr="00004661">
        <w:rPr>
          <w:rFonts w:ascii="Arial" w:hAnsi="Arial" w:cs="Arial"/>
          <w:sz w:val="20"/>
          <w:szCs w:val="20"/>
        </w:rPr>
        <w:t>@kr-kralovehradecky.cz</w:t>
      </w:r>
    </w:p>
    <w:p w:rsidR="00923DD7" w:rsidRPr="00004661" w:rsidRDefault="00923DD7" w:rsidP="001872EB">
      <w:pPr>
        <w:tabs>
          <w:tab w:val="left" w:pos="6379"/>
        </w:tabs>
        <w:rPr>
          <w:rFonts w:ascii="Arial" w:hAnsi="Arial" w:cs="Arial"/>
          <w:color w:val="333399"/>
          <w:sz w:val="20"/>
          <w:szCs w:val="20"/>
        </w:rPr>
      </w:pPr>
    </w:p>
    <w:p w:rsidR="0055638E" w:rsidRPr="00013957" w:rsidRDefault="0055638E" w:rsidP="001872EB">
      <w:pPr>
        <w:rPr>
          <w:rFonts w:ascii="Arial" w:hAnsi="Arial" w:cs="Arial"/>
          <w:sz w:val="20"/>
          <w:szCs w:val="20"/>
        </w:rPr>
      </w:pPr>
      <w:r w:rsidRPr="00004661">
        <w:rPr>
          <w:rFonts w:ascii="Arial" w:hAnsi="Arial" w:cs="Arial"/>
          <w:color w:val="333399"/>
          <w:sz w:val="20"/>
          <w:szCs w:val="20"/>
        </w:rPr>
        <w:t>DATUM</w:t>
      </w:r>
      <w:r w:rsidR="00CE35BC">
        <w:rPr>
          <w:rFonts w:ascii="Arial" w:hAnsi="Arial" w:cs="Arial"/>
          <w:color w:val="333399"/>
          <w:sz w:val="20"/>
          <w:szCs w:val="20"/>
        </w:rPr>
        <w:t>:</w:t>
      </w:r>
      <w:r w:rsidR="00CE35BC" w:rsidRPr="00013957">
        <w:rPr>
          <w:rFonts w:ascii="Arial" w:hAnsi="Arial" w:cs="Arial"/>
          <w:sz w:val="20"/>
          <w:szCs w:val="20"/>
        </w:rPr>
        <w:t>14.09.</w:t>
      </w:r>
      <w:r w:rsidRPr="00013957">
        <w:rPr>
          <w:rFonts w:ascii="Arial" w:hAnsi="Arial" w:cs="Arial"/>
          <w:sz w:val="20"/>
          <w:szCs w:val="20"/>
        </w:rPr>
        <w:t>2018</w:t>
      </w:r>
    </w:p>
    <w:p w:rsidR="0055638E" w:rsidRPr="00013957" w:rsidRDefault="0055638E" w:rsidP="001872EB">
      <w:pPr>
        <w:rPr>
          <w:rFonts w:ascii="Arial" w:hAnsi="Arial" w:cs="Arial"/>
          <w:sz w:val="20"/>
          <w:szCs w:val="20"/>
        </w:rPr>
      </w:pPr>
    </w:p>
    <w:p w:rsidR="0055638E" w:rsidRPr="00013957" w:rsidRDefault="0055638E" w:rsidP="001872EB">
      <w:pPr>
        <w:rPr>
          <w:rFonts w:ascii="Arial" w:hAnsi="Arial" w:cs="Arial"/>
          <w:sz w:val="20"/>
          <w:szCs w:val="20"/>
        </w:rPr>
      </w:pPr>
      <w:r w:rsidRPr="00013957">
        <w:rPr>
          <w:rFonts w:ascii="Arial" w:hAnsi="Arial" w:cs="Arial"/>
          <w:sz w:val="20"/>
          <w:szCs w:val="20"/>
        </w:rPr>
        <w:t>Počet listů:</w:t>
      </w:r>
      <w:r w:rsidR="00013957" w:rsidRPr="00013957">
        <w:rPr>
          <w:rFonts w:ascii="Arial" w:hAnsi="Arial" w:cs="Arial"/>
          <w:sz w:val="20"/>
          <w:szCs w:val="20"/>
        </w:rPr>
        <w:t xml:space="preserve"> 19</w:t>
      </w:r>
      <w:r w:rsidRPr="00013957">
        <w:rPr>
          <w:rFonts w:ascii="Arial" w:hAnsi="Arial" w:cs="Arial"/>
          <w:sz w:val="20"/>
          <w:szCs w:val="20"/>
        </w:rPr>
        <w:t xml:space="preserve"> </w:t>
      </w:r>
    </w:p>
    <w:p w:rsidR="00923DD7" w:rsidRPr="00004661" w:rsidRDefault="00923DD7" w:rsidP="001872EB">
      <w:pPr>
        <w:tabs>
          <w:tab w:val="right" w:pos="8901"/>
        </w:tabs>
        <w:rPr>
          <w:rFonts w:ascii="Arial" w:hAnsi="Arial" w:cs="Arial"/>
          <w:sz w:val="20"/>
          <w:szCs w:val="20"/>
        </w:rPr>
      </w:pPr>
      <w:r w:rsidRPr="00004661">
        <w:rPr>
          <w:rFonts w:ascii="Arial" w:hAnsi="Arial" w:cs="Arial"/>
          <w:color w:val="333399"/>
          <w:sz w:val="20"/>
          <w:szCs w:val="20"/>
        </w:rPr>
        <w:t xml:space="preserve">Počet příloh: </w:t>
      </w:r>
      <w:r w:rsidRPr="00004661">
        <w:rPr>
          <w:rFonts w:ascii="Arial" w:hAnsi="Arial" w:cs="Arial"/>
          <w:sz w:val="20"/>
          <w:szCs w:val="20"/>
        </w:rPr>
        <w:t>0</w:t>
      </w:r>
      <w:r w:rsidRPr="00004661">
        <w:rPr>
          <w:rFonts w:ascii="Arial" w:hAnsi="Arial" w:cs="Arial"/>
          <w:color w:val="333399"/>
          <w:sz w:val="20"/>
          <w:szCs w:val="20"/>
        </w:rPr>
        <w:t xml:space="preserve"> / listů:</w:t>
      </w:r>
      <w:r w:rsidRPr="00004661">
        <w:rPr>
          <w:rFonts w:ascii="Arial" w:hAnsi="Arial" w:cs="Arial"/>
          <w:sz w:val="20"/>
          <w:szCs w:val="20"/>
        </w:rPr>
        <w:t xml:space="preserve"> 0</w:t>
      </w:r>
    </w:p>
    <w:p w:rsidR="00923DD7" w:rsidRPr="00004661" w:rsidRDefault="00923DD7" w:rsidP="001872EB">
      <w:pPr>
        <w:rPr>
          <w:rFonts w:ascii="Arial" w:hAnsi="Arial" w:cs="Arial"/>
          <w:sz w:val="20"/>
          <w:szCs w:val="20"/>
        </w:rPr>
      </w:pPr>
      <w:r w:rsidRPr="00004661">
        <w:rPr>
          <w:rFonts w:ascii="Arial" w:hAnsi="Arial" w:cs="Arial"/>
          <w:color w:val="333399"/>
          <w:sz w:val="20"/>
          <w:szCs w:val="20"/>
        </w:rPr>
        <w:t xml:space="preserve">Počet svazků: </w:t>
      </w:r>
      <w:r w:rsidRPr="00004661">
        <w:rPr>
          <w:rFonts w:ascii="Arial" w:hAnsi="Arial" w:cs="Arial"/>
          <w:sz w:val="20"/>
          <w:szCs w:val="20"/>
        </w:rPr>
        <w:t>0</w:t>
      </w:r>
    </w:p>
    <w:p w:rsidR="00923DD7" w:rsidRPr="00004661" w:rsidRDefault="00923DD7" w:rsidP="001872EB">
      <w:pPr>
        <w:rPr>
          <w:rFonts w:ascii="Arial" w:hAnsi="Arial" w:cs="Arial"/>
          <w:sz w:val="20"/>
          <w:szCs w:val="20"/>
        </w:rPr>
        <w:sectPr w:rsidR="00923DD7" w:rsidRPr="00004661" w:rsidSect="001872EB">
          <w:footerReference w:type="default" r:id="rId13"/>
          <w:type w:val="continuous"/>
          <w:pgSz w:w="11906" w:h="16838"/>
          <w:pgMar w:top="1418" w:right="1418" w:bottom="1418" w:left="1134" w:header="709" w:footer="635" w:gutter="0"/>
          <w:cols w:space="708"/>
          <w:docGrid w:linePitch="360"/>
        </w:sectPr>
      </w:pPr>
      <w:r w:rsidRPr="00004661">
        <w:rPr>
          <w:rFonts w:ascii="Arial" w:hAnsi="Arial" w:cs="Arial"/>
          <w:color w:val="333399"/>
          <w:sz w:val="20"/>
          <w:szCs w:val="20"/>
        </w:rPr>
        <w:t xml:space="preserve">Sp. znak, sk. režim: </w:t>
      </w:r>
      <w:r w:rsidR="00E83851" w:rsidRPr="00004661">
        <w:rPr>
          <w:rFonts w:ascii="Arial" w:hAnsi="Arial" w:cs="Arial"/>
          <w:sz w:val="20"/>
          <w:szCs w:val="20"/>
        </w:rPr>
        <w:t>84.1, S/5</w:t>
      </w:r>
      <w:r w:rsidR="00563098" w:rsidRPr="00004661">
        <w:rPr>
          <w:rFonts w:ascii="Arial" w:hAnsi="Arial" w:cs="Arial"/>
          <w:sz w:val="20"/>
          <w:szCs w:val="20"/>
        </w:rPr>
        <w:t xml:space="preserve"> </w:t>
      </w:r>
    </w:p>
    <w:p w:rsidR="00500DB1" w:rsidRPr="00004661" w:rsidRDefault="00500DB1" w:rsidP="001872EB">
      <w:pPr>
        <w:jc w:val="both"/>
        <w:rPr>
          <w:b/>
          <w:u w:val="single"/>
        </w:rPr>
      </w:pPr>
    </w:p>
    <w:p w:rsidR="00500DB1" w:rsidRPr="00004661" w:rsidRDefault="00500DB1" w:rsidP="001872EB">
      <w:pPr>
        <w:jc w:val="both"/>
        <w:rPr>
          <w:b/>
          <w:u w:val="single"/>
        </w:rPr>
      </w:pPr>
    </w:p>
    <w:p w:rsidR="00CF4D16" w:rsidRPr="00004661" w:rsidRDefault="00923DD7" w:rsidP="001872EB">
      <w:pPr>
        <w:jc w:val="both"/>
        <w:rPr>
          <w:rFonts w:ascii="Arial" w:hAnsi="Arial" w:cs="Arial"/>
          <w:b/>
          <w:sz w:val="22"/>
          <w:szCs w:val="22"/>
          <w:u w:val="single"/>
        </w:rPr>
      </w:pPr>
      <w:r w:rsidRPr="00004661">
        <w:rPr>
          <w:rFonts w:ascii="Arial" w:hAnsi="Arial" w:cs="Arial"/>
          <w:b/>
          <w:sz w:val="22"/>
          <w:szCs w:val="22"/>
          <w:u w:val="single"/>
        </w:rPr>
        <w:t>Ú</w:t>
      </w:r>
      <w:r w:rsidR="00CF4D16" w:rsidRPr="00004661">
        <w:rPr>
          <w:rFonts w:ascii="Arial" w:hAnsi="Arial" w:cs="Arial"/>
          <w:b/>
          <w:sz w:val="22"/>
          <w:szCs w:val="22"/>
          <w:u w:val="single"/>
        </w:rPr>
        <w:t xml:space="preserve">častník řízení: </w:t>
      </w:r>
    </w:p>
    <w:p w:rsidR="007E7916" w:rsidRPr="00004661" w:rsidRDefault="002D648B" w:rsidP="001872EB">
      <w:pPr>
        <w:jc w:val="both"/>
        <w:rPr>
          <w:rFonts w:ascii="Arial" w:hAnsi="Arial" w:cs="Arial"/>
          <w:sz w:val="22"/>
          <w:szCs w:val="22"/>
        </w:rPr>
      </w:pPr>
      <w:r>
        <w:rPr>
          <w:rFonts w:ascii="Arial" w:hAnsi="Arial" w:cs="Arial"/>
          <w:sz w:val="22"/>
          <w:szCs w:val="22"/>
        </w:rPr>
        <w:t>XXX</w:t>
      </w:r>
    </w:p>
    <w:p w:rsidR="00664BEA" w:rsidRPr="00004661" w:rsidRDefault="00664BEA" w:rsidP="001872EB">
      <w:pPr>
        <w:spacing w:before="120" w:after="120"/>
        <w:jc w:val="center"/>
        <w:rPr>
          <w:rFonts w:ascii="Arial" w:hAnsi="Arial" w:cs="Arial"/>
          <w:b/>
          <w:spacing w:val="20"/>
          <w:sz w:val="22"/>
          <w:szCs w:val="22"/>
        </w:rPr>
      </w:pPr>
    </w:p>
    <w:p w:rsidR="000B1AF4" w:rsidRPr="00004661" w:rsidRDefault="000B1AF4" w:rsidP="001872EB">
      <w:pPr>
        <w:spacing w:before="120" w:after="120"/>
        <w:jc w:val="center"/>
        <w:rPr>
          <w:rFonts w:ascii="Arial" w:hAnsi="Arial" w:cs="Arial"/>
          <w:b/>
          <w:spacing w:val="20"/>
          <w:sz w:val="40"/>
          <w:szCs w:val="32"/>
        </w:rPr>
      </w:pPr>
      <w:r w:rsidRPr="00004661">
        <w:rPr>
          <w:rFonts w:ascii="Arial" w:hAnsi="Arial" w:cs="Arial"/>
          <w:b/>
          <w:spacing w:val="20"/>
          <w:sz w:val="40"/>
          <w:szCs w:val="32"/>
        </w:rPr>
        <w:t xml:space="preserve">Rozhodnutí </w:t>
      </w:r>
    </w:p>
    <w:p w:rsidR="00C90F3D" w:rsidRPr="00004661" w:rsidRDefault="00C90F3D" w:rsidP="001872EB">
      <w:pPr>
        <w:spacing w:before="120" w:after="120"/>
        <w:jc w:val="both"/>
        <w:rPr>
          <w:rFonts w:ascii="Arial" w:hAnsi="Arial" w:cs="Arial"/>
          <w:sz w:val="22"/>
          <w:szCs w:val="22"/>
        </w:rPr>
      </w:pPr>
    </w:p>
    <w:p w:rsidR="00792908" w:rsidRDefault="00792908" w:rsidP="00792908">
      <w:pPr>
        <w:jc w:val="both"/>
        <w:rPr>
          <w:rFonts w:ascii="Arial" w:hAnsi="Arial" w:cs="Arial"/>
          <w:sz w:val="22"/>
          <w:szCs w:val="22"/>
        </w:rPr>
      </w:pPr>
      <w:r w:rsidRPr="00004661">
        <w:rPr>
          <w:rFonts w:ascii="Arial" w:hAnsi="Arial" w:cs="Arial"/>
          <w:sz w:val="22"/>
          <w:szCs w:val="22"/>
        </w:rPr>
        <w:t xml:space="preserve">Krajský úřad Královéhradeckého kraje, odbor organizační a právní, oddělení stížností a dozoru obcí, jako nadřízený správní orgán věcně a místně příslušný k rozhodnutí o odvolání podle ustanovení § 16 a § 20 odst. 4 zákona číslo 106/1999 Sb., o svobodném přístupu k informacím, ve znění pozdějších předpisů (dále jen </w:t>
      </w:r>
      <w:r w:rsidRPr="00004661">
        <w:rPr>
          <w:rFonts w:ascii="Arial" w:hAnsi="Arial" w:cs="Arial"/>
          <w:i/>
          <w:sz w:val="22"/>
          <w:szCs w:val="22"/>
        </w:rPr>
        <w:t>„InfZ“</w:t>
      </w:r>
      <w:r w:rsidRPr="00004661">
        <w:rPr>
          <w:rFonts w:ascii="Arial" w:hAnsi="Arial" w:cs="Arial"/>
          <w:sz w:val="22"/>
          <w:szCs w:val="22"/>
        </w:rPr>
        <w:t xml:space="preserve">), ve spojení s ustanovením § 89 odst. 1 a § 178 odst. 2 věta druhá zákona číslo 500/2004 Sb., správní řád, ve znění pozdějších předpisů (dále jen </w:t>
      </w:r>
      <w:r w:rsidRPr="00004661">
        <w:rPr>
          <w:rFonts w:ascii="Arial" w:hAnsi="Arial" w:cs="Arial"/>
          <w:i/>
          <w:sz w:val="22"/>
          <w:szCs w:val="22"/>
        </w:rPr>
        <w:t>„správní řád“</w:t>
      </w:r>
      <w:r w:rsidRPr="00004661">
        <w:rPr>
          <w:rFonts w:ascii="Arial" w:hAnsi="Arial" w:cs="Arial"/>
          <w:sz w:val="22"/>
          <w:szCs w:val="22"/>
        </w:rPr>
        <w:t xml:space="preserve">), ve věci odvolání pana </w:t>
      </w:r>
      <w:r w:rsidR="002D648B">
        <w:rPr>
          <w:rFonts w:ascii="Arial" w:hAnsi="Arial" w:cs="Arial"/>
          <w:sz w:val="22"/>
          <w:szCs w:val="22"/>
        </w:rPr>
        <w:t>XXX</w:t>
      </w:r>
      <w:r w:rsidRPr="00004661">
        <w:rPr>
          <w:rFonts w:ascii="Arial" w:hAnsi="Arial" w:cs="Arial"/>
          <w:sz w:val="22"/>
          <w:szCs w:val="22"/>
        </w:rPr>
        <w:t xml:space="preserve">, </w:t>
      </w:r>
      <w:r>
        <w:rPr>
          <w:rFonts w:ascii="Arial" w:hAnsi="Arial" w:cs="Arial"/>
          <w:sz w:val="22"/>
          <w:szCs w:val="22"/>
        </w:rPr>
        <w:t>ze dne 15.08.</w:t>
      </w:r>
      <w:r w:rsidRPr="00004661">
        <w:rPr>
          <w:rFonts w:ascii="Arial" w:hAnsi="Arial" w:cs="Arial"/>
          <w:sz w:val="22"/>
          <w:szCs w:val="22"/>
        </w:rPr>
        <w:t xml:space="preserve">2018, doručeného dne </w:t>
      </w:r>
      <w:r>
        <w:rPr>
          <w:rFonts w:ascii="Arial" w:hAnsi="Arial" w:cs="Arial"/>
          <w:sz w:val="22"/>
          <w:szCs w:val="22"/>
        </w:rPr>
        <w:t>15.08.</w:t>
      </w:r>
      <w:r w:rsidRPr="00004661">
        <w:rPr>
          <w:rFonts w:ascii="Arial" w:hAnsi="Arial" w:cs="Arial"/>
          <w:sz w:val="22"/>
          <w:szCs w:val="22"/>
        </w:rPr>
        <w:t>2018, proti rozhodnutí obce Olešnice v Orlických horách, značky R</w:t>
      </w:r>
      <w:r w:rsidR="005029C7">
        <w:rPr>
          <w:rFonts w:ascii="Arial" w:hAnsi="Arial" w:cs="Arial"/>
          <w:sz w:val="22"/>
          <w:szCs w:val="22"/>
        </w:rPr>
        <w:t>37</w:t>
      </w:r>
      <w:r w:rsidRPr="00004661">
        <w:rPr>
          <w:rFonts w:ascii="Arial" w:hAnsi="Arial" w:cs="Arial"/>
          <w:sz w:val="22"/>
          <w:szCs w:val="22"/>
        </w:rPr>
        <w:t>/2018</w:t>
      </w:r>
      <w:r w:rsidR="005029C7">
        <w:rPr>
          <w:rFonts w:ascii="Arial" w:hAnsi="Arial" w:cs="Arial"/>
          <w:sz w:val="22"/>
          <w:szCs w:val="22"/>
        </w:rPr>
        <w:t xml:space="preserve"> ze dne 26</w:t>
      </w:r>
      <w:r>
        <w:rPr>
          <w:rFonts w:ascii="Arial" w:hAnsi="Arial" w:cs="Arial"/>
          <w:sz w:val="22"/>
          <w:szCs w:val="22"/>
        </w:rPr>
        <w:t>.07.</w:t>
      </w:r>
      <w:r w:rsidRPr="00004661">
        <w:rPr>
          <w:rFonts w:ascii="Arial" w:hAnsi="Arial" w:cs="Arial"/>
          <w:sz w:val="22"/>
          <w:szCs w:val="22"/>
        </w:rPr>
        <w:t>2018, vydané</w:t>
      </w:r>
      <w:r w:rsidR="00BD468B">
        <w:rPr>
          <w:rFonts w:ascii="Arial" w:hAnsi="Arial" w:cs="Arial"/>
          <w:sz w:val="22"/>
          <w:szCs w:val="22"/>
        </w:rPr>
        <w:t>ho</w:t>
      </w:r>
      <w:r w:rsidRPr="00004661">
        <w:rPr>
          <w:rFonts w:ascii="Arial" w:hAnsi="Arial" w:cs="Arial"/>
          <w:sz w:val="22"/>
          <w:szCs w:val="22"/>
        </w:rPr>
        <w:t xml:space="preserve"> dne </w:t>
      </w:r>
      <w:r w:rsidR="005029C7">
        <w:rPr>
          <w:rFonts w:ascii="Arial" w:hAnsi="Arial" w:cs="Arial"/>
          <w:sz w:val="22"/>
          <w:szCs w:val="22"/>
        </w:rPr>
        <w:t>27</w:t>
      </w:r>
      <w:r>
        <w:rPr>
          <w:rFonts w:ascii="Arial" w:hAnsi="Arial" w:cs="Arial"/>
          <w:sz w:val="22"/>
          <w:szCs w:val="22"/>
        </w:rPr>
        <w:t>.07.</w:t>
      </w:r>
      <w:r w:rsidRPr="00004661">
        <w:rPr>
          <w:rFonts w:ascii="Arial" w:hAnsi="Arial" w:cs="Arial"/>
          <w:sz w:val="22"/>
          <w:szCs w:val="22"/>
        </w:rPr>
        <w:t>2018, jímž povinný subjekt rozhodl o </w:t>
      </w:r>
      <w:r w:rsidR="00CE35BC">
        <w:rPr>
          <w:rFonts w:ascii="Arial" w:hAnsi="Arial" w:cs="Arial"/>
          <w:sz w:val="22"/>
          <w:szCs w:val="22"/>
        </w:rPr>
        <w:t xml:space="preserve">částečném </w:t>
      </w:r>
      <w:r w:rsidRPr="00004661">
        <w:rPr>
          <w:rFonts w:ascii="Arial" w:hAnsi="Arial" w:cs="Arial"/>
          <w:sz w:val="22"/>
          <w:szCs w:val="22"/>
        </w:rPr>
        <w:t xml:space="preserve">odmítnutí </w:t>
      </w:r>
      <w:r w:rsidR="005029C7">
        <w:rPr>
          <w:rFonts w:ascii="Arial" w:hAnsi="Arial" w:cs="Arial"/>
          <w:sz w:val="22"/>
          <w:szCs w:val="22"/>
        </w:rPr>
        <w:t xml:space="preserve">tří </w:t>
      </w:r>
      <w:r w:rsidRPr="00004661">
        <w:rPr>
          <w:rFonts w:ascii="Arial" w:hAnsi="Arial" w:cs="Arial"/>
          <w:sz w:val="22"/>
          <w:szCs w:val="22"/>
        </w:rPr>
        <w:t>žádost</w:t>
      </w:r>
      <w:r w:rsidR="005029C7">
        <w:rPr>
          <w:rFonts w:ascii="Arial" w:hAnsi="Arial" w:cs="Arial"/>
          <w:sz w:val="22"/>
          <w:szCs w:val="22"/>
        </w:rPr>
        <w:t>í</w:t>
      </w:r>
      <w:r w:rsidRPr="00004661">
        <w:rPr>
          <w:rFonts w:ascii="Arial" w:hAnsi="Arial" w:cs="Arial"/>
          <w:sz w:val="22"/>
          <w:szCs w:val="22"/>
        </w:rPr>
        <w:t xml:space="preserve"> o poskytnutí informací</w:t>
      </w:r>
      <w:r w:rsidR="00CE35BC">
        <w:rPr>
          <w:rFonts w:ascii="Arial" w:hAnsi="Arial" w:cs="Arial"/>
          <w:sz w:val="22"/>
          <w:szCs w:val="22"/>
        </w:rPr>
        <w:t xml:space="preserve"> podaných </w:t>
      </w:r>
      <w:r w:rsidR="005943F5">
        <w:rPr>
          <w:rFonts w:ascii="Arial" w:hAnsi="Arial" w:cs="Arial"/>
          <w:sz w:val="22"/>
          <w:szCs w:val="22"/>
        </w:rPr>
        <w:t xml:space="preserve">dle InfZ </w:t>
      </w:r>
      <w:r w:rsidR="00CE35BC">
        <w:rPr>
          <w:rFonts w:ascii="Arial" w:hAnsi="Arial" w:cs="Arial"/>
          <w:sz w:val="22"/>
          <w:szCs w:val="22"/>
        </w:rPr>
        <w:t xml:space="preserve">u povinného subjektu, a to žádosti </w:t>
      </w:r>
      <w:r w:rsidRPr="00004661">
        <w:rPr>
          <w:rFonts w:ascii="Arial" w:hAnsi="Arial" w:cs="Arial"/>
          <w:sz w:val="22"/>
          <w:szCs w:val="22"/>
        </w:rPr>
        <w:t xml:space="preserve"> ze dne </w:t>
      </w:r>
      <w:r w:rsidR="00CE35BC">
        <w:rPr>
          <w:rFonts w:ascii="Arial" w:hAnsi="Arial" w:cs="Arial"/>
          <w:sz w:val="22"/>
          <w:szCs w:val="22"/>
        </w:rPr>
        <w:t>11</w:t>
      </w:r>
      <w:r>
        <w:rPr>
          <w:rFonts w:ascii="Arial" w:hAnsi="Arial" w:cs="Arial"/>
          <w:sz w:val="22"/>
          <w:szCs w:val="22"/>
        </w:rPr>
        <w:t>.07.</w:t>
      </w:r>
      <w:r w:rsidRPr="00004661">
        <w:rPr>
          <w:rFonts w:ascii="Arial" w:hAnsi="Arial" w:cs="Arial"/>
          <w:sz w:val="22"/>
          <w:szCs w:val="22"/>
        </w:rPr>
        <w:t>2018</w:t>
      </w:r>
      <w:r w:rsidR="00CE35BC">
        <w:rPr>
          <w:rFonts w:ascii="Arial" w:hAnsi="Arial" w:cs="Arial"/>
          <w:sz w:val="22"/>
          <w:szCs w:val="22"/>
        </w:rPr>
        <w:t>, značky ZOI 397, podané</w:t>
      </w:r>
      <w:r w:rsidR="005029C7">
        <w:rPr>
          <w:rFonts w:ascii="Arial" w:hAnsi="Arial" w:cs="Arial"/>
          <w:sz w:val="22"/>
          <w:szCs w:val="22"/>
        </w:rPr>
        <w:t xml:space="preserve"> dne 12.07.2018</w:t>
      </w:r>
      <w:r w:rsidR="00916F06">
        <w:rPr>
          <w:rFonts w:ascii="Arial" w:hAnsi="Arial" w:cs="Arial"/>
          <w:sz w:val="22"/>
          <w:szCs w:val="22"/>
        </w:rPr>
        <w:t xml:space="preserve">,  žádosti ze dne 12.07.2018, </w:t>
      </w:r>
      <w:r w:rsidR="00CE35BC">
        <w:rPr>
          <w:rFonts w:ascii="Arial" w:hAnsi="Arial" w:cs="Arial"/>
          <w:sz w:val="22"/>
          <w:szCs w:val="22"/>
        </w:rPr>
        <w:t xml:space="preserve">značky </w:t>
      </w:r>
      <w:r w:rsidR="005029C7">
        <w:rPr>
          <w:rFonts w:ascii="Arial" w:hAnsi="Arial" w:cs="Arial"/>
          <w:sz w:val="22"/>
          <w:szCs w:val="22"/>
        </w:rPr>
        <w:t>ZOI 398</w:t>
      </w:r>
      <w:r w:rsidR="00CE35BC">
        <w:rPr>
          <w:rFonts w:ascii="Arial" w:hAnsi="Arial" w:cs="Arial"/>
          <w:sz w:val="22"/>
          <w:szCs w:val="22"/>
        </w:rPr>
        <w:t>, poda</w:t>
      </w:r>
      <w:r w:rsidR="00916F06">
        <w:rPr>
          <w:rFonts w:ascii="Arial" w:hAnsi="Arial" w:cs="Arial"/>
          <w:sz w:val="22"/>
          <w:szCs w:val="22"/>
        </w:rPr>
        <w:t xml:space="preserve">né dne 12.07.2018 a žádosti ze dne 12.07.2018, značky ZOI 400, podané </w:t>
      </w:r>
      <w:r w:rsidR="00CE35BC">
        <w:rPr>
          <w:rFonts w:ascii="Arial" w:hAnsi="Arial" w:cs="Arial"/>
          <w:sz w:val="22"/>
          <w:szCs w:val="22"/>
        </w:rPr>
        <w:t xml:space="preserve">dne 12.07.2018 </w:t>
      </w:r>
      <w:r w:rsidR="005029C7">
        <w:rPr>
          <w:rFonts w:ascii="Arial" w:hAnsi="Arial" w:cs="Arial"/>
          <w:sz w:val="22"/>
          <w:szCs w:val="22"/>
        </w:rPr>
        <w:t>rozhod</w:t>
      </w:r>
      <w:r w:rsidR="00430F90">
        <w:rPr>
          <w:rFonts w:ascii="Arial" w:hAnsi="Arial" w:cs="Arial"/>
          <w:sz w:val="22"/>
          <w:szCs w:val="22"/>
        </w:rPr>
        <w:t>l</w:t>
      </w:r>
    </w:p>
    <w:p w:rsidR="00430F90" w:rsidRPr="00004661" w:rsidRDefault="00430F90" w:rsidP="00792908">
      <w:pPr>
        <w:jc w:val="both"/>
        <w:rPr>
          <w:rFonts w:ascii="Arial" w:hAnsi="Arial" w:cs="Arial"/>
          <w:sz w:val="22"/>
          <w:szCs w:val="22"/>
        </w:rPr>
      </w:pPr>
    </w:p>
    <w:p w:rsidR="00792908" w:rsidRPr="00004661" w:rsidRDefault="00792908" w:rsidP="00792908">
      <w:pPr>
        <w:jc w:val="both"/>
        <w:rPr>
          <w:rFonts w:ascii="Arial" w:hAnsi="Arial" w:cs="Arial"/>
          <w:sz w:val="22"/>
          <w:szCs w:val="22"/>
        </w:rPr>
      </w:pPr>
    </w:p>
    <w:p w:rsidR="00056C59" w:rsidRPr="00430F90" w:rsidRDefault="00056C59" w:rsidP="001872EB">
      <w:pPr>
        <w:jc w:val="center"/>
        <w:rPr>
          <w:rFonts w:ascii="Arial" w:hAnsi="Arial" w:cs="Arial"/>
          <w:sz w:val="22"/>
          <w:szCs w:val="22"/>
        </w:rPr>
      </w:pPr>
      <w:r w:rsidRPr="00430F90">
        <w:rPr>
          <w:rFonts w:ascii="Arial" w:hAnsi="Arial" w:cs="Arial"/>
          <w:sz w:val="22"/>
          <w:szCs w:val="22"/>
        </w:rPr>
        <w:t>t a k t o:</w:t>
      </w:r>
    </w:p>
    <w:p w:rsidR="00500DB1" w:rsidRPr="00430F90" w:rsidRDefault="00500DB1" w:rsidP="001872EB">
      <w:pPr>
        <w:jc w:val="both"/>
        <w:rPr>
          <w:rFonts w:ascii="Arial" w:hAnsi="Arial" w:cs="Arial"/>
          <w:sz w:val="22"/>
          <w:szCs w:val="22"/>
        </w:rPr>
      </w:pPr>
    </w:p>
    <w:p w:rsidR="001512A6" w:rsidRDefault="000D3132" w:rsidP="001872EB">
      <w:pPr>
        <w:jc w:val="both"/>
        <w:rPr>
          <w:rFonts w:ascii="Arial" w:hAnsi="Arial" w:cs="Arial"/>
          <w:b/>
          <w:spacing w:val="80"/>
          <w:sz w:val="22"/>
          <w:szCs w:val="22"/>
        </w:rPr>
      </w:pPr>
      <w:r w:rsidRPr="00430F90">
        <w:rPr>
          <w:rFonts w:ascii="Arial" w:hAnsi="Arial" w:cs="Arial"/>
          <w:b/>
          <w:sz w:val="22"/>
          <w:szCs w:val="22"/>
        </w:rPr>
        <w:t xml:space="preserve">rozhodnutí povinného subjektu – obce Olešnice v Orlických horách ze dne </w:t>
      </w:r>
      <w:r w:rsidR="00430F90">
        <w:rPr>
          <w:rFonts w:ascii="Arial" w:hAnsi="Arial" w:cs="Arial"/>
          <w:b/>
          <w:sz w:val="22"/>
          <w:szCs w:val="22"/>
        </w:rPr>
        <w:t>26.07.</w:t>
      </w:r>
      <w:r w:rsidRPr="00430F90">
        <w:rPr>
          <w:rFonts w:ascii="Arial" w:hAnsi="Arial" w:cs="Arial"/>
          <w:b/>
          <w:sz w:val="22"/>
          <w:szCs w:val="22"/>
        </w:rPr>
        <w:t>201</w:t>
      </w:r>
      <w:r w:rsidR="00430F90">
        <w:rPr>
          <w:rFonts w:ascii="Arial" w:hAnsi="Arial" w:cs="Arial"/>
          <w:b/>
          <w:sz w:val="22"/>
          <w:szCs w:val="22"/>
        </w:rPr>
        <w:t>8, vydané dne 27.07.</w:t>
      </w:r>
      <w:r w:rsidR="007F36FA" w:rsidRPr="00430F90">
        <w:rPr>
          <w:rFonts w:ascii="Arial" w:hAnsi="Arial" w:cs="Arial"/>
          <w:b/>
          <w:sz w:val="22"/>
          <w:szCs w:val="22"/>
        </w:rPr>
        <w:t>2018,</w:t>
      </w:r>
      <w:r w:rsidRPr="00430F90">
        <w:rPr>
          <w:rFonts w:ascii="Arial" w:hAnsi="Arial" w:cs="Arial"/>
          <w:b/>
          <w:sz w:val="22"/>
          <w:szCs w:val="22"/>
        </w:rPr>
        <w:t xml:space="preserve"> značky R</w:t>
      </w:r>
      <w:r w:rsidR="00430F90">
        <w:rPr>
          <w:rFonts w:ascii="Arial" w:hAnsi="Arial" w:cs="Arial"/>
          <w:b/>
          <w:sz w:val="22"/>
          <w:szCs w:val="22"/>
        </w:rPr>
        <w:t>37</w:t>
      </w:r>
      <w:r w:rsidRPr="00430F90">
        <w:rPr>
          <w:rFonts w:ascii="Arial" w:hAnsi="Arial" w:cs="Arial"/>
          <w:b/>
          <w:sz w:val="22"/>
          <w:szCs w:val="22"/>
        </w:rPr>
        <w:t>/201</w:t>
      </w:r>
      <w:r w:rsidR="006624BD" w:rsidRPr="00430F90">
        <w:rPr>
          <w:rFonts w:ascii="Arial" w:hAnsi="Arial" w:cs="Arial"/>
          <w:b/>
          <w:sz w:val="22"/>
          <w:szCs w:val="22"/>
        </w:rPr>
        <w:t>8</w:t>
      </w:r>
      <w:r w:rsidRPr="00430F90">
        <w:rPr>
          <w:rFonts w:ascii="Arial" w:hAnsi="Arial" w:cs="Arial"/>
          <w:b/>
          <w:sz w:val="22"/>
          <w:szCs w:val="22"/>
        </w:rPr>
        <w:t xml:space="preserve"> o odmítnutí </w:t>
      </w:r>
      <w:r w:rsidR="00430F90">
        <w:rPr>
          <w:rFonts w:ascii="Arial" w:hAnsi="Arial" w:cs="Arial"/>
          <w:b/>
          <w:sz w:val="22"/>
          <w:szCs w:val="22"/>
        </w:rPr>
        <w:t xml:space="preserve">části tří </w:t>
      </w:r>
      <w:r w:rsidRPr="00430F90">
        <w:rPr>
          <w:rFonts w:ascii="Arial" w:hAnsi="Arial" w:cs="Arial"/>
          <w:b/>
          <w:sz w:val="22"/>
          <w:szCs w:val="22"/>
        </w:rPr>
        <w:t>žádost</w:t>
      </w:r>
      <w:r w:rsidR="00430F90">
        <w:rPr>
          <w:rFonts w:ascii="Arial" w:hAnsi="Arial" w:cs="Arial"/>
          <w:b/>
          <w:sz w:val="22"/>
          <w:szCs w:val="22"/>
        </w:rPr>
        <w:t>í</w:t>
      </w:r>
      <w:r w:rsidRPr="00430F90">
        <w:rPr>
          <w:rFonts w:ascii="Arial" w:hAnsi="Arial" w:cs="Arial"/>
          <w:b/>
          <w:sz w:val="22"/>
          <w:szCs w:val="22"/>
        </w:rPr>
        <w:t xml:space="preserve"> </w:t>
      </w:r>
      <w:r w:rsidR="002D648B">
        <w:rPr>
          <w:rFonts w:ascii="Arial" w:hAnsi="Arial" w:cs="Arial"/>
          <w:b/>
          <w:sz w:val="22"/>
          <w:szCs w:val="22"/>
        </w:rPr>
        <w:t>XXX</w:t>
      </w:r>
      <w:r w:rsidRPr="00430F90">
        <w:rPr>
          <w:rFonts w:ascii="Arial" w:hAnsi="Arial" w:cs="Arial"/>
          <w:b/>
          <w:sz w:val="22"/>
          <w:szCs w:val="22"/>
        </w:rPr>
        <w:t xml:space="preserve"> </w:t>
      </w:r>
      <w:r w:rsidR="007F36FA" w:rsidRPr="00430F90">
        <w:rPr>
          <w:rFonts w:ascii="Arial" w:hAnsi="Arial" w:cs="Arial"/>
          <w:b/>
          <w:sz w:val="22"/>
          <w:szCs w:val="22"/>
        </w:rPr>
        <w:t>o poskytnutí informací</w:t>
      </w:r>
      <w:r w:rsidR="00430F90">
        <w:rPr>
          <w:rFonts w:ascii="Arial" w:hAnsi="Arial" w:cs="Arial"/>
          <w:b/>
          <w:sz w:val="22"/>
          <w:szCs w:val="22"/>
        </w:rPr>
        <w:t>, a to žádosti</w:t>
      </w:r>
      <w:r w:rsidR="007F36FA" w:rsidRPr="00430F90">
        <w:rPr>
          <w:rFonts w:ascii="Arial" w:hAnsi="Arial" w:cs="Arial"/>
          <w:b/>
          <w:sz w:val="22"/>
          <w:szCs w:val="22"/>
        </w:rPr>
        <w:t xml:space="preserve"> ze dne </w:t>
      </w:r>
      <w:r w:rsidR="00430F90">
        <w:rPr>
          <w:rFonts w:ascii="Arial" w:hAnsi="Arial" w:cs="Arial"/>
          <w:b/>
          <w:sz w:val="22"/>
          <w:szCs w:val="22"/>
        </w:rPr>
        <w:t>11.07.</w:t>
      </w:r>
      <w:r w:rsidR="007F36FA" w:rsidRPr="00430F90">
        <w:rPr>
          <w:rFonts w:ascii="Arial" w:hAnsi="Arial" w:cs="Arial"/>
          <w:b/>
          <w:sz w:val="22"/>
          <w:szCs w:val="22"/>
        </w:rPr>
        <w:t>201</w:t>
      </w:r>
      <w:r w:rsidR="00A75F65" w:rsidRPr="00430F90">
        <w:rPr>
          <w:rFonts w:ascii="Arial" w:hAnsi="Arial" w:cs="Arial"/>
          <w:b/>
          <w:sz w:val="22"/>
          <w:szCs w:val="22"/>
        </w:rPr>
        <w:t>8</w:t>
      </w:r>
      <w:r w:rsidR="007F36FA" w:rsidRPr="00430F90">
        <w:rPr>
          <w:rFonts w:ascii="Arial" w:hAnsi="Arial" w:cs="Arial"/>
          <w:b/>
          <w:sz w:val="22"/>
          <w:szCs w:val="22"/>
        </w:rPr>
        <w:t>, do</w:t>
      </w:r>
      <w:r w:rsidR="00430F90">
        <w:rPr>
          <w:rFonts w:ascii="Arial" w:hAnsi="Arial" w:cs="Arial"/>
          <w:b/>
          <w:sz w:val="22"/>
          <w:szCs w:val="22"/>
        </w:rPr>
        <w:t xml:space="preserve">ručené povinnému subjektu </w:t>
      </w:r>
      <w:r w:rsidR="007F36FA" w:rsidRPr="00430F90">
        <w:rPr>
          <w:rFonts w:ascii="Arial" w:hAnsi="Arial" w:cs="Arial"/>
          <w:b/>
          <w:sz w:val="22"/>
          <w:szCs w:val="22"/>
        </w:rPr>
        <w:t>dne</w:t>
      </w:r>
      <w:r w:rsidR="00430F90">
        <w:rPr>
          <w:rFonts w:ascii="Arial" w:hAnsi="Arial" w:cs="Arial"/>
          <w:b/>
          <w:sz w:val="22"/>
          <w:szCs w:val="22"/>
        </w:rPr>
        <w:t xml:space="preserve"> 12.07.2018</w:t>
      </w:r>
      <w:r w:rsidR="007F36FA" w:rsidRPr="00430F90">
        <w:rPr>
          <w:rFonts w:ascii="Arial" w:hAnsi="Arial" w:cs="Arial"/>
          <w:b/>
          <w:sz w:val="22"/>
          <w:szCs w:val="22"/>
        </w:rPr>
        <w:t xml:space="preserve">, </w:t>
      </w:r>
      <w:r w:rsidR="00430F90">
        <w:rPr>
          <w:rFonts w:ascii="Arial" w:hAnsi="Arial" w:cs="Arial"/>
          <w:b/>
          <w:sz w:val="22"/>
          <w:szCs w:val="22"/>
        </w:rPr>
        <w:t>značky ZOI 397</w:t>
      </w:r>
      <w:r w:rsidR="007F36FA" w:rsidRPr="00430F90">
        <w:rPr>
          <w:rFonts w:ascii="Arial" w:hAnsi="Arial" w:cs="Arial"/>
          <w:b/>
          <w:sz w:val="22"/>
          <w:szCs w:val="22"/>
        </w:rPr>
        <w:t>,</w:t>
      </w:r>
      <w:r w:rsidR="00430F90">
        <w:rPr>
          <w:rFonts w:ascii="Arial" w:hAnsi="Arial" w:cs="Arial"/>
          <w:b/>
          <w:sz w:val="22"/>
          <w:szCs w:val="22"/>
        </w:rPr>
        <w:t xml:space="preserve"> žádosti </w:t>
      </w:r>
      <w:r w:rsidR="00430F90" w:rsidRPr="00430F90">
        <w:rPr>
          <w:rFonts w:ascii="Arial" w:hAnsi="Arial" w:cs="Arial"/>
          <w:b/>
          <w:sz w:val="22"/>
          <w:szCs w:val="22"/>
        </w:rPr>
        <w:t xml:space="preserve">ze dne </w:t>
      </w:r>
      <w:r w:rsidR="00430F90">
        <w:rPr>
          <w:rFonts w:ascii="Arial" w:hAnsi="Arial" w:cs="Arial"/>
          <w:b/>
          <w:sz w:val="22"/>
          <w:szCs w:val="22"/>
        </w:rPr>
        <w:t>12.07.</w:t>
      </w:r>
      <w:r w:rsidR="00430F90" w:rsidRPr="00430F90">
        <w:rPr>
          <w:rFonts w:ascii="Arial" w:hAnsi="Arial" w:cs="Arial"/>
          <w:b/>
          <w:sz w:val="22"/>
          <w:szCs w:val="22"/>
        </w:rPr>
        <w:t>2018, do</w:t>
      </w:r>
      <w:r w:rsidR="00430F90">
        <w:rPr>
          <w:rFonts w:ascii="Arial" w:hAnsi="Arial" w:cs="Arial"/>
          <w:b/>
          <w:sz w:val="22"/>
          <w:szCs w:val="22"/>
        </w:rPr>
        <w:t xml:space="preserve">ručené povinnému subjektu </w:t>
      </w:r>
      <w:r w:rsidR="00430F90" w:rsidRPr="00430F90">
        <w:rPr>
          <w:rFonts w:ascii="Arial" w:hAnsi="Arial" w:cs="Arial"/>
          <w:b/>
          <w:sz w:val="22"/>
          <w:szCs w:val="22"/>
        </w:rPr>
        <w:t>dne</w:t>
      </w:r>
      <w:r w:rsidR="00430F90">
        <w:rPr>
          <w:rFonts w:ascii="Arial" w:hAnsi="Arial" w:cs="Arial"/>
          <w:b/>
          <w:sz w:val="22"/>
          <w:szCs w:val="22"/>
        </w:rPr>
        <w:t xml:space="preserve"> 12.07.2018</w:t>
      </w:r>
      <w:r w:rsidR="00430F90" w:rsidRPr="00430F90">
        <w:rPr>
          <w:rFonts w:ascii="Arial" w:hAnsi="Arial" w:cs="Arial"/>
          <w:b/>
          <w:sz w:val="22"/>
          <w:szCs w:val="22"/>
        </w:rPr>
        <w:t xml:space="preserve">, </w:t>
      </w:r>
      <w:r w:rsidR="00430F90">
        <w:rPr>
          <w:rFonts w:ascii="Arial" w:hAnsi="Arial" w:cs="Arial"/>
          <w:b/>
          <w:sz w:val="22"/>
          <w:szCs w:val="22"/>
        </w:rPr>
        <w:lastRenderedPageBreak/>
        <w:t xml:space="preserve">značky ZOI 398 a žádosti </w:t>
      </w:r>
      <w:r w:rsidR="00430F90" w:rsidRPr="00430F90">
        <w:rPr>
          <w:rFonts w:ascii="Arial" w:hAnsi="Arial" w:cs="Arial"/>
          <w:b/>
          <w:sz w:val="22"/>
          <w:szCs w:val="22"/>
        </w:rPr>
        <w:t xml:space="preserve">ze dne </w:t>
      </w:r>
      <w:r w:rsidR="00430F90">
        <w:rPr>
          <w:rFonts w:ascii="Arial" w:hAnsi="Arial" w:cs="Arial"/>
          <w:b/>
          <w:sz w:val="22"/>
          <w:szCs w:val="22"/>
        </w:rPr>
        <w:t>12.07.</w:t>
      </w:r>
      <w:r w:rsidR="00430F90" w:rsidRPr="00430F90">
        <w:rPr>
          <w:rFonts w:ascii="Arial" w:hAnsi="Arial" w:cs="Arial"/>
          <w:b/>
          <w:sz w:val="22"/>
          <w:szCs w:val="22"/>
        </w:rPr>
        <w:t>2018, do</w:t>
      </w:r>
      <w:r w:rsidR="00430F90">
        <w:rPr>
          <w:rFonts w:ascii="Arial" w:hAnsi="Arial" w:cs="Arial"/>
          <w:b/>
          <w:sz w:val="22"/>
          <w:szCs w:val="22"/>
        </w:rPr>
        <w:t xml:space="preserve">ručené povinnému subjektu </w:t>
      </w:r>
      <w:r w:rsidR="00430F90" w:rsidRPr="00430F90">
        <w:rPr>
          <w:rFonts w:ascii="Arial" w:hAnsi="Arial" w:cs="Arial"/>
          <w:b/>
          <w:sz w:val="22"/>
          <w:szCs w:val="22"/>
        </w:rPr>
        <w:t>dne</w:t>
      </w:r>
      <w:r w:rsidR="00430F90">
        <w:rPr>
          <w:rFonts w:ascii="Arial" w:hAnsi="Arial" w:cs="Arial"/>
          <w:b/>
          <w:sz w:val="22"/>
          <w:szCs w:val="22"/>
        </w:rPr>
        <w:t xml:space="preserve"> 12.07.2018</w:t>
      </w:r>
      <w:r w:rsidR="00430F90" w:rsidRPr="00430F90">
        <w:rPr>
          <w:rFonts w:ascii="Arial" w:hAnsi="Arial" w:cs="Arial"/>
          <w:b/>
          <w:sz w:val="22"/>
          <w:szCs w:val="22"/>
        </w:rPr>
        <w:t xml:space="preserve">, </w:t>
      </w:r>
      <w:r w:rsidR="00430F90">
        <w:rPr>
          <w:rFonts w:ascii="Arial" w:hAnsi="Arial" w:cs="Arial"/>
          <w:b/>
          <w:sz w:val="22"/>
          <w:szCs w:val="22"/>
        </w:rPr>
        <w:t>značky ZOI 400</w:t>
      </w:r>
      <w:r w:rsidR="007F36FA" w:rsidRPr="00430F90">
        <w:rPr>
          <w:rFonts w:ascii="Arial" w:hAnsi="Arial" w:cs="Arial"/>
          <w:b/>
          <w:sz w:val="22"/>
          <w:szCs w:val="22"/>
        </w:rPr>
        <w:t xml:space="preserve"> </w:t>
      </w:r>
      <w:r w:rsidRPr="00430F90">
        <w:rPr>
          <w:rFonts w:ascii="Arial" w:hAnsi="Arial" w:cs="Arial"/>
          <w:b/>
          <w:sz w:val="22"/>
          <w:szCs w:val="22"/>
        </w:rPr>
        <w:t xml:space="preserve">se podle ustanovení § 90 odst. 5 správního řádu </w:t>
      </w:r>
      <w:r w:rsidRPr="00430F90">
        <w:rPr>
          <w:rFonts w:ascii="Arial" w:hAnsi="Arial" w:cs="Arial"/>
          <w:b/>
          <w:spacing w:val="80"/>
          <w:sz w:val="22"/>
          <w:szCs w:val="22"/>
        </w:rPr>
        <w:t>potvrzuje</w:t>
      </w:r>
      <w:r w:rsidRPr="00430F90">
        <w:rPr>
          <w:rFonts w:ascii="Arial" w:hAnsi="Arial" w:cs="Arial"/>
          <w:b/>
          <w:sz w:val="22"/>
          <w:szCs w:val="22"/>
        </w:rPr>
        <w:t xml:space="preserve"> a odvolání se  </w:t>
      </w:r>
      <w:r w:rsidRPr="00430F90">
        <w:rPr>
          <w:rFonts w:ascii="Arial" w:hAnsi="Arial" w:cs="Arial"/>
          <w:b/>
          <w:spacing w:val="80"/>
          <w:sz w:val="22"/>
          <w:szCs w:val="22"/>
        </w:rPr>
        <w:t>zamítá.</w:t>
      </w:r>
      <w:r w:rsidRPr="00004661">
        <w:rPr>
          <w:rFonts w:ascii="Arial" w:hAnsi="Arial" w:cs="Arial"/>
          <w:b/>
          <w:spacing w:val="80"/>
          <w:sz w:val="22"/>
          <w:szCs w:val="22"/>
        </w:rPr>
        <w:t xml:space="preserve"> </w:t>
      </w:r>
    </w:p>
    <w:p w:rsidR="00430F90" w:rsidRPr="00004661" w:rsidRDefault="00430F90" w:rsidP="001872EB">
      <w:pPr>
        <w:jc w:val="both"/>
        <w:rPr>
          <w:rFonts w:ascii="Arial" w:hAnsi="Arial" w:cs="Arial"/>
          <w:b/>
          <w:sz w:val="22"/>
          <w:szCs w:val="22"/>
        </w:rPr>
      </w:pPr>
    </w:p>
    <w:p w:rsidR="000B1AF4" w:rsidRPr="00004661" w:rsidRDefault="000B1AF4" w:rsidP="001872EB">
      <w:pPr>
        <w:spacing w:before="120" w:after="120"/>
        <w:jc w:val="center"/>
        <w:rPr>
          <w:rFonts w:ascii="Arial" w:hAnsi="Arial" w:cs="Arial"/>
          <w:b/>
        </w:rPr>
      </w:pPr>
      <w:r w:rsidRPr="00004661">
        <w:rPr>
          <w:rFonts w:ascii="Arial" w:hAnsi="Arial" w:cs="Arial"/>
          <w:b/>
        </w:rPr>
        <w:t>Odůvodnění:</w:t>
      </w:r>
    </w:p>
    <w:p w:rsidR="00A322E8" w:rsidRPr="00004661" w:rsidRDefault="00A322E8" w:rsidP="001872EB">
      <w:pPr>
        <w:spacing w:before="120" w:after="120"/>
        <w:jc w:val="both"/>
        <w:rPr>
          <w:rFonts w:ascii="Arial" w:hAnsi="Arial" w:cs="Arial"/>
          <w:b/>
          <w:sz w:val="22"/>
          <w:szCs w:val="22"/>
        </w:rPr>
      </w:pPr>
    </w:p>
    <w:p w:rsidR="00C258C4" w:rsidRPr="00004661" w:rsidRDefault="00427C69" w:rsidP="001872EB">
      <w:pPr>
        <w:spacing w:before="120" w:after="120"/>
        <w:jc w:val="center"/>
        <w:rPr>
          <w:rFonts w:ascii="Arial" w:hAnsi="Arial" w:cs="Arial"/>
          <w:sz w:val="22"/>
          <w:szCs w:val="22"/>
        </w:rPr>
      </w:pPr>
      <w:r w:rsidRPr="00004661">
        <w:rPr>
          <w:rFonts w:ascii="Arial" w:hAnsi="Arial" w:cs="Arial"/>
          <w:sz w:val="22"/>
          <w:szCs w:val="22"/>
        </w:rPr>
        <w:t>I.</w:t>
      </w:r>
    </w:p>
    <w:p w:rsidR="00792908" w:rsidRPr="00004661" w:rsidRDefault="00792908" w:rsidP="00792908">
      <w:pPr>
        <w:spacing w:before="120" w:after="120"/>
        <w:jc w:val="both"/>
        <w:rPr>
          <w:rFonts w:ascii="Arial" w:hAnsi="Arial" w:cs="Arial"/>
          <w:sz w:val="22"/>
          <w:szCs w:val="22"/>
        </w:rPr>
      </w:pPr>
      <w:r w:rsidRPr="00004661">
        <w:rPr>
          <w:rFonts w:ascii="Arial" w:hAnsi="Arial" w:cs="Arial"/>
          <w:sz w:val="22"/>
          <w:szCs w:val="22"/>
        </w:rPr>
        <w:t xml:space="preserve">Krajský úřad Královéhradeckého kraje, odbor organizační a právní, oddělení stížností a dozoru obcí (dále také </w:t>
      </w:r>
      <w:r w:rsidRPr="00004661">
        <w:rPr>
          <w:rFonts w:ascii="Arial" w:hAnsi="Arial" w:cs="Arial"/>
          <w:i/>
          <w:sz w:val="22"/>
          <w:szCs w:val="22"/>
        </w:rPr>
        <w:t>„odvolací orgán“</w:t>
      </w:r>
      <w:r w:rsidRPr="00004661">
        <w:rPr>
          <w:rFonts w:ascii="Arial" w:hAnsi="Arial" w:cs="Arial"/>
          <w:sz w:val="22"/>
          <w:szCs w:val="22"/>
        </w:rPr>
        <w:t xml:space="preserve">), obdržel prostřednictvím obce Olešnice v Orlických horách (dále také </w:t>
      </w:r>
      <w:r w:rsidRPr="00004661">
        <w:rPr>
          <w:rFonts w:ascii="Arial" w:hAnsi="Arial" w:cs="Arial"/>
          <w:i/>
          <w:sz w:val="22"/>
          <w:szCs w:val="22"/>
        </w:rPr>
        <w:t>„povinný subjekt“</w:t>
      </w:r>
      <w:r w:rsidRPr="00004661">
        <w:rPr>
          <w:rFonts w:ascii="Arial" w:hAnsi="Arial" w:cs="Arial"/>
          <w:sz w:val="22"/>
          <w:szCs w:val="22"/>
        </w:rPr>
        <w:t xml:space="preserve">), dne </w:t>
      </w:r>
      <w:r>
        <w:rPr>
          <w:rFonts w:ascii="Arial" w:hAnsi="Arial" w:cs="Arial"/>
          <w:sz w:val="22"/>
          <w:szCs w:val="22"/>
        </w:rPr>
        <w:t>30.08.</w:t>
      </w:r>
      <w:r w:rsidRPr="00004661">
        <w:rPr>
          <w:rFonts w:ascii="Arial" w:hAnsi="Arial" w:cs="Arial"/>
          <w:sz w:val="22"/>
          <w:szCs w:val="22"/>
        </w:rPr>
        <w:t>2018</w:t>
      </w:r>
      <w:r w:rsidR="00E46207">
        <w:rPr>
          <w:rFonts w:ascii="Arial" w:hAnsi="Arial" w:cs="Arial"/>
          <w:sz w:val="22"/>
          <w:szCs w:val="22"/>
        </w:rPr>
        <w:t xml:space="preserve"> </w:t>
      </w:r>
      <w:r w:rsidRPr="00004661">
        <w:rPr>
          <w:rFonts w:ascii="Arial" w:hAnsi="Arial" w:cs="Arial"/>
          <w:sz w:val="22"/>
          <w:szCs w:val="22"/>
        </w:rPr>
        <w:t xml:space="preserve">odvolání pana </w:t>
      </w:r>
      <w:r w:rsidR="002D648B">
        <w:rPr>
          <w:rFonts w:ascii="Arial" w:hAnsi="Arial" w:cs="Arial"/>
          <w:sz w:val="22"/>
          <w:szCs w:val="22"/>
        </w:rPr>
        <w:t>XXX</w:t>
      </w:r>
      <w:r w:rsidRPr="00004661">
        <w:rPr>
          <w:rFonts w:ascii="Arial" w:hAnsi="Arial" w:cs="Arial"/>
          <w:sz w:val="22"/>
          <w:szCs w:val="22"/>
        </w:rPr>
        <w:t xml:space="preserve"> (dále také </w:t>
      </w:r>
      <w:r w:rsidRPr="00004661">
        <w:rPr>
          <w:rFonts w:ascii="Arial" w:hAnsi="Arial" w:cs="Arial"/>
          <w:i/>
          <w:sz w:val="22"/>
          <w:szCs w:val="22"/>
        </w:rPr>
        <w:t>„odvolatel“</w:t>
      </w:r>
      <w:r w:rsidRPr="00004661">
        <w:rPr>
          <w:rFonts w:ascii="Arial" w:hAnsi="Arial" w:cs="Arial"/>
          <w:sz w:val="22"/>
          <w:szCs w:val="22"/>
        </w:rPr>
        <w:t xml:space="preserve">, </w:t>
      </w:r>
      <w:r w:rsidRPr="00004661">
        <w:rPr>
          <w:rFonts w:ascii="Arial" w:hAnsi="Arial" w:cs="Arial"/>
          <w:i/>
          <w:sz w:val="22"/>
          <w:szCs w:val="22"/>
        </w:rPr>
        <w:t>„stěžovatel“</w:t>
      </w:r>
      <w:r w:rsidRPr="00004661">
        <w:rPr>
          <w:rFonts w:ascii="Arial" w:hAnsi="Arial" w:cs="Arial"/>
          <w:sz w:val="22"/>
          <w:szCs w:val="22"/>
        </w:rPr>
        <w:t xml:space="preserve"> nebo </w:t>
      </w:r>
      <w:r w:rsidRPr="00004661">
        <w:rPr>
          <w:rFonts w:ascii="Arial" w:hAnsi="Arial" w:cs="Arial"/>
          <w:i/>
          <w:sz w:val="22"/>
          <w:szCs w:val="22"/>
        </w:rPr>
        <w:t>„žadatel“</w:t>
      </w:r>
      <w:r w:rsidRPr="00004661">
        <w:rPr>
          <w:rFonts w:ascii="Arial" w:hAnsi="Arial" w:cs="Arial"/>
          <w:sz w:val="22"/>
          <w:szCs w:val="22"/>
        </w:rPr>
        <w:t xml:space="preserve">), </w:t>
      </w:r>
      <w:r w:rsidR="00E46207">
        <w:rPr>
          <w:rFonts w:ascii="Arial" w:hAnsi="Arial" w:cs="Arial"/>
          <w:sz w:val="22"/>
          <w:szCs w:val="22"/>
        </w:rPr>
        <w:t xml:space="preserve">ze dne 15.08.2018, </w:t>
      </w:r>
      <w:r w:rsidRPr="00004661">
        <w:rPr>
          <w:rFonts w:ascii="Arial" w:hAnsi="Arial" w:cs="Arial"/>
          <w:sz w:val="22"/>
          <w:szCs w:val="22"/>
        </w:rPr>
        <w:t xml:space="preserve">doručené povinnému subjektu dne </w:t>
      </w:r>
      <w:r>
        <w:rPr>
          <w:rFonts w:ascii="Arial" w:hAnsi="Arial" w:cs="Arial"/>
          <w:sz w:val="22"/>
          <w:szCs w:val="22"/>
        </w:rPr>
        <w:t>15.08.</w:t>
      </w:r>
      <w:r w:rsidRPr="00004661">
        <w:rPr>
          <w:rFonts w:ascii="Arial" w:hAnsi="Arial" w:cs="Arial"/>
          <w:sz w:val="22"/>
          <w:szCs w:val="22"/>
        </w:rPr>
        <w:t>2018, proti rozhodnutí povinného subjektu značky R</w:t>
      </w:r>
      <w:r w:rsidR="00E46207">
        <w:rPr>
          <w:rFonts w:ascii="Arial" w:hAnsi="Arial" w:cs="Arial"/>
          <w:sz w:val="22"/>
          <w:szCs w:val="22"/>
        </w:rPr>
        <w:t>37</w:t>
      </w:r>
      <w:r w:rsidRPr="00004661">
        <w:rPr>
          <w:rFonts w:ascii="Arial" w:hAnsi="Arial" w:cs="Arial"/>
          <w:sz w:val="22"/>
          <w:szCs w:val="22"/>
        </w:rPr>
        <w:t xml:space="preserve">/2018, ze dne </w:t>
      </w:r>
      <w:r w:rsidR="00E46207">
        <w:rPr>
          <w:rFonts w:ascii="Arial" w:hAnsi="Arial" w:cs="Arial"/>
          <w:sz w:val="22"/>
          <w:szCs w:val="22"/>
        </w:rPr>
        <w:t>26</w:t>
      </w:r>
      <w:r>
        <w:rPr>
          <w:rFonts w:ascii="Arial" w:hAnsi="Arial" w:cs="Arial"/>
          <w:sz w:val="22"/>
          <w:szCs w:val="22"/>
        </w:rPr>
        <w:t>.07.</w:t>
      </w:r>
      <w:r w:rsidRPr="00004661">
        <w:rPr>
          <w:rFonts w:ascii="Arial" w:hAnsi="Arial" w:cs="Arial"/>
          <w:sz w:val="22"/>
          <w:szCs w:val="22"/>
        </w:rPr>
        <w:t>2018, vydané</w:t>
      </w:r>
      <w:r w:rsidR="00BD468B">
        <w:rPr>
          <w:rFonts w:ascii="Arial" w:hAnsi="Arial" w:cs="Arial"/>
          <w:sz w:val="22"/>
          <w:szCs w:val="22"/>
        </w:rPr>
        <w:t>ho</w:t>
      </w:r>
      <w:r w:rsidRPr="00004661">
        <w:rPr>
          <w:rFonts w:ascii="Arial" w:hAnsi="Arial" w:cs="Arial"/>
          <w:sz w:val="22"/>
          <w:szCs w:val="22"/>
        </w:rPr>
        <w:t xml:space="preserve"> dne </w:t>
      </w:r>
      <w:r w:rsidR="00E46207">
        <w:rPr>
          <w:rFonts w:ascii="Arial" w:hAnsi="Arial" w:cs="Arial"/>
          <w:sz w:val="22"/>
          <w:szCs w:val="22"/>
        </w:rPr>
        <w:t>27</w:t>
      </w:r>
      <w:r>
        <w:rPr>
          <w:rFonts w:ascii="Arial" w:hAnsi="Arial" w:cs="Arial"/>
          <w:sz w:val="22"/>
          <w:szCs w:val="22"/>
        </w:rPr>
        <w:t>.07.</w:t>
      </w:r>
      <w:r w:rsidRPr="00004661">
        <w:rPr>
          <w:rFonts w:ascii="Arial" w:hAnsi="Arial" w:cs="Arial"/>
          <w:sz w:val="22"/>
          <w:szCs w:val="22"/>
        </w:rPr>
        <w:t xml:space="preserve">2018, jímž povinný subjekt rozhodl o odmítnutí </w:t>
      </w:r>
      <w:r w:rsidR="00E46207">
        <w:rPr>
          <w:rFonts w:ascii="Arial" w:hAnsi="Arial" w:cs="Arial"/>
          <w:sz w:val="22"/>
          <w:szCs w:val="22"/>
        </w:rPr>
        <w:t xml:space="preserve">tří </w:t>
      </w:r>
      <w:r w:rsidRPr="00004661">
        <w:rPr>
          <w:rFonts w:ascii="Arial" w:hAnsi="Arial" w:cs="Arial"/>
          <w:sz w:val="22"/>
          <w:szCs w:val="22"/>
        </w:rPr>
        <w:t>žádosti o poskytnutí informací</w:t>
      </w:r>
      <w:r w:rsidR="0074520A">
        <w:rPr>
          <w:rFonts w:ascii="Arial" w:hAnsi="Arial" w:cs="Arial"/>
          <w:sz w:val="22"/>
          <w:szCs w:val="22"/>
        </w:rPr>
        <w:t xml:space="preserve"> podaných u povinného subjektu   dle InfZ, a to žádosti </w:t>
      </w:r>
      <w:r w:rsidRPr="00004661">
        <w:rPr>
          <w:rFonts w:ascii="Arial" w:hAnsi="Arial" w:cs="Arial"/>
          <w:sz w:val="22"/>
          <w:szCs w:val="22"/>
        </w:rPr>
        <w:t xml:space="preserve"> ze dne </w:t>
      </w:r>
      <w:r w:rsidR="0074520A">
        <w:rPr>
          <w:rFonts w:ascii="Arial" w:hAnsi="Arial" w:cs="Arial"/>
          <w:sz w:val="22"/>
          <w:szCs w:val="22"/>
        </w:rPr>
        <w:t xml:space="preserve"> 11</w:t>
      </w:r>
      <w:r>
        <w:rPr>
          <w:rFonts w:ascii="Arial" w:hAnsi="Arial" w:cs="Arial"/>
          <w:sz w:val="22"/>
          <w:szCs w:val="22"/>
        </w:rPr>
        <w:t>.07.</w:t>
      </w:r>
      <w:r w:rsidR="0074520A">
        <w:rPr>
          <w:rFonts w:ascii="Arial" w:hAnsi="Arial" w:cs="Arial"/>
          <w:sz w:val="22"/>
          <w:szCs w:val="22"/>
        </w:rPr>
        <w:t xml:space="preserve">2018, podané </w:t>
      </w:r>
      <w:r w:rsidRPr="00004661">
        <w:rPr>
          <w:rFonts w:ascii="Arial" w:hAnsi="Arial" w:cs="Arial"/>
          <w:sz w:val="22"/>
          <w:szCs w:val="22"/>
        </w:rPr>
        <w:t>dne</w:t>
      </w:r>
      <w:r w:rsidR="0074520A">
        <w:rPr>
          <w:rFonts w:ascii="Arial" w:hAnsi="Arial" w:cs="Arial"/>
          <w:sz w:val="22"/>
          <w:szCs w:val="22"/>
        </w:rPr>
        <w:t>12.07.2018</w:t>
      </w:r>
      <w:r w:rsidRPr="00004661">
        <w:rPr>
          <w:rFonts w:ascii="Arial" w:hAnsi="Arial" w:cs="Arial"/>
          <w:sz w:val="22"/>
          <w:szCs w:val="22"/>
        </w:rPr>
        <w:t xml:space="preserve">, </w:t>
      </w:r>
      <w:r w:rsidR="0074520A">
        <w:rPr>
          <w:rFonts w:ascii="Arial" w:hAnsi="Arial" w:cs="Arial"/>
          <w:sz w:val="22"/>
          <w:szCs w:val="22"/>
        </w:rPr>
        <w:t>značky</w:t>
      </w:r>
      <w:r w:rsidR="007833CE">
        <w:rPr>
          <w:rFonts w:ascii="Arial" w:hAnsi="Arial" w:cs="Arial"/>
          <w:sz w:val="22"/>
          <w:szCs w:val="22"/>
        </w:rPr>
        <w:t xml:space="preserve"> ZOI 397, </w:t>
      </w:r>
      <w:r w:rsidR="0074520A">
        <w:rPr>
          <w:rFonts w:ascii="Arial" w:hAnsi="Arial" w:cs="Arial"/>
          <w:sz w:val="22"/>
          <w:szCs w:val="22"/>
        </w:rPr>
        <w:t xml:space="preserve"> žádosti ze dne 12.07.2018, podané dne 12.07.2018, značky </w:t>
      </w:r>
      <w:r w:rsidR="007833CE">
        <w:rPr>
          <w:rFonts w:ascii="Arial" w:hAnsi="Arial" w:cs="Arial"/>
          <w:sz w:val="22"/>
          <w:szCs w:val="22"/>
        </w:rPr>
        <w:t xml:space="preserve">ZOI 398 a </w:t>
      </w:r>
      <w:r w:rsidR="0074520A">
        <w:rPr>
          <w:rFonts w:ascii="Arial" w:hAnsi="Arial" w:cs="Arial"/>
          <w:sz w:val="22"/>
          <w:szCs w:val="22"/>
        </w:rPr>
        <w:t xml:space="preserve">žádosti ze dne 12.07.2018, podané dne 12.07.2018, značky </w:t>
      </w:r>
      <w:r w:rsidR="007833CE">
        <w:rPr>
          <w:rFonts w:ascii="Arial" w:hAnsi="Arial" w:cs="Arial"/>
          <w:sz w:val="22"/>
          <w:szCs w:val="22"/>
        </w:rPr>
        <w:t>ZOI 40</w:t>
      </w:r>
      <w:r w:rsidR="0074520A">
        <w:rPr>
          <w:rFonts w:ascii="Arial" w:hAnsi="Arial" w:cs="Arial"/>
          <w:sz w:val="22"/>
          <w:szCs w:val="22"/>
        </w:rPr>
        <w:t>0,</w:t>
      </w:r>
      <w:r w:rsidR="007833CE">
        <w:rPr>
          <w:rFonts w:ascii="Arial" w:hAnsi="Arial" w:cs="Arial"/>
          <w:sz w:val="22"/>
          <w:szCs w:val="22"/>
        </w:rPr>
        <w:t xml:space="preserve"> </w:t>
      </w:r>
      <w:r w:rsidRPr="004B7092">
        <w:rPr>
          <w:rFonts w:ascii="Arial" w:hAnsi="Arial" w:cs="Arial"/>
          <w:sz w:val="22"/>
          <w:szCs w:val="22"/>
        </w:rPr>
        <w:t>spolu se souvisejícími spisovými materiály. Spis</w:t>
      </w:r>
      <w:r w:rsidRPr="00004661">
        <w:rPr>
          <w:rFonts w:ascii="Arial" w:hAnsi="Arial" w:cs="Arial"/>
          <w:sz w:val="22"/>
          <w:szCs w:val="22"/>
        </w:rPr>
        <w:t>ové materiály byly předloženy prostřednictvím datové schránky. Odvolání bylo odvolacím orgánem zaevidováno pod čj.</w:t>
      </w:r>
      <w:r w:rsidR="007833CE">
        <w:rPr>
          <w:rFonts w:ascii="Arial" w:hAnsi="Arial" w:cs="Arial"/>
          <w:sz w:val="22"/>
          <w:szCs w:val="22"/>
        </w:rPr>
        <w:t>:</w:t>
      </w:r>
      <w:r w:rsidRPr="00004661">
        <w:rPr>
          <w:rFonts w:ascii="Arial" w:hAnsi="Arial" w:cs="Arial"/>
          <w:sz w:val="22"/>
          <w:szCs w:val="22"/>
        </w:rPr>
        <w:t xml:space="preserve"> KUKHK</w:t>
      </w:r>
      <w:r w:rsidRPr="00004661">
        <w:rPr>
          <w:rFonts w:ascii="Arial" w:hAnsi="Arial" w:cs="Arial"/>
          <w:sz w:val="22"/>
          <w:szCs w:val="22"/>
        </w:rPr>
        <w:noBreakHyphen/>
      </w:r>
      <w:r w:rsidR="007833CE">
        <w:rPr>
          <w:rFonts w:ascii="Arial" w:hAnsi="Arial" w:cs="Arial"/>
          <w:sz w:val="22"/>
          <w:szCs w:val="22"/>
        </w:rPr>
        <w:t>26577</w:t>
      </w:r>
      <w:r w:rsidRPr="00004661">
        <w:rPr>
          <w:rFonts w:ascii="Arial" w:hAnsi="Arial" w:cs="Arial"/>
          <w:sz w:val="22"/>
          <w:szCs w:val="22"/>
        </w:rPr>
        <w:t xml:space="preserve">/OP/2018. </w:t>
      </w:r>
    </w:p>
    <w:p w:rsidR="00A445CC" w:rsidRDefault="00A445CC" w:rsidP="001872EB">
      <w:pPr>
        <w:spacing w:before="120" w:after="120"/>
        <w:jc w:val="both"/>
        <w:rPr>
          <w:rFonts w:ascii="Arial" w:hAnsi="Arial" w:cs="Arial"/>
          <w:sz w:val="22"/>
          <w:szCs w:val="22"/>
        </w:rPr>
      </w:pPr>
      <w:r w:rsidRPr="00004661">
        <w:rPr>
          <w:rFonts w:ascii="Arial" w:hAnsi="Arial" w:cs="Arial"/>
          <w:sz w:val="22"/>
          <w:szCs w:val="22"/>
        </w:rPr>
        <w:t>Rozhodnutí povinného subjektu značky R</w:t>
      </w:r>
      <w:r w:rsidR="007833CE">
        <w:rPr>
          <w:rFonts w:ascii="Arial" w:hAnsi="Arial" w:cs="Arial"/>
          <w:sz w:val="22"/>
          <w:szCs w:val="22"/>
        </w:rPr>
        <w:t>37</w:t>
      </w:r>
      <w:r w:rsidRPr="00004661">
        <w:rPr>
          <w:rFonts w:ascii="Arial" w:hAnsi="Arial" w:cs="Arial"/>
          <w:sz w:val="22"/>
          <w:szCs w:val="22"/>
        </w:rPr>
        <w:t xml:space="preserve">/2018, ze dne </w:t>
      </w:r>
      <w:r w:rsidR="007833CE">
        <w:rPr>
          <w:rFonts w:ascii="Arial" w:hAnsi="Arial" w:cs="Arial"/>
          <w:sz w:val="22"/>
          <w:szCs w:val="22"/>
        </w:rPr>
        <w:t>26</w:t>
      </w:r>
      <w:r>
        <w:rPr>
          <w:rFonts w:ascii="Arial" w:hAnsi="Arial" w:cs="Arial"/>
          <w:sz w:val="22"/>
          <w:szCs w:val="22"/>
        </w:rPr>
        <w:t>.07.</w:t>
      </w:r>
      <w:r w:rsidRPr="00004661">
        <w:rPr>
          <w:rFonts w:ascii="Arial" w:hAnsi="Arial" w:cs="Arial"/>
          <w:sz w:val="22"/>
          <w:szCs w:val="22"/>
        </w:rPr>
        <w:t xml:space="preserve">2018, bylo vydáno dne </w:t>
      </w:r>
      <w:r w:rsidR="007833CE">
        <w:rPr>
          <w:rFonts w:ascii="Arial" w:hAnsi="Arial" w:cs="Arial"/>
          <w:sz w:val="22"/>
          <w:szCs w:val="22"/>
        </w:rPr>
        <w:t>27</w:t>
      </w:r>
      <w:r>
        <w:rPr>
          <w:rFonts w:ascii="Arial" w:hAnsi="Arial" w:cs="Arial"/>
          <w:sz w:val="22"/>
          <w:szCs w:val="22"/>
        </w:rPr>
        <w:t xml:space="preserve">.07.2018 </w:t>
      </w:r>
      <w:r w:rsidR="00B6153A">
        <w:rPr>
          <w:rFonts w:ascii="Arial" w:hAnsi="Arial" w:cs="Arial"/>
          <w:sz w:val="22"/>
          <w:szCs w:val="22"/>
        </w:rPr>
        <w:t xml:space="preserve">a žadateli </w:t>
      </w:r>
      <w:r w:rsidRPr="00004661">
        <w:rPr>
          <w:rFonts w:ascii="Arial" w:hAnsi="Arial" w:cs="Arial"/>
          <w:sz w:val="22"/>
          <w:szCs w:val="22"/>
        </w:rPr>
        <w:t xml:space="preserve">oznámeno doručením stejnopisu písemného vyhotovení do vlastních rukou, </w:t>
      </w:r>
      <w:r>
        <w:rPr>
          <w:rFonts w:ascii="Arial" w:hAnsi="Arial" w:cs="Arial"/>
          <w:sz w:val="22"/>
          <w:szCs w:val="22"/>
        </w:rPr>
        <w:t xml:space="preserve">které bylo </w:t>
      </w:r>
      <w:r w:rsidRPr="00B6153A">
        <w:rPr>
          <w:rFonts w:ascii="Arial" w:hAnsi="Arial" w:cs="Arial"/>
          <w:sz w:val="22"/>
          <w:szCs w:val="22"/>
        </w:rPr>
        <w:t>žad</w:t>
      </w:r>
      <w:r w:rsidR="00B6153A">
        <w:rPr>
          <w:rFonts w:ascii="Arial" w:hAnsi="Arial" w:cs="Arial"/>
          <w:sz w:val="22"/>
          <w:szCs w:val="22"/>
        </w:rPr>
        <w:t>ateli doručeno tzv. fikcí dne 09</w:t>
      </w:r>
      <w:r w:rsidRPr="00B6153A">
        <w:rPr>
          <w:rFonts w:ascii="Arial" w:hAnsi="Arial" w:cs="Arial"/>
          <w:sz w:val="22"/>
          <w:szCs w:val="22"/>
        </w:rPr>
        <w:t xml:space="preserve">.08.2018. Odvolání proti rozhodnutí pak bylo povinnému subjektu, dle podacího razítka, doručeno dne 15.08.2018, </w:t>
      </w:r>
      <w:r w:rsidR="00B6153A">
        <w:rPr>
          <w:rFonts w:ascii="Arial" w:hAnsi="Arial" w:cs="Arial"/>
          <w:sz w:val="22"/>
          <w:szCs w:val="22"/>
        </w:rPr>
        <w:t>které bylo odvola</w:t>
      </w:r>
      <w:r w:rsidR="00344522">
        <w:rPr>
          <w:rFonts w:ascii="Arial" w:hAnsi="Arial" w:cs="Arial"/>
          <w:sz w:val="22"/>
          <w:szCs w:val="22"/>
        </w:rPr>
        <w:t>telem, odůvodněno písemností ze </w:t>
      </w:r>
      <w:r w:rsidR="00B6153A">
        <w:rPr>
          <w:rFonts w:ascii="Arial" w:hAnsi="Arial" w:cs="Arial"/>
          <w:sz w:val="22"/>
          <w:szCs w:val="22"/>
        </w:rPr>
        <w:t>dne 26</w:t>
      </w:r>
      <w:r w:rsidRPr="00B6153A">
        <w:rPr>
          <w:rFonts w:ascii="Arial" w:hAnsi="Arial" w:cs="Arial"/>
          <w:sz w:val="22"/>
          <w:szCs w:val="22"/>
        </w:rPr>
        <w:t>.08</w:t>
      </w:r>
      <w:r w:rsidR="00B6153A">
        <w:rPr>
          <w:rFonts w:ascii="Arial" w:hAnsi="Arial" w:cs="Arial"/>
          <w:sz w:val="22"/>
          <w:szCs w:val="22"/>
        </w:rPr>
        <w:t xml:space="preserve">.2018. </w:t>
      </w:r>
      <w:r w:rsidRPr="00B6153A">
        <w:rPr>
          <w:rFonts w:ascii="Arial" w:hAnsi="Arial" w:cs="Arial"/>
          <w:sz w:val="22"/>
          <w:szCs w:val="22"/>
        </w:rPr>
        <w:t>Odvolací orgán hodnotí podané odvolání jako včasné a vzhledem k tomu, že jej podal účastník řízení, jako přípustné.</w:t>
      </w:r>
    </w:p>
    <w:p w:rsidR="00A445CC" w:rsidRPr="00004661" w:rsidRDefault="00A445CC" w:rsidP="00A445CC">
      <w:pPr>
        <w:spacing w:before="120" w:after="120"/>
        <w:jc w:val="both"/>
        <w:rPr>
          <w:rFonts w:ascii="Arial" w:hAnsi="Arial" w:cs="Arial"/>
          <w:sz w:val="22"/>
          <w:szCs w:val="22"/>
        </w:rPr>
      </w:pPr>
      <w:r w:rsidRPr="00004661">
        <w:rPr>
          <w:rFonts w:ascii="Arial" w:hAnsi="Arial" w:cs="Arial"/>
          <w:sz w:val="22"/>
          <w:szCs w:val="22"/>
        </w:rPr>
        <w:t>Povinný subjekt předložil odvolacímu orgánu spis, který se skládal z následujících materiálů:</w:t>
      </w:r>
    </w:p>
    <w:p w:rsidR="00A445CC" w:rsidRPr="00004661" w:rsidRDefault="00A445CC" w:rsidP="00A445CC">
      <w:pPr>
        <w:numPr>
          <w:ilvl w:val="0"/>
          <w:numId w:val="8"/>
        </w:numPr>
        <w:spacing w:before="120" w:after="120"/>
        <w:ind w:left="426" w:hanging="426"/>
        <w:jc w:val="both"/>
        <w:rPr>
          <w:rFonts w:ascii="Arial" w:hAnsi="Arial" w:cs="Arial"/>
          <w:sz w:val="22"/>
          <w:szCs w:val="22"/>
        </w:rPr>
      </w:pPr>
      <w:r w:rsidRPr="00004661">
        <w:rPr>
          <w:rFonts w:ascii="Arial" w:hAnsi="Arial" w:cs="Arial"/>
          <w:sz w:val="22"/>
          <w:szCs w:val="22"/>
        </w:rPr>
        <w:t xml:space="preserve">žádost o informace ze dne </w:t>
      </w:r>
      <w:r w:rsidR="00B6153A">
        <w:rPr>
          <w:rFonts w:ascii="Arial" w:hAnsi="Arial" w:cs="Arial"/>
          <w:sz w:val="22"/>
          <w:szCs w:val="22"/>
        </w:rPr>
        <w:t>11</w:t>
      </w:r>
      <w:r>
        <w:rPr>
          <w:rFonts w:ascii="Arial" w:hAnsi="Arial" w:cs="Arial"/>
          <w:sz w:val="22"/>
          <w:szCs w:val="22"/>
        </w:rPr>
        <w:t>.07.</w:t>
      </w:r>
      <w:r w:rsidRPr="00004661">
        <w:rPr>
          <w:rFonts w:ascii="Arial" w:hAnsi="Arial" w:cs="Arial"/>
          <w:sz w:val="22"/>
          <w:szCs w:val="22"/>
        </w:rPr>
        <w:t>2018</w:t>
      </w:r>
      <w:r w:rsidR="00B448AA">
        <w:rPr>
          <w:rFonts w:ascii="Arial" w:hAnsi="Arial" w:cs="Arial"/>
          <w:sz w:val="22"/>
          <w:szCs w:val="22"/>
        </w:rPr>
        <w:t>, značky ZOI 397</w:t>
      </w:r>
      <w:r w:rsidR="00B6153A">
        <w:rPr>
          <w:rFonts w:ascii="Arial" w:hAnsi="Arial" w:cs="Arial"/>
          <w:sz w:val="22"/>
          <w:szCs w:val="22"/>
        </w:rPr>
        <w:t>,</w:t>
      </w:r>
      <w:r w:rsidRPr="00004661">
        <w:rPr>
          <w:rFonts w:ascii="Arial" w:hAnsi="Arial" w:cs="Arial"/>
          <w:sz w:val="22"/>
          <w:szCs w:val="22"/>
        </w:rPr>
        <w:t xml:space="preserve"> doručená povinnému subjektu dne </w:t>
      </w:r>
      <w:r w:rsidR="00B448AA">
        <w:rPr>
          <w:rFonts w:ascii="Arial" w:hAnsi="Arial" w:cs="Arial"/>
          <w:sz w:val="22"/>
          <w:szCs w:val="22"/>
        </w:rPr>
        <w:t>12.07.</w:t>
      </w:r>
      <w:r w:rsidRPr="00004661">
        <w:rPr>
          <w:rFonts w:ascii="Arial" w:hAnsi="Arial" w:cs="Arial"/>
          <w:sz w:val="22"/>
          <w:szCs w:val="22"/>
        </w:rPr>
        <w:t xml:space="preserve">2018; </w:t>
      </w:r>
    </w:p>
    <w:p w:rsidR="00B448AA" w:rsidRPr="00B6153A" w:rsidRDefault="00A445CC" w:rsidP="00B448AA">
      <w:pPr>
        <w:numPr>
          <w:ilvl w:val="0"/>
          <w:numId w:val="8"/>
        </w:numPr>
        <w:spacing w:before="120" w:after="120"/>
        <w:ind w:left="426" w:hanging="426"/>
        <w:jc w:val="both"/>
        <w:rPr>
          <w:rFonts w:ascii="Arial" w:hAnsi="Arial" w:cs="Arial"/>
          <w:sz w:val="22"/>
          <w:szCs w:val="22"/>
        </w:rPr>
      </w:pPr>
      <w:r w:rsidRPr="00B6153A">
        <w:rPr>
          <w:rFonts w:ascii="Arial" w:hAnsi="Arial" w:cs="Arial"/>
          <w:sz w:val="22"/>
          <w:szCs w:val="22"/>
        </w:rPr>
        <w:t xml:space="preserve">odpověď povinného subjektu ze dne </w:t>
      </w:r>
      <w:r w:rsidR="00B448AA" w:rsidRPr="00B6153A">
        <w:rPr>
          <w:rFonts w:ascii="Arial" w:hAnsi="Arial" w:cs="Arial"/>
          <w:sz w:val="22"/>
          <w:szCs w:val="22"/>
        </w:rPr>
        <w:t>26</w:t>
      </w:r>
      <w:r w:rsidRPr="00B6153A">
        <w:rPr>
          <w:rFonts w:ascii="Arial" w:hAnsi="Arial" w:cs="Arial"/>
          <w:sz w:val="22"/>
          <w:szCs w:val="22"/>
        </w:rPr>
        <w:t xml:space="preserve">.07.2018 na žádost značky </w:t>
      </w:r>
      <w:r w:rsidR="00B448AA" w:rsidRPr="00B6153A">
        <w:rPr>
          <w:rFonts w:ascii="Arial" w:hAnsi="Arial" w:cs="Arial"/>
          <w:sz w:val="22"/>
          <w:szCs w:val="22"/>
        </w:rPr>
        <w:t xml:space="preserve">ZOI 397, </w:t>
      </w:r>
      <w:r w:rsidRPr="00B6153A">
        <w:rPr>
          <w:rFonts w:ascii="Arial" w:hAnsi="Arial" w:cs="Arial"/>
          <w:sz w:val="22"/>
          <w:szCs w:val="22"/>
        </w:rPr>
        <w:t xml:space="preserve">včetně doručenky, dle které byla odpověď žadateli doručena tzv. fikcí dne </w:t>
      </w:r>
      <w:r w:rsidR="00B6153A">
        <w:rPr>
          <w:rFonts w:ascii="Arial" w:hAnsi="Arial" w:cs="Arial"/>
          <w:sz w:val="22"/>
          <w:szCs w:val="22"/>
        </w:rPr>
        <w:t xml:space="preserve"> 09</w:t>
      </w:r>
      <w:r w:rsidRPr="00B6153A">
        <w:rPr>
          <w:rFonts w:ascii="Arial" w:hAnsi="Arial" w:cs="Arial"/>
          <w:sz w:val="22"/>
          <w:szCs w:val="22"/>
        </w:rPr>
        <w:t>.08.2018;</w:t>
      </w:r>
    </w:p>
    <w:p w:rsidR="00B448AA" w:rsidRPr="00004661" w:rsidRDefault="00B448AA" w:rsidP="00B448AA">
      <w:pPr>
        <w:numPr>
          <w:ilvl w:val="0"/>
          <w:numId w:val="8"/>
        </w:numPr>
        <w:spacing w:before="120" w:after="120"/>
        <w:ind w:left="426" w:hanging="426"/>
        <w:jc w:val="both"/>
        <w:rPr>
          <w:rFonts w:ascii="Arial" w:hAnsi="Arial" w:cs="Arial"/>
          <w:sz w:val="22"/>
          <w:szCs w:val="22"/>
        </w:rPr>
      </w:pPr>
      <w:r w:rsidRPr="00004661">
        <w:rPr>
          <w:rFonts w:ascii="Arial" w:hAnsi="Arial" w:cs="Arial"/>
          <w:sz w:val="22"/>
          <w:szCs w:val="22"/>
        </w:rPr>
        <w:t xml:space="preserve">žádost o informace ze dne </w:t>
      </w:r>
      <w:r>
        <w:rPr>
          <w:rFonts w:ascii="Arial" w:hAnsi="Arial" w:cs="Arial"/>
          <w:sz w:val="22"/>
          <w:szCs w:val="22"/>
        </w:rPr>
        <w:t>12.07.</w:t>
      </w:r>
      <w:r w:rsidRPr="00004661">
        <w:rPr>
          <w:rFonts w:ascii="Arial" w:hAnsi="Arial" w:cs="Arial"/>
          <w:sz w:val="22"/>
          <w:szCs w:val="22"/>
        </w:rPr>
        <w:t>2018</w:t>
      </w:r>
      <w:r w:rsidR="00B6153A">
        <w:rPr>
          <w:rFonts w:ascii="Arial" w:hAnsi="Arial" w:cs="Arial"/>
          <w:sz w:val="22"/>
          <w:szCs w:val="22"/>
        </w:rPr>
        <w:t>, značky ZOI 398</w:t>
      </w:r>
      <w:r w:rsidRPr="00004661">
        <w:rPr>
          <w:rFonts w:ascii="Arial" w:hAnsi="Arial" w:cs="Arial"/>
          <w:sz w:val="22"/>
          <w:szCs w:val="22"/>
        </w:rPr>
        <w:t xml:space="preserve"> doručená povinnému subjektu dne </w:t>
      </w:r>
      <w:r>
        <w:rPr>
          <w:rFonts w:ascii="Arial" w:hAnsi="Arial" w:cs="Arial"/>
          <w:sz w:val="22"/>
          <w:szCs w:val="22"/>
        </w:rPr>
        <w:t>12.07.</w:t>
      </w:r>
      <w:r w:rsidRPr="00004661">
        <w:rPr>
          <w:rFonts w:ascii="Arial" w:hAnsi="Arial" w:cs="Arial"/>
          <w:sz w:val="22"/>
          <w:szCs w:val="22"/>
        </w:rPr>
        <w:t xml:space="preserve">2018; </w:t>
      </w:r>
    </w:p>
    <w:p w:rsidR="00B448AA" w:rsidRDefault="00B448AA" w:rsidP="00B448AA">
      <w:pPr>
        <w:numPr>
          <w:ilvl w:val="0"/>
          <w:numId w:val="8"/>
        </w:numPr>
        <w:spacing w:before="120" w:after="120"/>
        <w:ind w:left="426" w:hanging="426"/>
        <w:jc w:val="both"/>
        <w:rPr>
          <w:rFonts w:ascii="Arial" w:hAnsi="Arial" w:cs="Arial"/>
          <w:sz w:val="22"/>
          <w:szCs w:val="22"/>
        </w:rPr>
      </w:pPr>
      <w:r w:rsidRPr="00004661">
        <w:rPr>
          <w:rFonts w:ascii="Arial" w:hAnsi="Arial" w:cs="Arial"/>
          <w:sz w:val="22"/>
          <w:szCs w:val="22"/>
        </w:rPr>
        <w:t xml:space="preserve">odpověď povinného subjektu ze dne </w:t>
      </w:r>
      <w:r>
        <w:rPr>
          <w:rFonts w:ascii="Arial" w:hAnsi="Arial" w:cs="Arial"/>
          <w:sz w:val="22"/>
          <w:szCs w:val="22"/>
        </w:rPr>
        <w:t>26.07.2018</w:t>
      </w:r>
      <w:r w:rsidRPr="00004661">
        <w:rPr>
          <w:rFonts w:ascii="Arial" w:hAnsi="Arial" w:cs="Arial"/>
          <w:sz w:val="22"/>
          <w:szCs w:val="22"/>
        </w:rPr>
        <w:t xml:space="preserve"> na žádost značky </w:t>
      </w:r>
      <w:r>
        <w:rPr>
          <w:rFonts w:ascii="Arial" w:hAnsi="Arial" w:cs="Arial"/>
          <w:sz w:val="20"/>
          <w:szCs w:val="22"/>
        </w:rPr>
        <w:t xml:space="preserve">ZOI 398, </w:t>
      </w:r>
      <w:r w:rsidRPr="00004661">
        <w:rPr>
          <w:rFonts w:ascii="Arial" w:hAnsi="Arial" w:cs="Arial"/>
          <w:sz w:val="22"/>
          <w:szCs w:val="22"/>
        </w:rPr>
        <w:t>včetně doručenky, dl</w:t>
      </w:r>
      <w:r>
        <w:rPr>
          <w:rFonts w:ascii="Arial" w:hAnsi="Arial" w:cs="Arial"/>
          <w:sz w:val="22"/>
          <w:szCs w:val="22"/>
        </w:rPr>
        <w:t xml:space="preserve">e které byla odpověď žadateli </w:t>
      </w:r>
      <w:r w:rsidRPr="00004661">
        <w:rPr>
          <w:rFonts w:ascii="Arial" w:hAnsi="Arial" w:cs="Arial"/>
          <w:sz w:val="22"/>
          <w:szCs w:val="22"/>
        </w:rPr>
        <w:t xml:space="preserve">doručena </w:t>
      </w:r>
      <w:r>
        <w:rPr>
          <w:rFonts w:ascii="Arial" w:hAnsi="Arial" w:cs="Arial"/>
          <w:sz w:val="22"/>
          <w:szCs w:val="22"/>
        </w:rPr>
        <w:t xml:space="preserve">tzv. fikcí </w:t>
      </w:r>
      <w:r w:rsidRPr="00004661">
        <w:rPr>
          <w:rFonts w:ascii="Arial" w:hAnsi="Arial" w:cs="Arial"/>
          <w:sz w:val="22"/>
          <w:szCs w:val="22"/>
        </w:rPr>
        <w:t xml:space="preserve">dne </w:t>
      </w:r>
      <w:r w:rsidR="007837C7">
        <w:rPr>
          <w:rFonts w:ascii="Arial" w:hAnsi="Arial" w:cs="Arial"/>
          <w:sz w:val="22"/>
          <w:szCs w:val="22"/>
        </w:rPr>
        <w:t xml:space="preserve"> 09</w:t>
      </w:r>
      <w:r>
        <w:rPr>
          <w:rFonts w:ascii="Arial" w:hAnsi="Arial" w:cs="Arial"/>
          <w:sz w:val="22"/>
          <w:szCs w:val="22"/>
        </w:rPr>
        <w:t>.08.</w:t>
      </w:r>
      <w:r w:rsidRPr="00004661">
        <w:rPr>
          <w:rFonts w:ascii="Arial" w:hAnsi="Arial" w:cs="Arial"/>
          <w:sz w:val="22"/>
          <w:szCs w:val="22"/>
        </w:rPr>
        <w:t>2018;</w:t>
      </w:r>
    </w:p>
    <w:p w:rsidR="00B448AA" w:rsidRPr="00004661" w:rsidRDefault="00B448AA" w:rsidP="00B448AA">
      <w:pPr>
        <w:numPr>
          <w:ilvl w:val="0"/>
          <w:numId w:val="8"/>
        </w:numPr>
        <w:spacing w:before="120" w:after="120"/>
        <w:ind w:left="426" w:hanging="426"/>
        <w:jc w:val="both"/>
        <w:rPr>
          <w:rFonts w:ascii="Arial" w:hAnsi="Arial" w:cs="Arial"/>
          <w:sz w:val="22"/>
          <w:szCs w:val="22"/>
        </w:rPr>
      </w:pPr>
      <w:r w:rsidRPr="00004661">
        <w:rPr>
          <w:rFonts w:ascii="Arial" w:hAnsi="Arial" w:cs="Arial"/>
          <w:sz w:val="22"/>
          <w:szCs w:val="22"/>
        </w:rPr>
        <w:t xml:space="preserve">žádost o informace ze dne </w:t>
      </w:r>
      <w:r>
        <w:rPr>
          <w:rFonts w:ascii="Arial" w:hAnsi="Arial" w:cs="Arial"/>
          <w:sz w:val="22"/>
          <w:szCs w:val="22"/>
        </w:rPr>
        <w:t>12.07.</w:t>
      </w:r>
      <w:r w:rsidRPr="00004661">
        <w:rPr>
          <w:rFonts w:ascii="Arial" w:hAnsi="Arial" w:cs="Arial"/>
          <w:sz w:val="22"/>
          <w:szCs w:val="22"/>
        </w:rPr>
        <w:t>2018</w:t>
      </w:r>
      <w:r>
        <w:rPr>
          <w:rFonts w:ascii="Arial" w:hAnsi="Arial" w:cs="Arial"/>
          <w:sz w:val="22"/>
          <w:szCs w:val="22"/>
        </w:rPr>
        <w:t>, značky ZOI 400</w:t>
      </w:r>
      <w:r w:rsidR="007837C7">
        <w:rPr>
          <w:rFonts w:ascii="Arial" w:hAnsi="Arial" w:cs="Arial"/>
          <w:sz w:val="22"/>
          <w:szCs w:val="22"/>
        </w:rPr>
        <w:t>,</w:t>
      </w:r>
      <w:r w:rsidRPr="00004661">
        <w:rPr>
          <w:rFonts w:ascii="Arial" w:hAnsi="Arial" w:cs="Arial"/>
          <w:sz w:val="22"/>
          <w:szCs w:val="22"/>
        </w:rPr>
        <w:t xml:space="preserve"> doručená povinnému subjektu dne </w:t>
      </w:r>
      <w:r>
        <w:rPr>
          <w:rFonts w:ascii="Arial" w:hAnsi="Arial" w:cs="Arial"/>
          <w:sz w:val="22"/>
          <w:szCs w:val="22"/>
        </w:rPr>
        <w:t>12.07.</w:t>
      </w:r>
      <w:r w:rsidRPr="00004661">
        <w:rPr>
          <w:rFonts w:ascii="Arial" w:hAnsi="Arial" w:cs="Arial"/>
          <w:sz w:val="22"/>
          <w:szCs w:val="22"/>
        </w:rPr>
        <w:t xml:space="preserve">2018; </w:t>
      </w:r>
    </w:p>
    <w:p w:rsidR="00B448AA" w:rsidRPr="007837C7" w:rsidRDefault="00B448AA" w:rsidP="00B448AA">
      <w:pPr>
        <w:numPr>
          <w:ilvl w:val="0"/>
          <w:numId w:val="8"/>
        </w:numPr>
        <w:spacing w:before="120" w:after="120"/>
        <w:ind w:left="426" w:hanging="426"/>
        <w:jc w:val="both"/>
        <w:rPr>
          <w:rFonts w:ascii="Arial" w:hAnsi="Arial" w:cs="Arial"/>
          <w:sz w:val="22"/>
          <w:szCs w:val="22"/>
        </w:rPr>
      </w:pPr>
      <w:r w:rsidRPr="00004661">
        <w:rPr>
          <w:rFonts w:ascii="Arial" w:hAnsi="Arial" w:cs="Arial"/>
          <w:sz w:val="22"/>
          <w:szCs w:val="22"/>
        </w:rPr>
        <w:t xml:space="preserve">odpověď povinného subjektu ze dne </w:t>
      </w:r>
      <w:r>
        <w:rPr>
          <w:rFonts w:ascii="Arial" w:hAnsi="Arial" w:cs="Arial"/>
          <w:sz w:val="22"/>
          <w:szCs w:val="22"/>
        </w:rPr>
        <w:t>26.07.2018</w:t>
      </w:r>
      <w:r w:rsidRPr="00004661">
        <w:rPr>
          <w:rFonts w:ascii="Arial" w:hAnsi="Arial" w:cs="Arial"/>
          <w:sz w:val="22"/>
          <w:szCs w:val="22"/>
        </w:rPr>
        <w:t xml:space="preserve"> na </w:t>
      </w:r>
      <w:r w:rsidRPr="007837C7">
        <w:rPr>
          <w:rFonts w:ascii="Arial" w:hAnsi="Arial" w:cs="Arial"/>
          <w:sz w:val="22"/>
          <w:szCs w:val="22"/>
        </w:rPr>
        <w:t xml:space="preserve">žádost značky ZOI 400 včetně doručenky, dle které byla odpověď žadateli doručena tzv. fikcí dne </w:t>
      </w:r>
      <w:r w:rsidR="007837C7">
        <w:rPr>
          <w:rFonts w:ascii="Arial" w:hAnsi="Arial" w:cs="Arial"/>
          <w:sz w:val="22"/>
          <w:szCs w:val="22"/>
        </w:rPr>
        <w:t xml:space="preserve"> 09</w:t>
      </w:r>
      <w:r w:rsidRPr="007837C7">
        <w:rPr>
          <w:rFonts w:ascii="Arial" w:hAnsi="Arial" w:cs="Arial"/>
          <w:sz w:val="22"/>
          <w:szCs w:val="22"/>
        </w:rPr>
        <w:t>.08.2018;</w:t>
      </w:r>
    </w:p>
    <w:p w:rsidR="00A445CC" w:rsidRPr="00004661" w:rsidRDefault="00A445CC" w:rsidP="00A445CC">
      <w:pPr>
        <w:numPr>
          <w:ilvl w:val="0"/>
          <w:numId w:val="8"/>
        </w:numPr>
        <w:spacing w:before="120" w:after="120"/>
        <w:ind w:left="426" w:hanging="426"/>
        <w:jc w:val="both"/>
        <w:rPr>
          <w:rFonts w:ascii="Arial" w:hAnsi="Arial" w:cs="Arial"/>
          <w:sz w:val="22"/>
          <w:szCs w:val="22"/>
        </w:rPr>
      </w:pPr>
      <w:r w:rsidRPr="00004661">
        <w:rPr>
          <w:rFonts w:ascii="Arial" w:hAnsi="Arial" w:cs="Arial"/>
          <w:sz w:val="22"/>
          <w:szCs w:val="22"/>
        </w:rPr>
        <w:t>rozhodnutí povinného subjektu značky R</w:t>
      </w:r>
      <w:r w:rsidR="00B448AA">
        <w:rPr>
          <w:rFonts w:ascii="Arial" w:hAnsi="Arial" w:cs="Arial"/>
          <w:sz w:val="22"/>
          <w:szCs w:val="22"/>
        </w:rPr>
        <w:t>37</w:t>
      </w:r>
      <w:r w:rsidRPr="00004661">
        <w:rPr>
          <w:rFonts w:ascii="Arial" w:hAnsi="Arial" w:cs="Arial"/>
          <w:sz w:val="22"/>
          <w:szCs w:val="22"/>
        </w:rPr>
        <w:t xml:space="preserve">/2018 ze dne </w:t>
      </w:r>
      <w:r w:rsidR="00B448AA">
        <w:rPr>
          <w:rFonts w:ascii="Arial" w:hAnsi="Arial" w:cs="Arial"/>
          <w:sz w:val="22"/>
          <w:szCs w:val="22"/>
        </w:rPr>
        <w:t>26.</w:t>
      </w:r>
      <w:r w:rsidR="007837C7">
        <w:rPr>
          <w:rFonts w:ascii="Arial" w:hAnsi="Arial" w:cs="Arial"/>
          <w:sz w:val="22"/>
          <w:szCs w:val="22"/>
        </w:rPr>
        <w:t>07</w:t>
      </w:r>
      <w:r>
        <w:rPr>
          <w:rFonts w:ascii="Arial" w:hAnsi="Arial" w:cs="Arial"/>
          <w:sz w:val="22"/>
          <w:szCs w:val="22"/>
        </w:rPr>
        <w:t>.</w:t>
      </w:r>
      <w:r w:rsidRPr="00004661">
        <w:rPr>
          <w:rFonts w:ascii="Arial" w:hAnsi="Arial" w:cs="Arial"/>
          <w:sz w:val="22"/>
          <w:szCs w:val="22"/>
        </w:rPr>
        <w:t xml:space="preserve">2018, vydané dne </w:t>
      </w:r>
      <w:r w:rsidR="00B448AA">
        <w:rPr>
          <w:rFonts w:ascii="Arial" w:hAnsi="Arial" w:cs="Arial"/>
          <w:sz w:val="22"/>
          <w:szCs w:val="22"/>
        </w:rPr>
        <w:t>27</w:t>
      </w:r>
      <w:r w:rsidR="007837C7">
        <w:rPr>
          <w:rFonts w:ascii="Arial" w:hAnsi="Arial" w:cs="Arial"/>
          <w:sz w:val="22"/>
          <w:szCs w:val="22"/>
        </w:rPr>
        <w:t>.07</w:t>
      </w:r>
      <w:r>
        <w:rPr>
          <w:rFonts w:ascii="Arial" w:hAnsi="Arial" w:cs="Arial"/>
          <w:sz w:val="22"/>
          <w:szCs w:val="22"/>
        </w:rPr>
        <w:t>.</w:t>
      </w:r>
      <w:r w:rsidRPr="00004661">
        <w:rPr>
          <w:rFonts w:ascii="Arial" w:hAnsi="Arial" w:cs="Arial"/>
          <w:sz w:val="22"/>
          <w:szCs w:val="22"/>
        </w:rPr>
        <w:t>2018</w:t>
      </w:r>
      <w:r w:rsidR="007837C7">
        <w:rPr>
          <w:rFonts w:ascii="Arial" w:hAnsi="Arial" w:cs="Arial"/>
          <w:sz w:val="22"/>
          <w:szCs w:val="22"/>
        </w:rPr>
        <w:t>,</w:t>
      </w:r>
      <w:r w:rsidRPr="00004661">
        <w:rPr>
          <w:rFonts w:ascii="Arial" w:hAnsi="Arial" w:cs="Arial"/>
          <w:sz w:val="22"/>
          <w:szCs w:val="22"/>
        </w:rPr>
        <w:t xml:space="preserve"> vč</w:t>
      </w:r>
      <w:r w:rsidR="007837C7">
        <w:rPr>
          <w:rFonts w:ascii="Arial" w:hAnsi="Arial" w:cs="Arial"/>
          <w:sz w:val="22"/>
          <w:szCs w:val="22"/>
        </w:rPr>
        <w:t>etně doručenky;</w:t>
      </w:r>
    </w:p>
    <w:p w:rsidR="00A445CC" w:rsidRPr="00004661" w:rsidRDefault="00A445CC" w:rsidP="00A445CC">
      <w:pPr>
        <w:numPr>
          <w:ilvl w:val="0"/>
          <w:numId w:val="8"/>
        </w:numPr>
        <w:spacing w:before="120" w:after="120"/>
        <w:ind w:left="426" w:hanging="426"/>
        <w:jc w:val="both"/>
        <w:rPr>
          <w:rFonts w:ascii="Arial" w:hAnsi="Arial" w:cs="Arial"/>
          <w:sz w:val="22"/>
          <w:szCs w:val="22"/>
        </w:rPr>
      </w:pPr>
      <w:r w:rsidRPr="00004661">
        <w:rPr>
          <w:rFonts w:ascii="Arial" w:hAnsi="Arial" w:cs="Arial"/>
          <w:sz w:val="22"/>
          <w:szCs w:val="22"/>
        </w:rPr>
        <w:t xml:space="preserve">odvolání proti rozhodnutí obce Olešnice v Orlických horách ze dne </w:t>
      </w:r>
      <w:r>
        <w:rPr>
          <w:rFonts w:ascii="Arial" w:hAnsi="Arial" w:cs="Arial"/>
          <w:sz w:val="22"/>
          <w:szCs w:val="22"/>
        </w:rPr>
        <w:t>15.08.</w:t>
      </w:r>
      <w:r w:rsidRPr="00004661">
        <w:rPr>
          <w:rFonts w:ascii="Arial" w:hAnsi="Arial" w:cs="Arial"/>
          <w:sz w:val="22"/>
          <w:szCs w:val="22"/>
        </w:rPr>
        <w:t xml:space="preserve">2018 podané odvolatelem u povinného subjektu dne </w:t>
      </w:r>
      <w:r>
        <w:rPr>
          <w:rFonts w:ascii="Arial" w:hAnsi="Arial" w:cs="Arial"/>
          <w:sz w:val="22"/>
          <w:szCs w:val="22"/>
        </w:rPr>
        <w:t>15.08.</w:t>
      </w:r>
      <w:r w:rsidR="007837C7">
        <w:rPr>
          <w:rFonts w:ascii="Arial" w:hAnsi="Arial" w:cs="Arial"/>
          <w:sz w:val="22"/>
          <w:szCs w:val="22"/>
        </w:rPr>
        <w:t>2018, č.j.:260/18;</w:t>
      </w:r>
    </w:p>
    <w:p w:rsidR="00A445CC" w:rsidRPr="007837C7" w:rsidRDefault="00A445CC" w:rsidP="00A445CC">
      <w:pPr>
        <w:numPr>
          <w:ilvl w:val="0"/>
          <w:numId w:val="8"/>
        </w:numPr>
        <w:spacing w:before="120" w:after="120"/>
        <w:ind w:left="426" w:hanging="426"/>
        <w:jc w:val="both"/>
        <w:rPr>
          <w:rFonts w:ascii="Arial" w:hAnsi="Arial" w:cs="Arial"/>
          <w:sz w:val="22"/>
          <w:szCs w:val="22"/>
        </w:rPr>
      </w:pPr>
      <w:r w:rsidRPr="007837C7">
        <w:rPr>
          <w:rFonts w:ascii="Arial" w:hAnsi="Arial" w:cs="Arial"/>
          <w:sz w:val="22"/>
          <w:szCs w:val="22"/>
        </w:rPr>
        <w:t xml:space="preserve">odůvodnění odvolání ze dne </w:t>
      </w:r>
      <w:r w:rsidR="00B448AA" w:rsidRPr="007837C7">
        <w:rPr>
          <w:rFonts w:ascii="Arial" w:hAnsi="Arial" w:cs="Arial"/>
          <w:sz w:val="22"/>
          <w:szCs w:val="22"/>
        </w:rPr>
        <w:t>26</w:t>
      </w:r>
      <w:r w:rsidRPr="007837C7">
        <w:rPr>
          <w:rFonts w:ascii="Arial" w:hAnsi="Arial" w:cs="Arial"/>
          <w:sz w:val="22"/>
          <w:szCs w:val="22"/>
        </w:rPr>
        <w:t xml:space="preserve">.08.2018 podané odvolatelem u povinného subjektu </w:t>
      </w:r>
      <w:r w:rsidR="007837C7">
        <w:rPr>
          <w:rFonts w:ascii="Arial" w:hAnsi="Arial" w:cs="Arial"/>
          <w:sz w:val="22"/>
          <w:szCs w:val="22"/>
        </w:rPr>
        <w:t>elektronicky dne 26.</w:t>
      </w:r>
      <w:r w:rsidRPr="007837C7">
        <w:rPr>
          <w:rFonts w:ascii="Arial" w:hAnsi="Arial" w:cs="Arial"/>
          <w:sz w:val="22"/>
          <w:szCs w:val="22"/>
        </w:rPr>
        <w:t>08.2018;</w:t>
      </w:r>
    </w:p>
    <w:p w:rsidR="00B448AA" w:rsidRPr="00004661" w:rsidRDefault="00B448AA" w:rsidP="00B448AA">
      <w:pPr>
        <w:numPr>
          <w:ilvl w:val="0"/>
          <w:numId w:val="8"/>
        </w:numPr>
        <w:spacing w:before="120" w:after="120"/>
        <w:ind w:left="426" w:hanging="426"/>
        <w:jc w:val="both"/>
        <w:rPr>
          <w:rFonts w:ascii="Arial" w:hAnsi="Arial" w:cs="Arial"/>
          <w:sz w:val="22"/>
          <w:szCs w:val="22"/>
        </w:rPr>
      </w:pPr>
      <w:r w:rsidRPr="00004661">
        <w:rPr>
          <w:rFonts w:ascii="Arial" w:hAnsi="Arial" w:cs="Arial"/>
          <w:sz w:val="22"/>
          <w:szCs w:val="22"/>
        </w:rPr>
        <w:t>rozhodnutí povinného subjektu značky R</w:t>
      </w:r>
      <w:r>
        <w:rPr>
          <w:rFonts w:ascii="Arial" w:hAnsi="Arial" w:cs="Arial"/>
          <w:sz w:val="22"/>
          <w:szCs w:val="22"/>
        </w:rPr>
        <w:t>33</w:t>
      </w:r>
      <w:r w:rsidRPr="00004661">
        <w:rPr>
          <w:rFonts w:ascii="Arial" w:hAnsi="Arial" w:cs="Arial"/>
          <w:sz w:val="22"/>
          <w:szCs w:val="22"/>
        </w:rPr>
        <w:t xml:space="preserve">/2018 ze dne </w:t>
      </w:r>
      <w:r>
        <w:rPr>
          <w:rFonts w:ascii="Arial" w:hAnsi="Arial" w:cs="Arial"/>
          <w:sz w:val="22"/>
          <w:szCs w:val="22"/>
        </w:rPr>
        <w:t>29.06.</w:t>
      </w:r>
      <w:r w:rsidRPr="00004661">
        <w:rPr>
          <w:rFonts w:ascii="Arial" w:hAnsi="Arial" w:cs="Arial"/>
          <w:sz w:val="22"/>
          <w:szCs w:val="22"/>
        </w:rPr>
        <w:t xml:space="preserve">2018, vydané dne </w:t>
      </w:r>
      <w:r>
        <w:rPr>
          <w:rFonts w:ascii="Arial" w:hAnsi="Arial" w:cs="Arial"/>
          <w:sz w:val="22"/>
          <w:szCs w:val="22"/>
        </w:rPr>
        <w:t>02.07.</w:t>
      </w:r>
      <w:r w:rsidRPr="00004661">
        <w:rPr>
          <w:rFonts w:ascii="Arial" w:hAnsi="Arial" w:cs="Arial"/>
          <w:sz w:val="22"/>
          <w:szCs w:val="22"/>
        </w:rPr>
        <w:t>2018</w:t>
      </w:r>
      <w:r w:rsidR="007837C7">
        <w:rPr>
          <w:rFonts w:ascii="Arial" w:hAnsi="Arial" w:cs="Arial"/>
          <w:sz w:val="22"/>
          <w:szCs w:val="22"/>
        </w:rPr>
        <w:t>,</w:t>
      </w:r>
      <w:r w:rsidRPr="00004661">
        <w:rPr>
          <w:rFonts w:ascii="Arial" w:hAnsi="Arial" w:cs="Arial"/>
          <w:sz w:val="22"/>
          <w:szCs w:val="22"/>
        </w:rPr>
        <w:t xml:space="preserve"> vč</w:t>
      </w:r>
      <w:r w:rsidR="007837C7">
        <w:rPr>
          <w:rFonts w:ascii="Arial" w:hAnsi="Arial" w:cs="Arial"/>
          <w:sz w:val="22"/>
          <w:szCs w:val="22"/>
        </w:rPr>
        <w:t>etně doručenky.</w:t>
      </w:r>
    </w:p>
    <w:p w:rsidR="00A445CC" w:rsidRPr="00004661" w:rsidRDefault="00A445CC" w:rsidP="00A445CC">
      <w:pPr>
        <w:numPr>
          <w:ilvl w:val="0"/>
          <w:numId w:val="8"/>
        </w:numPr>
        <w:spacing w:before="120" w:after="120"/>
        <w:ind w:left="426" w:hanging="426"/>
        <w:jc w:val="both"/>
        <w:rPr>
          <w:rFonts w:ascii="Arial" w:hAnsi="Arial" w:cs="Arial"/>
          <w:sz w:val="22"/>
          <w:szCs w:val="22"/>
        </w:rPr>
      </w:pPr>
      <w:r w:rsidRPr="00004661">
        <w:rPr>
          <w:rFonts w:ascii="Arial" w:hAnsi="Arial" w:cs="Arial"/>
          <w:sz w:val="22"/>
          <w:szCs w:val="22"/>
        </w:rPr>
        <w:t>písemnost povinného subjektu</w:t>
      </w:r>
      <w:r>
        <w:rPr>
          <w:rFonts w:ascii="Arial" w:hAnsi="Arial" w:cs="Arial"/>
          <w:sz w:val="22"/>
          <w:szCs w:val="22"/>
        </w:rPr>
        <w:t xml:space="preserve"> ze dne 29.08.</w:t>
      </w:r>
      <w:r w:rsidRPr="00004661">
        <w:rPr>
          <w:rFonts w:ascii="Arial" w:hAnsi="Arial" w:cs="Arial"/>
          <w:sz w:val="22"/>
          <w:szCs w:val="22"/>
        </w:rPr>
        <w:t xml:space="preserve">2018, jejímž obsahem je předání </w:t>
      </w:r>
      <w:r w:rsidR="007837C7">
        <w:rPr>
          <w:rFonts w:ascii="Arial" w:hAnsi="Arial" w:cs="Arial"/>
          <w:sz w:val="22"/>
          <w:szCs w:val="22"/>
        </w:rPr>
        <w:t xml:space="preserve">odvolacímu orgánu </w:t>
      </w:r>
      <w:r w:rsidRPr="00004661">
        <w:rPr>
          <w:rFonts w:ascii="Arial" w:hAnsi="Arial" w:cs="Arial"/>
          <w:sz w:val="22"/>
          <w:szCs w:val="22"/>
        </w:rPr>
        <w:t xml:space="preserve">odvolání proti rozhodnutí ze dne </w:t>
      </w:r>
      <w:r w:rsidR="00CA726B">
        <w:rPr>
          <w:rFonts w:ascii="Arial" w:hAnsi="Arial" w:cs="Arial"/>
          <w:sz w:val="22"/>
          <w:szCs w:val="22"/>
        </w:rPr>
        <w:t>15</w:t>
      </w:r>
      <w:r>
        <w:rPr>
          <w:rFonts w:ascii="Arial" w:hAnsi="Arial" w:cs="Arial"/>
          <w:sz w:val="22"/>
          <w:szCs w:val="22"/>
        </w:rPr>
        <w:t>.08.</w:t>
      </w:r>
      <w:r w:rsidR="007837C7">
        <w:rPr>
          <w:rFonts w:ascii="Arial" w:hAnsi="Arial" w:cs="Arial"/>
          <w:sz w:val="22"/>
          <w:szCs w:val="22"/>
        </w:rPr>
        <w:t>2018.</w:t>
      </w:r>
      <w:r w:rsidRPr="00004661">
        <w:rPr>
          <w:rFonts w:ascii="Arial" w:hAnsi="Arial" w:cs="Arial"/>
          <w:sz w:val="22"/>
          <w:szCs w:val="22"/>
        </w:rPr>
        <w:t xml:space="preserve"> </w:t>
      </w:r>
    </w:p>
    <w:p w:rsidR="00DB6F89" w:rsidRDefault="00A445CC" w:rsidP="001872EB">
      <w:pPr>
        <w:spacing w:before="120" w:after="120"/>
        <w:jc w:val="both"/>
        <w:rPr>
          <w:rFonts w:ascii="Arial" w:hAnsi="Arial" w:cs="Arial"/>
          <w:sz w:val="22"/>
          <w:szCs w:val="22"/>
        </w:rPr>
      </w:pPr>
      <w:r w:rsidRPr="00004661">
        <w:rPr>
          <w:rFonts w:ascii="Arial" w:hAnsi="Arial" w:cs="Arial"/>
          <w:sz w:val="22"/>
          <w:szCs w:val="22"/>
        </w:rPr>
        <w:lastRenderedPageBreak/>
        <w:t xml:space="preserve">Vzhledem k tomu, že výše uvedené spisové materiály byly povinným subjektem předloženy prostřednictvím datové schránky, odvolací orgán je tedy nevrací zpět. </w:t>
      </w:r>
    </w:p>
    <w:p w:rsidR="00DB6F89" w:rsidRDefault="00DB6F89" w:rsidP="001872EB">
      <w:pPr>
        <w:spacing w:before="120" w:after="120"/>
        <w:jc w:val="both"/>
        <w:rPr>
          <w:rFonts w:ascii="Arial" w:hAnsi="Arial" w:cs="Arial"/>
          <w:sz w:val="22"/>
          <w:szCs w:val="22"/>
        </w:rPr>
      </w:pPr>
    </w:p>
    <w:p w:rsidR="00A445CC" w:rsidRPr="00004661" w:rsidRDefault="00A445CC" w:rsidP="00A445CC">
      <w:pPr>
        <w:spacing w:before="120" w:after="120"/>
        <w:jc w:val="center"/>
        <w:rPr>
          <w:rFonts w:ascii="Arial" w:hAnsi="Arial" w:cs="Arial"/>
          <w:sz w:val="22"/>
          <w:szCs w:val="22"/>
        </w:rPr>
      </w:pPr>
      <w:r w:rsidRPr="00004661">
        <w:rPr>
          <w:rFonts w:ascii="Arial" w:hAnsi="Arial" w:cs="Arial"/>
          <w:sz w:val="22"/>
          <w:szCs w:val="22"/>
        </w:rPr>
        <w:t>II.</w:t>
      </w:r>
    </w:p>
    <w:p w:rsidR="00A445CC" w:rsidRPr="00004661" w:rsidRDefault="00A445CC" w:rsidP="00A445CC">
      <w:pPr>
        <w:spacing w:before="120" w:after="120"/>
        <w:jc w:val="both"/>
        <w:rPr>
          <w:rFonts w:ascii="Arial" w:hAnsi="Arial" w:cs="Arial"/>
          <w:sz w:val="22"/>
          <w:szCs w:val="22"/>
        </w:rPr>
      </w:pPr>
      <w:r w:rsidRPr="00004661">
        <w:rPr>
          <w:rFonts w:ascii="Arial" w:hAnsi="Arial" w:cs="Arial"/>
          <w:sz w:val="22"/>
          <w:szCs w:val="22"/>
        </w:rPr>
        <w:t>Z předloženého spisu evidovaného pod čj.</w:t>
      </w:r>
      <w:r w:rsidR="00543C69">
        <w:rPr>
          <w:rFonts w:ascii="Arial" w:hAnsi="Arial" w:cs="Arial"/>
          <w:sz w:val="22"/>
          <w:szCs w:val="22"/>
        </w:rPr>
        <w:t>:</w:t>
      </w:r>
      <w:r w:rsidRPr="00004661">
        <w:rPr>
          <w:rFonts w:ascii="Arial" w:hAnsi="Arial" w:cs="Arial"/>
          <w:sz w:val="22"/>
          <w:szCs w:val="22"/>
        </w:rPr>
        <w:t xml:space="preserve"> KUKHK</w:t>
      </w:r>
      <w:r w:rsidRPr="00004661">
        <w:rPr>
          <w:rFonts w:ascii="Arial" w:hAnsi="Arial" w:cs="Arial"/>
          <w:sz w:val="22"/>
          <w:szCs w:val="22"/>
        </w:rPr>
        <w:noBreakHyphen/>
      </w:r>
      <w:r w:rsidR="00CA726B">
        <w:rPr>
          <w:rFonts w:ascii="Arial" w:hAnsi="Arial" w:cs="Arial"/>
          <w:sz w:val="22"/>
          <w:szCs w:val="22"/>
        </w:rPr>
        <w:t>26577</w:t>
      </w:r>
      <w:r w:rsidRPr="00004661">
        <w:rPr>
          <w:rFonts w:ascii="Arial" w:hAnsi="Arial" w:cs="Arial"/>
          <w:sz w:val="22"/>
          <w:szCs w:val="22"/>
        </w:rPr>
        <w:t xml:space="preserve">/OP/2018 odvolací orgán zjistil následující skutečnosti. </w:t>
      </w:r>
    </w:p>
    <w:p w:rsidR="00A445CC" w:rsidRDefault="00A445CC" w:rsidP="00A445CC">
      <w:pPr>
        <w:spacing w:before="120" w:after="120"/>
        <w:jc w:val="both"/>
        <w:rPr>
          <w:rFonts w:ascii="Arial" w:hAnsi="Arial" w:cs="Arial"/>
          <w:sz w:val="22"/>
          <w:szCs w:val="22"/>
        </w:rPr>
      </w:pPr>
      <w:r w:rsidRPr="00004661">
        <w:rPr>
          <w:rFonts w:ascii="Arial" w:hAnsi="Arial" w:cs="Arial"/>
          <w:sz w:val="22"/>
          <w:szCs w:val="22"/>
        </w:rPr>
        <w:t xml:space="preserve">Dne </w:t>
      </w:r>
      <w:r w:rsidR="007837C7">
        <w:rPr>
          <w:rFonts w:ascii="Arial" w:hAnsi="Arial" w:cs="Arial"/>
          <w:sz w:val="22"/>
          <w:szCs w:val="22"/>
        </w:rPr>
        <w:t>12</w:t>
      </w:r>
      <w:r>
        <w:rPr>
          <w:rFonts w:ascii="Arial" w:hAnsi="Arial" w:cs="Arial"/>
          <w:sz w:val="22"/>
          <w:szCs w:val="22"/>
        </w:rPr>
        <w:t>.07.</w:t>
      </w:r>
      <w:r w:rsidRPr="00004661">
        <w:rPr>
          <w:rFonts w:ascii="Arial" w:hAnsi="Arial" w:cs="Arial"/>
          <w:sz w:val="22"/>
          <w:szCs w:val="22"/>
        </w:rPr>
        <w:t xml:space="preserve">2018 prostřednictvím elektronické podatelny podal u povinného subjektu </w:t>
      </w:r>
      <w:r>
        <w:rPr>
          <w:rFonts w:ascii="Arial" w:hAnsi="Arial" w:cs="Arial"/>
          <w:sz w:val="22"/>
          <w:szCs w:val="22"/>
        </w:rPr>
        <w:t>žadatel</w:t>
      </w:r>
      <w:r w:rsidRPr="00004661">
        <w:rPr>
          <w:rFonts w:ascii="Arial" w:hAnsi="Arial" w:cs="Arial"/>
          <w:sz w:val="22"/>
          <w:szCs w:val="22"/>
        </w:rPr>
        <w:t xml:space="preserve"> podání </w:t>
      </w:r>
      <w:r w:rsidRPr="00DB6F89">
        <w:rPr>
          <w:rFonts w:ascii="Arial" w:hAnsi="Arial" w:cs="Arial"/>
          <w:b/>
          <w:sz w:val="22"/>
          <w:szCs w:val="22"/>
        </w:rPr>
        <w:t xml:space="preserve">ze dne </w:t>
      </w:r>
      <w:r w:rsidR="007837C7">
        <w:rPr>
          <w:rFonts w:ascii="Arial" w:hAnsi="Arial" w:cs="Arial"/>
          <w:b/>
          <w:sz w:val="22"/>
          <w:szCs w:val="22"/>
        </w:rPr>
        <w:t>11</w:t>
      </w:r>
      <w:r w:rsidRPr="00DB6F89">
        <w:rPr>
          <w:rFonts w:ascii="Arial" w:hAnsi="Arial" w:cs="Arial"/>
          <w:b/>
          <w:sz w:val="22"/>
          <w:szCs w:val="22"/>
        </w:rPr>
        <w:t>.07.2018</w:t>
      </w:r>
      <w:r w:rsidR="00CA726B" w:rsidRPr="00DB6F89">
        <w:rPr>
          <w:rFonts w:ascii="Arial" w:hAnsi="Arial" w:cs="Arial"/>
          <w:b/>
          <w:sz w:val="22"/>
          <w:szCs w:val="22"/>
        </w:rPr>
        <w:t>, značky ZOI 397</w:t>
      </w:r>
      <w:r w:rsidR="00CA726B">
        <w:rPr>
          <w:rFonts w:ascii="Arial" w:hAnsi="Arial" w:cs="Arial"/>
          <w:sz w:val="22"/>
          <w:szCs w:val="22"/>
        </w:rPr>
        <w:t xml:space="preserve">, </w:t>
      </w:r>
      <w:r w:rsidRPr="00004661">
        <w:rPr>
          <w:rFonts w:ascii="Arial" w:hAnsi="Arial" w:cs="Arial"/>
          <w:sz w:val="22"/>
          <w:szCs w:val="22"/>
        </w:rPr>
        <w:t xml:space="preserve">kterým </w:t>
      </w:r>
      <w:r>
        <w:rPr>
          <w:rFonts w:ascii="Arial" w:hAnsi="Arial" w:cs="Arial"/>
          <w:color w:val="000000"/>
          <w:sz w:val="22"/>
          <w:szCs w:val="22"/>
          <w:lang w:bidi="cs-CZ"/>
        </w:rPr>
        <w:t xml:space="preserve">žádal povinný subjekt </w:t>
      </w:r>
      <w:r w:rsidRPr="009D0D1E">
        <w:rPr>
          <w:rFonts w:ascii="Arial" w:hAnsi="Arial" w:cs="Arial"/>
          <w:sz w:val="22"/>
          <w:szCs w:val="22"/>
        </w:rPr>
        <w:t>podle InfZ o poskytnutí následující</w:t>
      </w:r>
      <w:r w:rsidR="00CA726B">
        <w:rPr>
          <w:rFonts w:ascii="Arial" w:hAnsi="Arial" w:cs="Arial"/>
          <w:sz w:val="22"/>
          <w:szCs w:val="22"/>
        </w:rPr>
        <w:t>ch  informací</w:t>
      </w:r>
      <w:r w:rsidRPr="009D0D1E">
        <w:rPr>
          <w:rFonts w:ascii="Arial" w:hAnsi="Arial" w:cs="Arial"/>
          <w:sz w:val="22"/>
          <w:szCs w:val="22"/>
        </w:rPr>
        <w:t xml:space="preserve"> (citace):</w:t>
      </w:r>
    </w:p>
    <w:p w:rsidR="00B36E5C" w:rsidRPr="00B36E5C" w:rsidRDefault="00B36E5C" w:rsidP="00B36E5C">
      <w:pPr>
        <w:pStyle w:val="Zkladntext20"/>
        <w:shd w:val="clear" w:color="auto" w:fill="auto"/>
        <w:tabs>
          <w:tab w:val="left" w:pos="309"/>
        </w:tabs>
        <w:spacing w:after="184"/>
        <w:jc w:val="both"/>
        <w:rPr>
          <w:rFonts w:ascii="Arial" w:hAnsi="Arial" w:cs="Arial"/>
          <w:i/>
        </w:rPr>
      </w:pPr>
      <w:r>
        <w:rPr>
          <w:color w:val="000000"/>
          <w:lang w:bidi="cs-CZ"/>
        </w:rPr>
        <w:t>„1</w:t>
      </w:r>
      <w:r w:rsidRPr="00B36E5C">
        <w:rPr>
          <w:rFonts w:ascii="Arial" w:hAnsi="Arial" w:cs="Arial"/>
          <w:i/>
          <w:color w:val="000000"/>
          <w:lang w:bidi="cs-CZ"/>
        </w:rPr>
        <w:t xml:space="preserve">) z jakého důvodu iniciovalo obecní zastupitelstvo odstoupení </w:t>
      </w:r>
      <w:r w:rsidR="00543C69">
        <w:rPr>
          <w:rFonts w:ascii="Arial" w:hAnsi="Arial" w:cs="Arial"/>
          <w:i/>
          <w:color w:val="000000"/>
          <w:lang w:bidi="cs-CZ"/>
        </w:rPr>
        <w:t xml:space="preserve">od kupní smlouvy na pozemek </w:t>
      </w:r>
      <w:proofErr w:type="spellStart"/>
      <w:r w:rsidR="00543C69">
        <w:rPr>
          <w:rFonts w:ascii="Arial" w:hAnsi="Arial" w:cs="Arial"/>
          <w:i/>
          <w:color w:val="000000"/>
          <w:lang w:bidi="cs-CZ"/>
        </w:rPr>
        <w:t>parc</w:t>
      </w:r>
      <w:proofErr w:type="spellEnd"/>
      <w:r w:rsidRPr="00B36E5C">
        <w:rPr>
          <w:rFonts w:ascii="Arial" w:hAnsi="Arial" w:cs="Arial"/>
          <w:i/>
          <w:color w:val="000000"/>
          <w:lang w:bidi="cs-CZ"/>
        </w:rPr>
        <w:t xml:space="preserve">. č. 3210/7 v k. </w:t>
      </w:r>
      <w:proofErr w:type="spellStart"/>
      <w:r w:rsidRPr="00B36E5C">
        <w:rPr>
          <w:rFonts w:ascii="Arial" w:hAnsi="Arial" w:cs="Arial"/>
          <w:i/>
          <w:color w:val="000000"/>
          <w:lang w:bidi="cs-CZ"/>
        </w:rPr>
        <w:t>ú</w:t>
      </w:r>
      <w:proofErr w:type="spellEnd"/>
      <w:r w:rsidRPr="00B36E5C">
        <w:rPr>
          <w:rFonts w:ascii="Arial" w:hAnsi="Arial" w:cs="Arial"/>
          <w:i/>
          <w:color w:val="000000"/>
          <w:lang w:bidi="cs-CZ"/>
        </w:rPr>
        <w:t>. Olešnice v Orlic, hor., jak uvedl PS v Rozhodnutí R33/2018</w:t>
      </w:r>
    </w:p>
    <w:p w:rsidR="00B36E5C" w:rsidRPr="00B36E5C" w:rsidRDefault="00B36E5C" w:rsidP="00B36E5C">
      <w:pPr>
        <w:pStyle w:val="Zkladntext20"/>
        <w:shd w:val="clear" w:color="auto" w:fill="auto"/>
        <w:tabs>
          <w:tab w:val="left" w:pos="314"/>
        </w:tabs>
        <w:spacing w:after="180" w:line="250" w:lineRule="exact"/>
        <w:jc w:val="both"/>
        <w:rPr>
          <w:rFonts w:ascii="Arial" w:hAnsi="Arial" w:cs="Arial"/>
          <w:i/>
        </w:rPr>
      </w:pPr>
      <w:r w:rsidRPr="00B36E5C">
        <w:rPr>
          <w:rFonts w:ascii="Arial" w:hAnsi="Arial" w:cs="Arial"/>
          <w:i/>
          <w:color w:val="000000"/>
          <w:lang w:bidi="cs-CZ"/>
        </w:rPr>
        <w:t xml:space="preserve">2) Který' konkrétní zastupitel popř. konkrétní zastupitelé (jméno a příjmení, popř. jména a příjmení) inicioval popř. iniciovali odstoupení </w:t>
      </w:r>
      <w:r w:rsidR="00543C69">
        <w:rPr>
          <w:rFonts w:ascii="Arial" w:hAnsi="Arial" w:cs="Arial"/>
          <w:i/>
          <w:color w:val="000000"/>
          <w:lang w:bidi="cs-CZ"/>
        </w:rPr>
        <w:t xml:space="preserve">od kupní smlouvy na pozemek </w:t>
      </w:r>
      <w:proofErr w:type="spellStart"/>
      <w:r w:rsidR="00543C69">
        <w:rPr>
          <w:rFonts w:ascii="Arial" w:hAnsi="Arial" w:cs="Arial"/>
          <w:i/>
          <w:color w:val="000000"/>
          <w:lang w:bidi="cs-CZ"/>
        </w:rPr>
        <w:t>parc</w:t>
      </w:r>
      <w:proofErr w:type="spellEnd"/>
      <w:r w:rsidR="00543C69">
        <w:rPr>
          <w:rFonts w:ascii="Arial" w:hAnsi="Arial" w:cs="Arial"/>
          <w:i/>
          <w:color w:val="000000"/>
          <w:lang w:bidi="cs-CZ"/>
        </w:rPr>
        <w:t xml:space="preserve">. č. 3210/7 v k. </w:t>
      </w:r>
      <w:proofErr w:type="spellStart"/>
      <w:r w:rsidR="00543C69">
        <w:rPr>
          <w:rFonts w:ascii="Arial" w:hAnsi="Arial" w:cs="Arial"/>
          <w:i/>
          <w:color w:val="000000"/>
          <w:lang w:bidi="cs-CZ"/>
        </w:rPr>
        <w:t>ú</w:t>
      </w:r>
      <w:proofErr w:type="spellEnd"/>
      <w:r w:rsidR="00543C69">
        <w:rPr>
          <w:rFonts w:ascii="Arial" w:hAnsi="Arial" w:cs="Arial"/>
          <w:i/>
          <w:color w:val="000000"/>
          <w:lang w:bidi="cs-CZ"/>
        </w:rPr>
        <w:t>. Olešnice v </w:t>
      </w:r>
      <w:r w:rsidRPr="00B36E5C">
        <w:rPr>
          <w:rFonts w:ascii="Arial" w:hAnsi="Arial" w:cs="Arial"/>
          <w:i/>
          <w:color w:val="000000"/>
          <w:lang w:bidi="cs-CZ"/>
        </w:rPr>
        <w:t>Orlic. hor.</w:t>
      </w:r>
    </w:p>
    <w:p w:rsidR="00B36E5C" w:rsidRDefault="00B36E5C" w:rsidP="00B36E5C">
      <w:pPr>
        <w:pStyle w:val="Zkladntext20"/>
        <w:shd w:val="clear" w:color="auto" w:fill="auto"/>
        <w:tabs>
          <w:tab w:val="left" w:pos="314"/>
        </w:tabs>
        <w:spacing w:after="180" w:line="250" w:lineRule="exact"/>
        <w:jc w:val="both"/>
        <w:rPr>
          <w:rFonts w:ascii="Arial" w:hAnsi="Arial" w:cs="Arial"/>
          <w:i/>
          <w:color w:val="000000"/>
          <w:lang w:bidi="cs-CZ"/>
        </w:rPr>
      </w:pPr>
      <w:r w:rsidRPr="00B36E5C">
        <w:rPr>
          <w:rFonts w:ascii="Arial" w:hAnsi="Arial" w:cs="Arial"/>
          <w:i/>
          <w:color w:val="000000"/>
          <w:lang w:bidi="cs-CZ"/>
        </w:rPr>
        <w:t xml:space="preserve">3) Kdo (jméno a příjmení) navrhl zařazení bodu </w:t>
      </w:r>
      <w:r w:rsidRPr="00B36E5C">
        <w:rPr>
          <w:rStyle w:val="Zkladntext2Tun"/>
          <w:rFonts w:ascii="Arial" w:hAnsi="Arial" w:cs="Arial"/>
          <w:i/>
          <w:sz w:val="22"/>
          <w:szCs w:val="22"/>
        </w:rPr>
        <w:t xml:space="preserve">6) Odstoupení od kupní smlouvy </w:t>
      </w:r>
      <w:r w:rsidRPr="00B36E5C">
        <w:rPr>
          <w:rFonts w:ascii="Arial" w:hAnsi="Arial" w:cs="Arial"/>
          <w:i/>
          <w:color w:val="000000"/>
          <w:lang w:bidi="cs-CZ"/>
        </w:rPr>
        <w:t>do programu 03/2018 zasedání zastupitelstva obce Olešnice v O. h.. které se konalo dne 16.05.2018</w:t>
      </w:r>
    </w:p>
    <w:p w:rsidR="00B36E5C" w:rsidRPr="00B36E5C" w:rsidRDefault="00B36E5C" w:rsidP="00B36E5C">
      <w:pPr>
        <w:pStyle w:val="Zkladntext20"/>
        <w:shd w:val="clear" w:color="auto" w:fill="auto"/>
        <w:tabs>
          <w:tab w:val="left" w:pos="314"/>
        </w:tabs>
        <w:spacing w:after="176" w:line="250" w:lineRule="exact"/>
        <w:jc w:val="both"/>
        <w:rPr>
          <w:rFonts w:ascii="Arial" w:hAnsi="Arial" w:cs="Arial"/>
          <w:i/>
        </w:rPr>
      </w:pPr>
      <w:r>
        <w:rPr>
          <w:rFonts w:ascii="Arial" w:hAnsi="Arial" w:cs="Arial"/>
          <w:i/>
          <w:color w:val="000000"/>
          <w:lang w:bidi="cs-CZ"/>
        </w:rPr>
        <w:t>4)</w:t>
      </w:r>
      <w:r w:rsidRPr="00B36E5C">
        <w:rPr>
          <w:rFonts w:ascii="Arial" w:hAnsi="Arial" w:cs="Arial"/>
          <w:i/>
          <w:color w:val="000000"/>
          <w:lang w:bidi="cs-CZ"/>
        </w:rPr>
        <w:t>Nacházela se</w:t>
      </w:r>
      <w:r w:rsidR="00543C69">
        <w:rPr>
          <w:rFonts w:ascii="Arial" w:hAnsi="Arial" w:cs="Arial"/>
          <w:i/>
          <w:color w:val="000000"/>
          <w:lang w:bidi="cs-CZ"/>
        </w:rPr>
        <w:t xml:space="preserve"> v kupní smlouvě na pozemek </w:t>
      </w:r>
      <w:proofErr w:type="spellStart"/>
      <w:r w:rsidR="00543C69">
        <w:rPr>
          <w:rFonts w:ascii="Arial" w:hAnsi="Arial" w:cs="Arial"/>
          <w:i/>
          <w:color w:val="000000"/>
          <w:lang w:bidi="cs-CZ"/>
        </w:rPr>
        <w:t>parc</w:t>
      </w:r>
      <w:proofErr w:type="spellEnd"/>
      <w:r w:rsidR="00543C69">
        <w:rPr>
          <w:rFonts w:ascii="Arial" w:hAnsi="Arial" w:cs="Arial"/>
          <w:i/>
          <w:color w:val="000000"/>
          <w:lang w:bidi="cs-CZ"/>
        </w:rPr>
        <w:t>. č. 3210/7 v</w:t>
      </w:r>
      <w:r w:rsidRPr="00B36E5C">
        <w:rPr>
          <w:rFonts w:ascii="Arial" w:hAnsi="Arial" w:cs="Arial"/>
          <w:i/>
          <w:color w:val="000000"/>
          <w:lang w:bidi="cs-CZ"/>
        </w:rPr>
        <w:t xml:space="preserve"> k. </w:t>
      </w:r>
      <w:proofErr w:type="spellStart"/>
      <w:r w:rsidRPr="00B36E5C">
        <w:rPr>
          <w:rFonts w:ascii="Arial" w:hAnsi="Arial" w:cs="Arial"/>
          <w:i/>
          <w:color w:val="000000"/>
          <w:lang w:bidi="cs-CZ"/>
        </w:rPr>
        <w:t>ú</w:t>
      </w:r>
      <w:proofErr w:type="spellEnd"/>
      <w:r w:rsidRPr="00B36E5C">
        <w:rPr>
          <w:rFonts w:ascii="Arial" w:hAnsi="Arial" w:cs="Arial"/>
          <w:i/>
          <w:color w:val="000000"/>
          <w:lang w:bidi="cs-CZ"/>
        </w:rPr>
        <w:t xml:space="preserve">. Olešnice v Orlic. hor. nějaká právní vada, na základě které bylo ze strany zastupitelstva iniciováno odstoupení od této kupní smlouvy? Pokud je </w:t>
      </w:r>
      <w:proofErr w:type="spellStart"/>
      <w:r w:rsidRPr="00B36E5C">
        <w:rPr>
          <w:rFonts w:ascii="Arial" w:hAnsi="Arial" w:cs="Arial"/>
          <w:i/>
          <w:color w:val="000000"/>
          <w:lang w:bidi="cs-CZ"/>
        </w:rPr>
        <w:t>odpověd’</w:t>
      </w:r>
      <w:proofErr w:type="spellEnd"/>
      <w:r w:rsidRPr="00B36E5C">
        <w:rPr>
          <w:rFonts w:ascii="Arial" w:hAnsi="Arial" w:cs="Arial"/>
          <w:i/>
          <w:color w:val="000000"/>
          <w:lang w:bidi="cs-CZ"/>
        </w:rPr>
        <w:t xml:space="preserve"> ANO. pak jaká?</w:t>
      </w:r>
    </w:p>
    <w:p w:rsidR="00B36E5C" w:rsidRDefault="00B36E5C" w:rsidP="00B36E5C">
      <w:pPr>
        <w:pStyle w:val="Zkladntext20"/>
        <w:shd w:val="clear" w:color="auto" w:fill="auto"/>
        <w:tabs>
          <w:tab w:val="left" w:pos="314"/>
        </w:tabs>
        <w:spacing w:after="184"/>
        <w:jc w:val="both"/>
        <w:rPr>
          <w:rFonts w:ascii="Arial" w:hAnsi="Arial" w:cs="Arial"/>
          <w:i/>
        </w:rPr>
      </w:pPr>
      <w:r>
        <w:rPr>
          <w:rFonts w:ascii="Arial" w:hAnsi="Arial" w:cs="Arial"/>
          <w:i/>
          <w:color w:val="000000"/>
          <w:lang w:bidi="cs-CZ"/>
        </w:rPr>
        <w:t>5)</w:t>
      </w:r>
      <w:r w:rsidRPr="00B36E5C">
        <w:rPr>
          <w:rFonts w:ascii="Arial" w:hAnsi="Arial" w:cs="Arial"/>
          <w:i/>
          <w:color w:val="000000"/>
          <w:lang w:bidi="cs-CZ"/>
        </w:rPr>
        <w:t>Nacházela se</w:t>
      </w:r>
      <w:r w:rsidR="00543C69">
        <w:rPr>
          <w:rFonts w:ascii="Arial" w:hAnsi="Arial" w:cs="Arial"/>
          <w:i/>
          <w:color w:val="000000"/>
          <w:lang w:bidi="cs-CZ"/>
        </w:rPr>
        <w:t xml:space="preserve"> v kupní smlouvě na pozemek </w:t>
      </w:r>
      <w:proofErr w:type="spellStart"/>
      <w:r w:rsidR="00543C69">
        <w:rPr>
          <w:rFonts w:ascii="Arial" w:hAnsi="Arial" w:cs="Arial"/>
          <w:i/>
          <w:color w:val="000000"/>
          <w:lang w:bidi="cs-CZ"/>
        </w:rPr>
        <w:t>parc</w:t>
      </w:r>
      <w:proofErr w:type="spellEnd"/>
      <w:r w:rsidRPr="00B36E5C">
        <w:rPr>
          <w:rFonts w:ascii="Arial" w:hAnsi="Arial" w:cs="Arial"/>
          <w:i/>
          <w:color w:val="000000"/>
          <w:lang w:bidi="cs-CZ"/>
        </w:rPr>
        <w:t xml:space="preserve">. č. 3210/7 v k. </w:t>
      </w:r>
      <w:proofErr w:type="spellStart"/>
      <w:r w:rsidRPr="00B36E5C">
        <w:rPr>
          <w:rFonts w:ascii="Arial" w:hAnsi="Arial" w:cs="Arial"/>
          <w:i/>
          <w:color w:val="000000"/>
          <w:lang w:bidi="cs-CZ"/>
        </w:rPr>
        <w:t>ú</w:t>
      </w:r>
      <w:proofErr w:type="spellEnd"/>
      <w:r w:rsidRPr="00B36E5C">
        <w:rPr>
          <w:rFonts w:ascii="Arial" w:hAnsi="Arial" w:cs="Arial"/>
          <w:i/>
          <w:color w:val="000000"/>
          <w:lang w:bidi="cs-CZ"/>
        </w:rPr>
        <w:t xml:space="preserve">. Olešnice v Orlic. hor. nějaká nesplněná podmínka (ze strany kupující strany), na základě které bylo ze strany zastupitelstva iniciováno odstoupení od této kupní smlouvy? Pokud je </w:t>
      </w:r>
      <w:proofErr w:type="spellStart"/>
      <w:r w:rsidRPr="00B36E5C">
        <w:rPr>
          <w:rFonts w:ascii="Arial" w:hAnsi="Arial" w:cs="Arial"/>
          <w:i/>
          <w:color w:val="000000"/>
          <w:lang w:bidi="cs-CZ"/>
        </w:rPr>
        <w:t>odpověd</w:t>
      </w:r>
      <w:proofErr w:type="spellEnd"/>
      <w:r w:rsidRPr="00B36E5C">
        <w:rPr>
          <w:rFonts w:ascii="Arial" w:hAnsi="Arial" w:cs="Arial"/>
          <w:i/>
          <w:color w:val="000000"/>
          <w:lang w:bidi="cs-CZ"/>
        </w:rPr>
        <w:t>' ANO. pak jaká?</w:t>
      </w:r>
    </w:p>
    <w:p w:rsidR="00B36E5C" w:rsidRPr="00B36E5C" w:rsidRDefault="00B36E5C" w:rsidP="00B36E5C">
      <w:pPr>
        <w:pStyle w:val="Zkladntext20"/>
        <w:shd w:val="clear" w:color="auto" w:fill="auto"/>
        <w:tabs>
          <w:tab w:val="left" w:pos="314"/>
        </w:tabs>
        <w:spacing w:after="184"/>
        <w:jc w:val="both"/>
        <w:rPr>
          <w:rFonts w:ascii="Arial" w:hAnsi="Arial" w:cs="Arial"/>
          <w:i/>
        </w:rPr>
      </w:pPr>
      <w:r>
        <w:rPr>
          <w:rFonts w:ascii="Arial" w:hAnsi="Arial" w:cs="Arial"/>
          <w:i/>
        </w:rPr>
        <w:t>6)</w:t>
      </w:r>
      <w:r w:rsidRPr="00B36E5C">
        <w:rPr>
          <w:rFonts w:ascii="Arial" w:hAnsi="Arial" w:cs="Arial"/>
          <w:i/>
          <w:color w:val="000000"/>
          <w:lang w:bidi="cs-CZ"/>
        </w:rPr>
        <w:t>Nacházela se</w:t>
      </w:r>
      <w:r w:rsidR="00543C69">
        <w:rPr>
          <w:rFonts w:ascii="Arial" w:hAnsi="Arial" w:cs="Arial"/>
          <w:i/>
          <w:color w:val="000000"/>
          <w:lang w:bidi="cs-CZ"/>
        </w:rPr>
        <w:t xml:space="preserve"> v kupní smlouvě na pozemek </w:t>
      </w:r>
      <w:proofErr w:type="spellStart"/>
      <w:r w:rsidR="00543C69">
        <w:rPr>
          <w:rFonts w:ascii="Arial" w:hAnsi="Arial" w:cs="Arial"/>
          <w:i/>
          <w:color w:val="000000"/>
          <w:lang w:bidi="cs-CZ"/>
        </w:rPr>
        <w:t>parc</w:t>
      </w:r>
      <w:proofErr w:type="spellEnd"/>
      <w:r w:rsidRPr="00B36E5C">
        <w:rPr>
          <w:rFonts w:ascii="Arial" w:hAnsi="Arial" w:cs="Arial"/>
          <w:i/>
          <w:color w:val="000000"/>
          <w:lang w:bidi="cs-CZ"/>
        </w:rPr>
        <w:t xml:space="preserve">. č. 3210/7 v k. </w:t>
      </w:r>
      <w:proofErr w:type="spellStart"/>
      <w:r w:rsidRPr="00B36E5C">
        <w:rPr>
          <w:rFonts w:ascii="Arial" w:hAnsi="Arial" w:cs="Arial"/>
          <w:i/>
          <w:color w:val="000000"/>
          <w:lang w:bidi="cs-CZ"/>
        </w:rPr>
        <w:t>ú</w:t>
      </w:r>
      <w:proofErr w:type="spellEnd"/>
      <w:r w:rsidRPr="00B36E5C">
        <w:rPr>
          <w:rFonts w:ascii="Arial" w:hAnsi="Arial" w:cs="Arial"/>
          <w:i/>
          <w:color w:val="000000"/>
          <w:lang w:bidi="cs-CZ"/>
        </w:rPr>
        <w:t>. Olešnice v Orlic. hor. nějaká nesplněná podmínka (ze strany prodávající strany), na základě které bylo ze strany zastupitelstva iniciováno odstoupeni od této kupní smlouvy? Pokud je odpověď ANO, pak jaká?</w:t>
      </w:r>
      <w:r>
        <w:rPr>
          <w:rFonts w:ascii="Arial" w:hAnsi="Arial" w:cs="Arial"/>
          <w:i/>
          <w:color w:val="000000"/>
          <w:lang w:bidi="cs-CZ"/>
        </w:rPr>
        <w:t>“</w:t>
      </w:r>
    </w:p>
    <w:p w:rsidR="00A445CC" w:rsidRDefault="00A445CC" w:rsidP="00A445CC">
      <w:pPr>
        <w:spacing w:before="120" w:after="120"/>
        <w:jc w:val="both"/>
        <w:rPr>
          <w:rFonts w:ascii="Arial" w:hAnsi="Arial" w:cs="Arial"/>
          <w:bCs/>
          <w:sz w:val="22"/>
          <w:szCs w:val="22"/>
        </w:rPr>
      </w:pPr>
      <w:r w:rsidRPr="00004661">
        <w:rPr>
          <w:rFonts w:ascii="Arial" w:hAnsi="Arial" w:cs="Arial"/>
          <w:bCs/>
          <w:sz w:val="22"/>
          <w:szCs w:val="22"/>
        </w:rPr>
        <w:t xml:space="preserve">Povinný subjekt reagoval na žádost o informace písemnou odpovědí ze dne </w:t>
      </w:r>
      <w:r w:rsidR="00B36E5C">
        <w:rPr>
          <w:rFonts w:ascii="Arial" w:hAnsi="Arial" w:cs="Arial"/>
          <w:bCs/>
          <w:sz w:val="22"/>
          <w:szCs w:val="22"/>
        </w:rPr>
        <w:t>26</w:t>
      </w:r>
      <w:r>
        <w:rPr>
          <w:rFonts w:ascii="Arial" w:hAnsi="Arial" w:cs="Arial"/>
          <w:bCs/>
          <w:sz w:val="22"/>
          <w:szCs w:val="22"/>
        </w:rPr>
        <w:t>.07.</w:t>
      </w:r>
      <w:r w:rsidRPr="00004661">
        <w:rPr>
          <w:rFonts w:ascii="Arial" w:hAnsi="Arial" w:cs="Arial"/>
          <w:bCs/>
          <w:sz w:val="22"/>
          <w:szCs w:val="22"/>
        </w:rPr>
        <w:t xml:space="preserve">2018, s názvem </w:t>
      </w:r>
      <w:r w:rsidR="00B36E5C">
        <w:rPr>
          <w:rFonts w:ascii="Arial" w:hAnsi="Arial" w:cs="Arial"/>
          <w:bCs/>
          <w:i/>
          <w:sz w:val="22"/>
          <w:szCs w:val="22"/>
        </w:rPr>
        <w:t xml:space="preserve">„K vaší zn. ZOI 397 </w:t>
      </w:r>
      <w:r w:rsidRPr="00004661">
        <w:rPr>
          <w:rFonts w:ascii="Arial" w:hAnsi="Arial" w:cs="Arial"/>
          <w:bCs/>
          <w:i/>
          <w:sz w:val="22"/>
          <w:szCs w:val="22"/>
        </w:rPr>
        <w:t xml:space="preserve">Věc: Poskytnutí informace dle zákona č. 106/1999 Sb. – k vašemu dopisu ze dne </w:t>
      </w:r>
      <w:r w:rsidR="00B36E5C">
        <w:rPr>
          <w:rFonts w:ascii="Arial" w:hAnsi="Arial" w:cs="Arial"/>
          <w:bCs/>
          <w:i/>
          <w:sz w:val="22"/>
          <w:szCs w:val="22"/>
        </w:rPr>
        <w:t>12.</w:t>
      </w:r>
      <w:r>
        <w:rPr>
          <w:rFonts w:ascii="Arial" w:hAnsi="Arial" w:cs="Arial"/>
          <w:bCs/>
          <w:i/>
          <w:sz w:val="22"/>
          <w:szCs w:val="22"/>
        </w:rPr>
        <w:t>07.</w:t>
      </w:r>
      <w:r w:rsidRPr="00004661">
        <w:rPr>
          <w:rFonts w:ascii="Arial" w:hAnsi="Arial" w:cs="Arial"/>
          <w:bCs/>
          <w:i/>
          <w:sz w:val="22"/>
          <w:szCs w:val="22"/>
        </w:rPr>
        <w:t>2018“</w:t>
      </w:r>
      <w:r w:rsidRPr="00004661">
        <w:rPr>
          <w:rFonts w:ascii="Arial" w:hAnsi="Arial" w:cs="Arial"/>
          <w:bCs/>
          <w:sz w:val="22"/>
          <w:szCs w:val="22"/>
        </w:rPr>
        <w:t>, ve které uvedl k požadavku odvolatele následující, citace:</w:t>
      </w:r>
    </w:p>
    <w:p w:rsidR="00A445CC" w:rsidRDefault="001B7795" w:rsidP="00A445CC">
      <w:pPr>
        <w:spacing w:before="120" w:after="120"/>
        <w:jc w:val="both"/>
        <w:rPr>
          <w:rFonts w:ascii="Arial" w:hAnsi="Arial" w:cs="Arial"/>
          <w:bCs/>
          <w:i/>
          <w:sz w:val="22"/>
          <w:szCs w:val="22"/>
        </w:rPr>
      </w:pPr>
      <w:r>
        <w:rPr>
          <w:rFonts w:ascii="Arial" w:hAnsi="Arial" w:cs="Arial"/>
          <w:bCs/>
          <w:sz w:val="22"/>
          <w:szCs w:val="22"/>
        </w:rPr>
        <w:t>„</w:t>
      </w:r>
      <w:r w:rsidR="00B36E5C">
        <w:rPr>
          <w:rFonts w:ascii="Arial" w:hAnsi="Arial" w:cs="Arial"/>
          <w:bCs/>
          <w:sz w:val="22"/>
          <w:szCs w:val="22"/>
        </w:rPr>
        <w:t xml:space="preserve">-  </w:t>
      </w:r>
      <w:r w:rsidR="00B36E5C" w:rsidRPr="00B36E5C">
        <w:rPr>
          <w:rFonts w:ascii="Arial" w:hAnsi="Arial" w:cs="Arial"/>
          <w:b/>
          <w:bCs/>
          <w:sz w:val="22"/>
          <w:szCs w:val="22"/>
        </w:rPr>
        <w:t>body 1 až 3 v</w:t>
      </w:r>
      <w:r w:rsidR="00A445CC" w:rsidRPr="00B36E5C">
        <w:rPr>
          <w:rFonts w:ascii="Arial" w:hAnsi="Arial" w:cs="Arial"/>
          <w:b/>
          <w:bCs/>
          <w:i/>
          <w:sz w:val="22"/>
          <w:szCs w:val="22"/>
        </w:rPr>
        <w:t>iz R</w:t>
      </w:r>
      <w:r w:rsidR="00B36E5C" w:rsidRPr="00B36E5C">
        <w:rPr>
          <w:rFonts w:ascii="Arial" w:hAnsi="Arial" w:cs="Arial"/>
          <w:b/>
          <w:bCs/>
          <w:i/>
          <w:sz w:val="22"/>
          <w:szCs w:val="22"/>
        </w:rPr>
        <w:t>37/2018</w:t>
      </w:r>
    </w:p>
    <w:p w:rsidR="00B36E5C" w:rsidRDefault="00B36E5C" w:rsidP="00A445CC">
      <w:pPr>
        <w:spacing w:before="120" w:after="120"/>
        <w:jc w:val="both"/>
        <w:rPr>
          <w:rFonts w:ascii="Arial" w:hAnsi="Arial" w:cs="Arial"/>
          <w:b/>
          <w:bCs/>
          <w:i/>
          <w:sz w:val="22"/>
          <w:szCs w:val="22"/>
        </w:rPr>
      </w:pPr>
      <w:r>
        <w:rPr>
          <w:rFonts w:ascii="Arial" w:hAnsi="Arial" w:cs="Arial"/>
          <w:bCs/>
          <w:i/>
          <w:sz w:val="22"/>
          <w:szCs w:val="22"/>
        </w:rPr>
        <w:t xml:space="preserve">4) -  </w:t>
      </w:r>
      <w:r w:rsidRPr="00B36E5C">
        <w:rPr>
          <w:rFonts w:ascii="Arial" w:hAnsi="Arial" w:cs="Arial"/>
          <w:b/>
          <w:bCs/>
          <w:i/>
          <w:sz w:val="22"/>
          <w:szCs w:val="22"/>
        </w:rPr>
        <w:t xml:space="preserve">ne </w:t>
      </w:r>
    </w:p>
    <w:p w:rsidR="00B36E5C" w:rsidRDefault="00B36E5C" w:rsidP="00A445CC">
      <w:pPr>
        <w:spacing w:before="120" w:after="120"/>
        <w:jc w:val="both"/>
        <w:rPr>
          <w:rFonts w:ascii="Arial" w:hAnsi="Arial" w:cs="Arial"/>
          <w:b/>
          <w:bCs/>
          <w:i/>
          <w:sz w:val="22"/>
          <w:szCs w:val="22"/>
        </w:rPr>
      </w:pPr>
      <w:r w:rsidRPr="00B36E5C">
        <w:rPr>
          <w:rFonts w:ascii="Arial" w:hAnsi="Arial" w:cs="Arial"/>
          <w:bCs/>
          <w:i/>
          <w:sz w:val="22"/>
          <w:szCs w:val="22"/>
        </w:rPr>
        <w:t>5)</w:t>
      </w:r>
      <w:r>
        <w:rPr>
          <w:rFonts w:ascii="Arial" w:hAnsi="Arial" w:cs="Arial"/>
          <w:b/>
          <w:bCs/>
          <w:i/>
          <w:sz w:val="22"/>
          <w:szCs w:val="22"/>
        </w:rPr>
        <w:t xml:space="preserve"> – ano, do pěti let ode dne vkladu vlastnického práva </w:t>
      </w:r>
      <w:r w:rsidR="001B7795">
        <w:rPr>
          <w:rFonts w:ascii="Arial" w:hAnsi="Arial" w:cs="Arial"/>
          <w:b/>
          <w:bCs/>
          <w:i/>
          <w:sz w:val="22"/>
          <w:szCs w:val="22"/>
        </w:rPr>
        <w:t xml:space="preserve">nebyl vydán kolaudační souhlas </w:t>
      </w:r>
      <w:r>
        <w:rPr>
          <w:rFonts w:ascii="Arial" w:hAnsi="Arial" w:cs="Arial"/>
          <w:b/>
          <w:bCs/>
          <w:i/>
          <w:sz w:val="22"/>
          <w:szCs w:val="22"/>
        </w:rPr>
        <w:t xml:space="preserve">na stavbu rodinného domu </w:t>
      </w:r>
    </w:p>
    <w:p w:rsidR="00B36E5C" w:rsidRPr="00B36E5C" w:rsidRDefault="00B36E5C" w:rsidP="00A445CC">
      <w:pPr>
        <w:spacing w:before="120" w:after="120"/>
        <w:jc w:val="both"/>
        <w:rPr>
          <w:rFonts w:ascii="Arial" w:hAnsi="Arial" w:cs="Arial"/>
          <w:b/>
          <w:bCs/>
          <w:sz w:val="22"/>
          <w:szCs w:val="22"/>
        </w:rPr>
      </w:pPr>
      <w:r w:rsidRPr="00B36E5C">
        <w:rPr>
          <w:rFonts w:ascii="Arial" w:hAnsi="Arial" w:cs="Arial"/>
          <w:bCs/>
          <w:i/>
          <w:sz w:val="22"/>
          <w:szCs w:val="22"/>
        </w:rPr>
        <w:t>6)</w:t>
      </w:r>
      <w:r>
        <w:rPr>
          <w:rFonts w:ascii="Arial" w:hAnsi="Arial" w:cs="Arial"/>
          <w:b/>
          <w:bCs/>
          <w:i/>
          <w:sz w:val="22"/>
          <w:szCs w:val="22"/>
        </w:rPr>
        <w:t xml:space="preserve">  - ne“</w:t>
      </w:r>
    </w:p>
    <w:p w:rsidR="00A445CC" w:rsidRDefault="00A445CC" w:rsidP="00A445CC">
      <w:pPr>
        <w:jc w:val="both"/>
        <w:rPr>
          <w:rStyle w:val="Siln"/>
          <w:rFonts w:ascii="Arial" w:hAnsi="Arial" w:cs="Arial"/>
          <w:b w:val="0"/>
          <w:sz w:val="22"/>
          <w:szCs w:val="22"/>
        </w:rPr>
      </w:pPr>
      <w:r w:rsidRPr="00701717">
        <w:rPr>
          <w:rFonts w:ascii="Arial" w:hAnsi="Arial" w:cs="Arial"/>
          <w:sz w:val="22"/>
          <w:szCs w:val="22"/>
        </w:rPr>
        <w:t xml:space="preserve">Odpověď na žádost o informace ze dne </w:t>
      </w:r>
      <w:r w:rsidR="007A6FAE">
        <w:rPr>
          <w:rFonts w:ascii="Arial" w:hAnsi="Arial" w:cs="Arial"/>
          <w:sz w:val="22"/>
          <w:szCs w:val="22"/>
        </w:rPr>
        <w:t>11</w:t>
      </w:r>
      <w:r>
        <w:rPr>
          <w:rFonts w:ascii="Arial" w:hAnsi="Arial" w:cs="Arial"/>
          <w:sz w:val="22"/>
          <w:szCs w:val="22"/>
        </w:rPr>
        <w:t>.07.</w:t>
      </w:r>
      <w:r w:rsidRPr="00701717">
        <w:rPr>
          <w:rFonts w:ascii="Arial" w:hAnsi="Arial" w:cs="Arial"/>
          <w:sz w:val="22"/>
          <w:szCs w:val="22"/>
        </w:rPr>
        <w:t xml:space="preserve">2018 byla </w:t>
      </w:r>
      <w:r>
        <w:rPr>
          <w:rFonts w:ascii="Arial" w:hAnsi="Arial" w:cs="Arial"/>
          <w:sz w:val="22"/>
          <w:szCs w:val="22"/>
        </w:rPr>
        <w:t xml:space="preserve">žadateli dle údajů předložené doručenky </w:t>
      </w:r>
      <w:r w:rsidRPr="00CC5AFD">
        <w:rPr>
          <w:rFonts w:ascii="Arial" w:hAnsi="Arial" w:cs="Arial"/>
          <w:sz w:val="22"/>
          <w:szCs w:val="22"/>
        </w:rPr>
        <w:t xml:space="preserve">doručena </w:t>
      </w:r>
      <w:r>
        <w:rPr>
          <w:rFonts w:ascii="Arial" w:hAnsi="Arial" w:cs="Arial"/>
          <w:sz w:val="22"/>
          <w:szCs w:val="22"/>
        </w:rPr>
        <w:t xml:space="preserve">tzv. </w:t>
      </w:r>
      <w:r w:rsidRPr="00CC5AFD">
        <w:rPr>
          <w:rFonts w:ascii="Arial" w:hAnsi="Arial" w:cs="Arial"/>
          <w:sz w:val="22"/>
          <w:szCs w:val="22"/>
        </w:rPr>
        <w:t xml:space="preserve">fikcí </w:t>
      </w:r>
      <w:r w:rsidR="007A6FAE">
        <w:rPr>
          <w:rFonts w:ascii="Arial" w:hAnsi="Arial" w:cs="Arial"/>
          <w:sz w:val="22"/>
          <w:szCs w:val="22"/>
        </w:rPr>
        <w:t>dne 09</w:t>
      </w:r>
      <w:r>
        <w:rPr>
          <w:rFonts w:ascii="Arial" w:hAnsi="Arial" w:cs="Arial"/>
          <w:sz w:val="22"/>
          <w:szCs w:val="22"/>
        </w:rPr>
        <w:t>.</w:t>
      </w:r>
      <w:r w:rsidRPr="00CC5AFD">
        <w:rPr>
          <w:rFonts w:ascii="Arial" w:hAnsi="Arial" w:cs="Arial"/>
          <w:sz w:val="22"/>
          <w:szCs w:val="22"/>
        </w:rPr>
        <w:t>08.2018</w:t>
      </w:r>
      <w:r>
        <w:rPr>
          <w:rFonts w:ascii="Arial" w:hAnsi="Arial" w:cs="Arial"/>
          <w:sz w:val="22"/>
          <w:szCs w:val="22"/>
        </w:rPr>
        <w:t xml:space="preserve">, </w:t>
      </w:r>
      <w:r w:rsidRPr="004C2174">
        <w:rPr>
          <w:rFonts w:ascii="Arial" w:hAnsi="Arial" w:cs="Arial"/>
          <w:color w:val="101011"/>
          <w:sz w:val="22"/>
          <w:szCs w:val="22"/>
        </w:rPr>
        <w:t xml:space="preserve">neboť </w:t>
      </w:r>
      <w:r>
        <w:rPr>
          <w:rFonts w:ascii="Arial" w:hAnsi="Arial" w:cs="Arial"/>
          <w:color w:val="101011"/>
          <w:sz w:val="22"/>
          <w:szCs w:val="22"/>
        </w:rPr>
        <w:t xml:space="preserve">zásilku, v níž byla uložena </w:t>
      </w:r>
      <w:r w:rsidRPr="004C2174">
        <w:rPr>
          <w:rFonts w:ascii="Arial" w:hAnsi="Arial" w:cs="Arial"/>
          <w:sz w:val="22"/>
          <w:szCs w:val="22"/>
        </w:rPr>
        <w:t xml:space="preserve">písemnost </w:t>
      </w:r>
      <w:r>
        <w:rPr>
          <w:rFonts w:ascii="Arial" w:hAnsi="Arial" w:cs="Arial"/>
          <w:sz w:val="22"/>
          <w:szCs w:val="22"/>
        </w:rPr>
        <w:t xml:space="preserve">– odpověď na žádost o informace, </w:t>
      </w:r>
      <w:r w:rsidRPr="004C2174">
        <w:rPr>
          <w:rFonts w:ascii="Arial" w:hAnsi="Arial" w:cs="Arial"/>
          <w:sz w:val="22"/>
          <w:szCs w:val="22"/>
        </w:rPr>
        <w:t>si stěžovatel u poskytovat</w:t>
      </w:r>
      <w:r>
        <w:rPr>
          <w:rFonts w:ascii="Arial" w:hAnsi="Arial" w:cs="Arial"/>
          <w:sz w:val="22"/>
          <w:szCs w:val="22"/>
        </w:rPr>
        <w:t xml:space="preserve">ele poštovních služeb </w:t>
      </w:r>
      <w:r w:rsidR="00B36E5C">
        <w:rPr>
          <w:rFonts w:ascii="Arial" w:hAnsi="Arial" w:cs="Arial"/>
          <w:sz w:val="22"/>
          <w:szCs w:val="22"/>
        </w:rPr>
        <w:t xml:space="preserve">ve lhůtě 10 dnů </w:t>
      </w:r>
      <w:r>
        <w:rPr>
          <w:rFonts w:ascii="Arial" w:hAnsi="Arial" w:cs="Arial"/>
          <w:sz w:val="22"/>
          <w:szCs w:val="22"/>
        </w:rPr>
        <w:t xml:space="preserve">nepřevzal, ač </w:t>
      </w:r>
      <w:r w:rsidRPr="004C2174">
        <w:rPr>
          <w:rFonts w:ascii="Arial" w:hAnsi="Arial" w:cs="Arial"/>
          <w:sz w:val="22"/>
          <w:szCs w:val="22"/>
        </w:rPr>
        <w:t xml:space="preserve">u poskytovatele poštovních služeb </w:t>
      </w:r>
      <w:r>
        <w:rPr>
          <w:rFonts w:ascii="Arial" w:hAnsi="Arial" w:cs="Arial"/>
          <w:sz w:val="22"/>
          <w:szCs w:val="22"/>
        </w:rPr>
        <w:t xml:space="preserve">byla </w:t>
      </w:r>
      <w:r w:rsidRPr="007A6FAE">
        <w:rPr>
          <w:rStyle w:val="Siln"/>
          <w:rFonts w:ascii="Arial" w:hAnsi="Arial" w:cs="Arial"/>
          <w:b w:val="0"/>
          <w:sz w:val="22"/>
          <w:szCs w:val="22"/>
        </w:rPr>
        <w:t xml:space="preserve">uložena </w:t>
      </w:r>
      <w:r w:rsidR="00B36E5C" w:rsidRPr="007A6FAE">
        <w:rPr>
          <w:rStyle w:val="Siln"/>
          <w:rFonts w:ascii="Arial" w:hAnsi="Arial" w:cs="Arial"/>
          <w:b w:val="0"/>
          <w:sz w:val="22"/>
          <w:szCs w:val="22"/>
        </w:rPr>
        <w:t>a připravena k vyzvednutí dne 30</w:t>
      </w:r>
      <w:r w:rsidRPr="007A6FAE">
        <w:rPr>
          <w:rStyle w:val="Siln"/>
          <w:rFonts w:ascii="Arial" w:hAnsi="Arial" w:cs="Arial"/>
          <w:b w:val="0"/>
          <w:sz w:val="22"/>
          <w:szCs w:val="22"/>
        </w:rPr>
        <w:t>.07.2018.</w:t>
      </w:r>
    </w:p>
    <w:p w:rsidR="00B36E5C" w:rsidRDefault="00B36E5C" w:rsidP="00B36E5C">
      <w:pPr>
        <w:spacing w:before="120" w:after="120"/>
        <w:jc w:val="both"/>
        <w:rPr>
          <w:rFonts w:ascii="Arial" w:hAnsi="Arial" w:cs="Arial"/>
          <w:sz w:val="22"/>
          <w:szCs w:val="22"/>
        </w:rPr>
      </w:pPr>
      <w:r w:rsidRPr="00004661">
        <w:rPr>
          <w:rFonts w:ascii="Arial" w:hAnsi="Arial" w:cs="Arial"/>
          <w:sz w:val="22"/>
          <w:szCs w:val="22"/>
        </w:rPr>
        <w:t xml:space="preserve">Dne </w:t>
      </w:r>
      <w:r>
        <w:rPr>
          <w:rFonts w:ascii="Arial" w:hAnsi="Arial" w:cs="Arial"/>
          <w:sz w:val="22"/>
          <w:szCs w:val="22"/>
        </w:rPr>
        <w:t>12.07.</w:t>
      </w:r>
      <w:r w:rsidRPr="00004661">
        <w:rPr>
          <w:rFonts w:ascii="Arial" w:hAnsi="Arial" w:cs="Arial"/>
          <w:sz w:val="22"/>
          <w:szCs w:val="22"/>
        </w:rPr>
        <w:t xml:space="preserve">2018 prostřednictvím elektronické podatelny podal u povinného subjektu </w:t>
      </w:r>
      <w:r>
        <w:rPr>
          <w:rFonts w:ascii="Arial" w:hAnsi="Arial" w:cs="Arial"/>
          <w:sz w:val="22"/>
          <w:szCs w:val="22"/>
        </w:rPr>
        <w:t>žadatel</w:t>
      </w:r>
      <w:r w:rsidRPr="00004661">
        <w:rPr>
          <w:rFonts w:ascii="Arial" w:hAnsi="Arial" w:cs="Arial"/>
          <w:sz w:val="22"/>
          <w:szCs w:val="22"/>
        </w:rPr>
        <w:t xml:space="preserve"> podání </w:t>
      </w:r>
      <w:r w:rsidRPr="00DB6F89">
        <w:rPr>
          <w:rFonts w:ascii="Arial" w:hAnsi="Arial" w:cs="Arial"/>
          <w:b/>
          <w:sz w:val="22"/>
          <w:szCs w:val="22"/>
        </w:rPr>
        <w:t>ze dne 12.07.2018, značky ZOI 398</w:t>
      </w:r>
      <w:r>
        <w:rPr>
          <w:rFonts w:ascii="Arial" w:hAnsi="Arial" w:cs="Arial"/>
          <w:sz w:val="22"/>
          <w:szCs w:val="22"/>
        </w:rPr>
        <w:t xml:space="preserve">, </w:t>
      </w:r>
      <w:r w:rsidRPr="00004661">
        <w:rPr>
          <w:rFonts w:ascii="Arial" w:hAnsi="Arial" w:cs="Arial"/>
          <w:sz w:val="22"/>
          <w:szCs w:val="22"/>
        </w:rPr>
        <w:t xml:space="preserve">kterým </w:t>
      </w:r>
      <w:r>
        <w:rPr>
          <w:rFonts w:ascii="Arial" w:hAnsi="Arial" w:cs="Arial"/>
          <w:color w:val="000000"/>
          <w:sz w:val="22"/>
          <w:szCs w:val="22"/>
          <w:lang w:bidi="cs-CZ"/>
        </w:rPr>
        <w:t xml:space="preserve">žádal povinný subjekt </w:t>
      </w:r>
      <w:r w:rsidRPr="009D0D1E">
        <w:rPr>
          <w:rFonts w:ascii="Arial" w:hAnsi="Arial" w:cs="Arial"/>
          <w:sz w:val="22"/>
          <w:szCs w:val="22"/>
        </w:rPr>
        <w:t>podle InfZ o poskytnutí následující</w:t>
      </w:r>
      <w:r>
        <w:rPr>
          <w:rFonts w:ascii="Arial" w:hAnsi="Arial" w:cs="Arial"/>
          <w:sz w:val="22"/>
          <w:szCs w:val="22"/>
        </w:rPr>
        <w:t>ch  informací</w:t>
      </w:r>
      <w:r w:rsidR="001B7795">
        <w:rPr>
          <w:rFonts w:ascii="Arial" w:hAnsi="Arial" w:cs="Arial"/>
          <w:sz w:val="22"/>
          <w:szCs w:val="22"/>
        </w:rPr>
        <w:t>,</w:t>
      </w:r>
      <w:r w:rsidRPr="009D0D1E">
        <w:rPr>
          <w:rFonts w:ascii="Arial" w:hAnsi="Arial" w:cs="Arial"/>
          <w:sz w:val="22"/>
          <w:szCs w:val="22"/>
        </w:rPr>
        <w:t xml:space="preserve"> (citace):</w:t>
      </w:r>
    </w:p>
    <w:p w:rsidR="00B36E5C" w:rsidRPr="000D3331" w:rsidRDefault="00B36E5C" w:rsidP="00A445CC">
      <w:pPr>
        <w:spacing w:before="120" w:after="120"/>
        <w:jc w:val="both"/>
        <w:rPr>
          <w:rFonts w:ascii="Arial" w:hAnsi="Arial" w:cs="Arial"/>
          <w:i/>
          <w:sz w:val="22"/>
          <w:szCs w:val="22"/>
        </w:rPr>
      </w:pPr>
      <w:r>
        <w:rPr>
          <w:rFonts w:ascii="Arial" w:hAnsi="Arial" w:cs="Arial"/>
          <w:sz w:val="22"/>
          <w:szCs w:val="22"/>
        </w:rPr>
        <w:t>„</w:t>
      </w:r>
      <w:r w:rsidR="000D3331">
        <w:rPr>
          <w:rFonts w:ascii="Arial" w:hAnsi="Arial" w:cs="Arial"/>
          <w:sz w:val="22"/>
          <w:szCs w:val="22"/>
        </w:rPr>
        <w:t>1</w:t>
      </w:r>
      <w:r w:rsidR="000D3331" w:rsidRPr="000D3331">
        <w:rPr>
          <w:rFonts w:ascii="Arial" w:hAnsi="Arial" w:cs="Arial"/>
          <w:i/>
          <w:sz w:val="22"/>
          <w:szCs w:val="22"/>
        </w:rPr>
        <w:t xml:space="preserve">) </w:t>
      </w:r>
      <w:r w:rsidR="000D3331" w:rsidRPr="000D3331">
        <w:rPr>
          <w:rFonts w:ascii="Arial" w:hAnsi="Arial" w:cs="Arial"/>
          <w:i/>
          <w:color w:val="000000"/>
          <w:sz w:val="22"/>
          <w:szCs w:val="22"/>
          <w:lang w:bidi="cs-CZ"/>
        </w:rPr>
        <w:t>Kdo (jméno a příjmení) zažádal o instalaci dětské sedačky do služebního vozidla, které podle knihy jízd výhradně řídil starosta Jiří Cejnar ?</w:t>
      </w:r>
    </w:p>
    <w:p w:rsidR="000D3331" w:rsidRPr="000D3331" w:rsidRDefault="000D3331" w:rsidP="000D3331">
      <w:pPr>
        <w:pStyle w:val="Zkladntext20"/>
        <w:shd w:val="clear" w:color="auto" w:fill="auto"/>
        <w:tabs>
          <w:tab w:val="left" w:pos="373"/>
        </w:tabs>
        <w:spacing w:after="268" w:line="245" w:lineRule="exact"/>
        <w:jc w:val="both"/>
        <w:rPr>
          <w:rFonts w:ascii="Arial" w:hAnsi="Arial" w:cs="Arial"/>
          <w:i/>
        </w:rPr>
      </w:pPr>
      <w:r w:rsidRPr="000D3331">
        <w:rPr>
          <w:rFonts w:ascii="Arial" w:hAnsi="Arial" w:cs="Arial"/>
          <w:i/>
          <w:color w:val="000000"/>
          <w:lang w:bidi="cs-CZ"/>
        </w:rPr>
        <w:t>2) Kdo (jméno a příjmení) povolil, aby do služebního vozidla, které podle knihy jízd výhradně řídil starosta Jiří Cejnar, byla instalována dětská sedačka?</w:t>
      </w:r>
    </w:p>
    <w:p w:rsidR="000D3331" w:rsidRPr="000D3331" w:rsidRDefault="000D3331" w:rsidP="000D3331">
      <w:pPr>
        <w:pStyle w:val="Zkladntext20"/>
        <w:shd w:val="clear" w:color="auto" w:fill="auto"/>
        <w:tabs>
          <w:tab w:val="left" w:pos="373"/>
        </w:tabs>
        <w:spacing w:after="268" w:line="245" w:lineRule="exact"/>
        <w:jc w:val="both"/>
        <w:rPr>
          <w:rFonts w:ascii="Arial" w:hAnsi="Arial" w:cs="Arial"/>
          <w:i/>
          <w:color w:val="000000"/>
          <w:lang w:bidi="cs-CZ"/>
        </w:rPr>
      </w:pPr>
      <w:r w:rsidRPr="000D3331">
        <w:rPr>
          <w:rFonts w:ascii="Arial" w:hAnsi="Arial" w:cs="Arial"/>
          <w:i/>
        </w:rPr>
        <w:t xml:space="preserve">3) </w:t>
      </w:r>
      <w:r w:rsidRPr="000D3331">
        <w:rPr>
          <w:rFonts w:ascii="Arial" w:hAnsi="Arial" w:cs="Arial"/>
          <w:i/>
          <w:color w:val="000000"/>
          <w:lang w:bidi="cs-CZ"/>
        </w:rPr>
        <w:t xml:space="preserve">Byla dětská sedačka do vozidla umístěna pro nového zaměstnance Obce. který je malého </w:t>
      </w:r>
      <w:r w:rsidRPr="000D3331">
        <w:rPr>
          <w:rFonts w:ascii="Arial" w:hAnsi="Arial" w:cs="Arial"/>
          <w:i/>
          <w:color w:val="000000"/>
          <w:lang w:bidi="cs-CZ"/>
        </w:rPr>
        <w:lastRenderedPageBreak/>
        <w:t>vzrůstu?</w:t>
      </w:r>
    </w:p>
    <w:p w:rsidR="000D3331" w:rsidRPr="00EE27ED" w:rsidRDefault="000D3331" w:rsidP="000D3331">
      <w:pPr>
        <w:pStyle w:val="Zkladntext20"/>
        <w:shd w:val="clear" w:color="auto" w:fill="auto"/>
        <w:tabs>
          <w:tab w:val="left" w:pos="373"/>
        </w:tabs>
        <w:spacing w:after="188" w:line="210" w:lineRule="exact"/>
        <w:jc w:val="both"/>
        <w:rPr>
          <w:rFonts w:ascii="Arial" w:hAnsi="Arial" w:cs="Arial"/>
          <w:color w:val="000000"/>
          <w:lang w:bidi="cs-CZ"/>
        </w:rPr>
      </w:pPr>
      <w:r w:rsidRPr="000D3331">
        <w:rPr>
          <w:rFonts w:ascii="Arial" w:hAnsi="Arial" w:cs="Arial"/>
          <w:i/>
          <w:color w:val="000000"/>
          <w:lang w:bidi="cs-CZ"/>
        </w:rPr>
        <w:t>4) Byla dětská sedačka do vozidla umístěna pro některého z rodinných příslušníků</w:t>
      </w:r>
      <w:r w:rsidRPr="000D3331">
        <w:rPr>
          <w:rFonts w:ascii="Arial" w:hAnsi="Arial" w:cs="Arial"/>
          <w:color w:val="000000"/>
          <w:lang w:bidi="cs-CZ"/>
        </w:rPr>
        <w:t xml:space="preserve"> starosty Cejnara?“</w:t>
      </w:r>
    </w:p>
    <w:p w:rsidR="000D3331" w:rsidRDefault="000D3331" w:rsidP="000D3331">
      <w:pPr>
        <w:spacing w:before="120" w:after="120"/>
        <w:jc w:val="both"/>
        <w:rPr>
          <w:rFonts w:ascii="Arial" w:hAnsi="Arial" w:cs="Arial"/>
          <w:bCs/>
          <w:sz w:val="22"/>
          <w:szCs w:val="22"/>
        </w:rPr>
      </w:pPr>
      <w:r w:rsidRPr="00004661">
        <w:rPr>
          <w:rFonts w:ascii="Arial" w:hAnsi="Arial" w:cs="Arial"/>
          <w:bCs/>
          <w:sz w:val="22"/>
          <w:szCs w:val="22"/>
        </w:rPr>
        <w:t xml:space="preserve">Povinný subjekt reagoval na žádost o informace písemnou odpovědí ze dne </w:t>
      </w:r>
      <w:r>
        <w:rPr>
          <w:rFonts w:ascii="Arial" w:hAnsi="Arial" w:cs="Arial"/>
          <w:bCs/>
          <w:sz w:val="22"/>
          <w:szCs w:val="22"/>
        </w:rPr>
        <w:t>26.07.</w:t>
      </w:r>
      <w:r w:rsidRPr="00004661">
        <w:rPr>
          <w:rFonts w:ascii="Arial" w:hAnsi="Arial" w:cs="Arial"/>
          <w:bCs/>
          <w:sz w:val="22"/>
          <w:szCs w:val="22"/>
        </w:rPr>
        <w:t xml:space="preserve">2018, s názvem </w:t>
      </w:r>
      <w:r w:rsidR="00CC717F">
        <w:rPr>
          <w:rFonts w:ascii="Arial" w:hAnsi="Arial" w:cs="Arial"/>
          <w:bCs/>
          <w:i/>
          <w:sz w:val="22"/>
          <w:szCs w:val="22"/>
        </w:rPr>
        <w:t>„K vaší zn. ZOI 398</w:t>
      </w:r>
      <w:r>
        <w:rPr>
          <w:rFonts w:ascii="Arial" w:hAnsi="Arial" w:cs="Arial"/>
          <w:bCs/>
          <w:i/>
          <w:sz w:val="22"/>
          <w:szCs w:val="22"/>
        </w:rPr>
        <w:t xml:space="preserve"> </w:t>
      </w:r>
      <w:r w:rsidRPr="00004661">
        <w:rPr>
          <w:rFonts w:ascii="Arial" w:hAnsi="Arial" w:cs="Arial"/>
          <w:bCs/>
          <w:i/>
          <w:sz w:val="22"/>
          <w:szCs w:val="22"/>
        </w:rPr>
        <w:t xml:space="preserve">Věc: Poskytnutí informace dle zákona č. 106/1999 Sb. – k vašemu dopisu ze dne </w:t>
      </w:r>
      <w:r>
        <w:rPr>
          <w:rFonts w:ascii="Arial" w:hAnsi="Arial" w:cs="Arial"/>
          <w:bCs/>
          <w:i/>
          <w:sz w:val="22"/>
          <w:szCs w:val="22"/>
        </w:rPr>
        <w:t>12.07.</w:t>
      </w:r>
      <w:r w:rsidRPr="00004661">
        <w:rPr>
          <w:rFonts w:ascii="Arial" w:hAnsi="Arial" w:cs="Arial"/>
          <w:bCs/>
          <w:i/>
          <w:sz w:val="22"/>
          <w:szCs w:val="22"/>
        </w:rPr>
        <w:t>2018“</w:t>
      </w:r>
      <w:r w:rsidRPr="00004661">
        <w:rPr>
          <w:rFonts w:ascii="Arial" w:hAnsi="Arial" w:cs="Arial"/>
          <w:bCs/>
          <w:sz w:val="22"/>
          <w:szCs w:val="22"/>
        </w:rPr>
        <w:t>, ve které uvedl k požadavku odvolatele následující, citace:</w:t>
      </w:r>
    </w:p>
    <w:p w:rsidR="000D3331" w:rsidRDefault="00EE27ED" w:rsidP="000D3331">
      <w:pPr>
        <w:spacing w:before="120" w:after="120"/>
        <w:jc w:val="both"/>
        <w:rPr>
          <w:rFonts w:ascii="Arial" w:hAnsi="Arial" w:cs="Arial"/>
          <w:bCs/>
          <w:i/>
          <w:sz w:val="22"/>
          <w:szCs w:val="22"/>
        </w:rPr>
      </w:pPr>
      <w:r>
        <w:rPr>
          <w:rFonts w:ascii="Arial" w:hAnsi="Arial" w:cs="Arial"/>
          <w:bCs/>
          <w:sz w:val="22"/>
          <w:szCs w:val="22"/>
        </w:rPr>
        <w:t>„</w:t>
      </w:r>
      <w:r w:rsidR="000D3331">
        <w:rPr>
          <w:rFonts w:ascii="Arial" w:hAnsi="Arial" w:cs="Arial"/>
          <w:bCs/>
          <w:sz w:val="22"/>
          <w:szCs w:val="22"/>
        </w:rPr>
        <w:t xml:space="preserve">-  </w:t>
      </w:r>
      <w:r w:rsidR="000D3331" w:rsidRPr="00B36E5C">
        <w:rPr>
          <w:rFonts w:ascii="Arial" w:hAnsi="Arial" w:cs="Arial"/>
          <w:b/>
          <w:bCs/>
          <w:sz w:val="22"/>
          <w:szCs w:val="22"/>
        </w:rPr>
        <w:t>body 1</w:t>
      </w:r>
      <w:r w:rsidR="000D3331">
        <w:rPr>
          <w:rFonts w:ascii="Arial" w:hAnsi="Arial" w:cs="Arial"/>
          <w:b/>
          <w:bCs/>
          <w:sz w:val="22"/>
          <w:szCs w:val="22"/>
        </w:rPr>
        <w:t>)</w:t>
      </w:r>
      <w:r w:rsidR="00CC717F">
        <w:rPr>
          <w:rFonts w:ascii="Arial" w:hAnsi="Arial" w:cs="Arial"/>
          <w:b/>
          <w:bCs/>
          <w:sz w:val="22"/>
          <w:szCs w:val="22"/>
        </w:rPr>
        <w:t xml:space="preserve"> - </w:t>
      </w:r>
      <w:r w:rsidR="000D3331">
        <w:rPr>
          <w:rFonts w:ascii="Arial" w:hAnsi="Arial" w:cs="Arial"/>
          <w:b/>
          <w:bCs/>
          <w:sz w:val="22"/>
          <w:szCs w:val="22"/>
        </w:rPr>
        <w:t>4)</w:t>
      </w:r>
      <w:r w:rsidR="000D3331" w:rsidRPr="00B36E5C">
        <w:rPr>
          <w:rFonts w:ascii="Arial" w:hAnsi="Arial" w:cs="Arial"/>
          <w:b/>
          <w:bCs/>
          <w:sz w:val="22"/>
          <w:szCs w:val="22"/>
        </w:rPr>
        <w:t xml:space="preserve"> v</w:t>
      </w:r>
      <w:r w:rsidR="000D3331" w:rsidRPr="00B36E5C">
        <w:rPr>
          <w:rFonts w:ascii="Arial" w:hAnsi="Arial" w:cs="Arial"/>
          <w:b/>
          <w:bCs/>
          <w:i/>
          <w:sz w:val="22"/>
          <w:szCs w:val="22"/>
        </w:rPr>
        <w:t>iz R37/2018</w:t>
      </w:r>
      <w:r w:rsidR="000D3331">
        <w:rPr>
          <w:rFonts w:ascii="Arial" w:hAnsi="Arial" w:cs="Arial"/>
          <w:b/>
          <w:bCs/>
          <w:i/>
          <w:sz w:val="22"/>
          <w:szCs w:val="22"/>
        </w:rPr>
        <w:t>“</w:t>
      </w:r>
    </w:p>
    <w:p w:rsidR="000D3331" w:rsidRPr="00EE27ED" w:rsidRDefault="000D3331" w:rsidP="000D3331">
      <w:pPr>
        <w:jc w:val="both"/>
        <w:rPr>
          <w:rStyle w:val="Siln"/>
          <w:rFonts w:ascii="Arial" w:hAnsi="Arial" w:cs="Arial"/>
          <w:b w:val="0"/>
          <w:sz w:val="22"/>
          <w:szCs w:val="22"/>
        </w:rPr>
      </w:pPr>
      <w:r w:rsidRPr="00701717">
        <w:rPr>
          <w:rFonts w:ascii="Arial" w:hAnsi="Arial" w:cs="Arial"/>
          <w:sz w:val="22"/>
          <w:szCs w:val="22"/>
        </w:rPr>
        <w:t xml:space="preserve">Odpověď na žádost o informace ze dne </w:t>
      </w:r>
      <w:r>
        <w:rPr>
          <w:rFonts w:ascii="Arial" w:hAnsi="Arial" w:cs="Arial"/>
          <w:sz w:val="22"/>
          <w:szCs w:val="22"/>
        </w:rPr>
        <w:t>12.07.</w:t>
      </w:r>
      <w:r w:rsidRPr="00701717">
        <w:rPr>
          <w:rFonts w:ascii="Arial" w:hAnsi="Arial" w:cs="Arial"/>
          <w:sz w:val="22"/>
          <w:szCs w:val="22"/>
        </w:rPr>
        <w:t xml:space="preserve">2018 byla </w:t>
      </w:r>
      <w:r>
        <w:rPr>
          <w:rFonts w:ascii="Arial" w:hAnsi="Arial" w:cs="Arial"/>
          <w:sz w:val="22"/>
          <w:szCs w:val="22"/>
        </w:rPr>
        <w:t xml:space="preserve">žadateli dle údajů předložené doručenky </w:t>
      </w:r>
      <w:r w:rsidRPr="00CC5AFD">
        <w:rPr>
          <w:rFonts w:ascii="Arial" w:hAnsi="Arial" w:cs="Arial"/>
          <w:sz w:val="22"/>
          <w:szCs w:val="22"/>
        </w:rPr>
        <w:t xml:space="preserve">doručena </w:t>
      </w:r>
      <w:r>
        <w:rPr>
          <w:rFonts w:ascii="Arial" w:hAnsi="Arial" w:cs="Arial"/>
          <w:sz w:val="22"/>
          <w:szCs w:val="22"/>
        </w:rPr>
        <w:t xml:space="preserve">tzv. </w:t>
      </w:r>
      <w:r w:rsidRPr="00CC5AFD">
        <w:rPr>
          <w:rFonts w:ascii="Arial" w:hAnsi="Arial" w:cs="Arial"/>
          <w:sz w:val="22"/>
          <w:szCs w:val="22"/>
        </w:rPr>
        <w:t xml:space="preserve">fikcí </w:t>
      </w:r>
      <w:r w:rsidR="00EE27ED">
        <w:rPr>
          <w:rFonts w:ascii="Arial" w:hAnsi="Arial" w:cs="Arial"/>
          <w:sz w:val="22"/>
          <w:szCs w:val="22"/>
        </w:rPr>
        <w:t>dne 09</w:t>
      </w:r>
      <w:r>
        <w:rPr>
          <w:rFonts w:ascii="Arial" w:hAnsi="Arial" w:cs="Arial"/>
          <w:sz w:val="22"/>
          <w:szCs w:val="22"/>
        </w:rPr>
        <w:t>.</w:t>
      </w:r>
      <w:r w:rsidRPr="00CC5AFD">
        <w:rPr>
          <w:rFonts w:ascii="Arial" w:hAnsi="Arial" w:cs="Arial"/>
          <w:sz w:val="22"/>
          <w:szCs w:val="22"/>
        </w:rPr>
        <w:t>08.2018</w:t>
      </w:r>
      <w:r>
        <w:rPr>
          <w:rFonts w:ascii="Arial" w:hAnsi="Arial" w:cs="Arial"/>
          <w:sz w:val="22"/>
          <w:szCs w:val="22"/>
        </w:rPr>
        <w:t xml:space="preserve">, </w:t>
      </w:r>
      <w:r w:rsidRPr="004C2174">
        <w:rPr>
          <w:rFonts w:ascii="Arial" w:hAnsi="Arial" w:cs="Arial"/>
          <w:color w:val="101011"/>
          <w:sz w:val="22"/>
          <w:szCs w:val="22"/>
        </w:rPr>
        <w:t xml:space="preserve">neboť </w:t>
      </w:r>
      <w:r>
        <w:rPr>
          <w:rFonts w:ascii="Arial" w:hAnsi="Arial" w:cs="Arial"/>
          <w:color w:val="101011"/>
          <w:sz w:val="22"/>
          <w:szCs w:val="22"/>
        </w:rPr>
        <w:t xml:space="preserve">zásilku, v níž byla uložena </w:t>
      </w:r>
      <w:r w:rsidRPr="004C2174">
        <w:rPr>
          <w:rFonts w:ascii="Arial" w:hAnsi="Arial" w:cs="Arial"/>
          <w:sz w:val="22"/>
          <w:szCs w:val="22"/>
        </w:rPr>
        <w:t xml:space="preserve">písemnost </w:t>
      </w:r>
      <w:r>
        <w:rPr>
          <w:rFonts w:ascii="Arial" w:hAnsi="Arial" w:cs="Arial"/>
          <w:sz w:val="22"/>
          <w:szCs w:val="22"/>
        </w:rPr>
        <w:t xml:space="preserve">– odpověď na žádost o informace, </w:t>
      </w:r>
      <w:r w:rsidRPr="004C2174">
        <w:rPr>
          <w:rFonts w:ascii="Arial" w:hAnsi="Arial" w:cs="Arial"/>
          <w:sz w:val="22"/>
          <w:szCs w:val="22"/>
        </w:rPr>
        <w:t>si stěžovatel u poskytovat</w:t>
      </w:r>
      <w:r>
        <w:rPr>
          <w:rFonts w:ascii="Arial" w:hAnsi="Arial" w:cs="Arial"/>
          <w:sz w:val="22"/>
          <w:szCs w:val="22"/>
        </w:rPr>
        <w:t xml:space="preserve">ele poštovních služeb ve lhůtě 10 dnů nepřevzal, ač </w:t>
      </w:r>
      <w:r w:rsidRPr="004C2174">
        <w:rPr>
          <w:rFonts w:ascii="Arial" w:hAnsi="Arial" w:cs="Arial"/>
          <w:sz w:val="22"/>
          <w:szCs w:val="22"/>
        </w:rPr>
        <w:t xml:space="preserve">u poskytovatele poštovních služeb </w:t>
      </w:r>
      <w:r>
        <w:rPr>
          <w:rFonts w:ascii="Arial" w:hAnsi="Arial" w:cs="Arial"/>
          <w:sz w:val="22"/>
          <w:szCs w:val="22"/>
        </w:rPr>
        <w:t xml:space="preserve">byla </w:t>
      </w:r>
      <w:r w:rsidRPr="00EE27ED">
        <w:rPr>
          <w:rStyle w:val="Siln"/>
          <w:rFonts w:ascii="Arial" w:hAnsi="Arial" w:cs="Arial"/>
          <w:b w:val="0"/>
          <w:sz w:val="22"/>
          <w:szCs w:val="22"/>
        </w:rPr>
        <w:t>uložena a připravena k vyzvednutí dne 30.07.2018.</w:t>
      </w:r>
    </w:p>
    <w:p w:rsidR="000D3331" w:rsidRDefault="000D3331" w:rsidP="000D3331">
      <w:pPr>
        <w:spacing w:before="120" w:after="120"/>
        <w:jc w:val="both"/>
        <w:rPr>
          <w:rFonts w:ascii="Arial" w:hAnsi="Arial" w:cs="Arial"/>
          <w:sz w:val="22"/>
          <w:szCs w:val="22"/>
        </w:rPr>
      </w:pPr>
      <w:r w:rsidRPr="00004661">
        <w:rPr>
          <w:rFonts w:ascii="Arial" w:hAnsi="Arial" w:cs="Arial"/>
          <w:sz w:val="22"/>
          <w:szCs w:val="22"/>
        </w:rPr>
        <w:t xml:space="preserve">Dne </w:t>
      </w:r>
      <w:r>
        <w:rPr>
          <w:rFonts w:ascii="Arial" w:hAnsi="Arial" w:cs="Arial"/>
          <w:sz w:val="22"/>
          <w:szCs w:val="22"/>
        </w:rPr>
        <w:t>12.07.</w:t>
      </w:r>
      <w:r w:rsidRPr="00004661">
        <w:rPr>
          <w:rFonts w:ascii="Arial" w:hAnsi="Arial" w:cs="Arial"/>
          <w:sz w:val="22"/>
          <w:szCs w:val="22"/>
        </w:rPr>
        <w:t xml:space="preserve">2018 prostřednictvím elektronické podatelny podal u povinného subjektu </w:t>
      </w:r>
      <w:r>
        <w:rPr>
          <w:rFonts w:ascii="Arial" w:hAnsi="Arial" w:cs="Arial"/>
          <w:sz w:val="22"/>
          <w:szCs w:val="22"/>
        </w:rPr>
        <w:t>žadatel</w:t>
      </w:r>
      <w:r w:rsidRPr="00004661">
        <w:rPr>
          <w:rFonts w:ascii="Arial" w:hAnsi="Arial" w:cs="Arial"/>
          <w:sz w:val="22"/>
          <w:szCs w:val="22"/>
        </w:rPr>
        <w:t xml:space="preserve"> podání </w:t>
      </w:r>
      <w:r w:rsidRPr="00DB6F89">
        <w:rPr>
          <w:rFonts w:ascii="Arial" w:hAnsi="Arial" w:cs="Arial"/>
          <w:b/>
          <w:sz w:val="22"/>
          <w:szCs w:val="22"/>
        </w:rPr>
        <w:t>ze dne 12.07.2018, značky ZOI 400</w:t>
      </w:r>
      <w:r>
        <w:rPr>
          <w:rFonts w:ascii="Arial" w:hAnsi="Arial" w:cs="Arial"/>
          <w:sz w:val="22"/>
          <w:szCs w:val="22"/>
        </w:rPr>
        <w:t xml:space="preserve">, </w:t>
      </w:r>
      <w:r w:rsidRPr="00004661">
        <w:rPr>
          <w:rFonts w:ascii="Arial" w:hAnsi="Arial" w:cs="Arial"/>
          <w:sz w:val="22"/>
          <w:szCs w:val="22"/>
        </w:rPr>
        <w:t xml:space="preserve">kterým </w:t>
      </w:r>
      <w:r>
        <w:rPr>
          <w:rFonts w:ascii="Arial" w:hAnsi="Arial" w:cs="Arial"/>
          <w:color w:val="000000"/>
          <w:sz w:val="22"/>
          <w:szCs w:val="22"/>
          <w:lang w:bidi="cs-CZ"/>
        </w:rPr>
        <w:t xml:space="preserve">žádal povinný subjekt </w:t>
      </w:r>
      <w:r w:rsidRPr="009D0D1E">
        <w:rPr>
          <w:rFonts w:ascii="Arial" w:hAnsi="Arial" w:cs="Arial"/>
          <w:sz w:val="22"/>
          <w:szCs w:val="22"/>
        </w:rPr>
        <w:t>podle InfZ o poskytnutí následující</w:t>
      </w:r>
      <w:r>
        <w:rPr>
          <w:rFonts w:ascii="Arial" w:hAnsi="Arial" w:cs="Arial"/>
          <w:sz w:val="22"/>
          <w:szCs w:val="22"/>
        </w:rPr>
        <w:t>ch  informací</w:t>
      </w:r>
      <w:r w:rsidR="00EE27ED">
        <w:rPr>
          <w:rFonts w:ascii="Arial" w:hAnsi="Arial" w:cs="Arial"/>
          <w:sz w:val="22"/>
          <w:szCs w:val="22"/>
        </w:rPr>
        <w:t>,</w:t>
      </w:r>
      <w:r w:rsidRPr="009D0D1E">
        <w:rPr>
          <w:rFonts w:ascii="Arial" w:hAnsi="Arial" w:cs="Arial"/>
          <w:sz w:val="22"/>
          <w:szCs w:val="22"/>
        </w:rPr>
        <w:t xml:space="preserve"> (citace):</w:t>
      </w:r>
    </w:p>
    <w:p w:rsidR="000D3331" w:rsidRPr="000D3331" w:rsidRDefault="00CC717F" w:rsidP="000D3331">
      <w:pPr>
        <w:spacing w:before="120" w:after="120"/>
        <w:jc w:val="both"/>
        <w:rPr>
          <w:rFonts w:ascii="Arial" w:hAnsi="Arial" w:cs="Arial"/>
          <w:i/>
          <w:sz w:val="22"/>
          <w:szCs w:val="22"/>
        </w:rPr>
      </w:pPr>
      <w:r>
        <w:rPr>
          <w:rFonts w:ascii="Arial" w:hAnsi="Arial" w:cs="Arial"/>
          <w:i/>
          <w:sz w:val="22"/>
          <w:szCs w:val="22"/>
        </w:rPr>
        <w:t>„</w:t>
      </w:r>
      <w:r w:rsidR="000D3331" w:rsidRPr="000D3331">
        <w:rPr>
          <w:rFonts w:ascii="Arial" w:hAnsi="Arial" w:cs="Arial"/>
          <w:i/>
          <w:sz w:val="22"/>
          <w:szCs w:val="22"/>
        </w:rPr>
        <w:t>1) Kdo napsal článek zveřejněný v červencovém čísle podepsaný zkratkou (</w:t>
      </w:r>
      <w:proofErr w:type="spellStart"/>
      <w:r w:rsidR="000D3331" w:rsidRPr="000D3331">
        <w:rPr>
          <w:rFonts w:ascii="Arial" w:hAnsi="Arial" w:cs="Arial"/>
          <w:i/>
          <w:sz w:val="22"/>
          <w:szCs w:val="22"/>
        </w:rPr>
        <w:t>vk</w:t>
      </w:r>
      <w:proofErr w:type="spellEnd"/>
      <w:r w:rsidR="000D3331" w:rsidRPr="000D3331">
        <w:rPr>
          <w:rFonts w:ascii="Arial" w:hAnsi="Arial" w:cs="Arial"/>
          <w:i/>
          <w:sz w:val="22"/>
          <w:szCs w:val="22"/>
        </w:rPr>
        <w:t>)</w:t>
      </w:r>
    </w:p>
    <w:p w:rsidR="000D3331" w:rsidRDefault="000D3331" w:rsidP="000D3331">
      <w:pPr>
        <w:spacing w:before="120" w:after="120"/>
        <w:jc w:val="both"/>
        <w:rPr>
          <w:rFonts w:ascii="Arial" w:hAnsi="Arial" w:cs="Arial"/>
          <w:i/>
          <w:sz w:val="22"/>
          <w:szCs w:val="22"/>
        </w:rPr>
      </w:pPr>
      <w:r w:rsidRPr="000D3331">
        <w:rPr>
          <w:rFonts w:ascii="Arial" w:hAnsi="Arial" w:cs="Arial"/>
          <w:i/>
          <w:sz w:val="22"/>
          <w:szCs w:val="22"/>
        </w:rPr>
        <w:t>2) Na koho (jméno a příjmení) se mají občané, kteří by chtěli vědět, jak to doopravdy bylo obrátit?</w:t>
      </w:r>
    </w:p>
    <w:p w:rsidR="000D3331" w:rsidRPr="000D3331" w:rsidRDefault="000D3331" w:rsidP="000D3331">
      <w:pPr>
        <w:spacing w:before="120" w:after="120"/>
        <w:jc w:val="both"/>
        <w:rPr>
          <w:rFonts w:ascii="Arial" w:hAnsi="Arial" w:cs="Arial"/>
          <w:i/>
          <w:sz w:val="22"/>
          <w:szCs w:val="22"/>
        </w:rPr>
      </w:pPr>
      <w:r>
        <w:rPr>
          <w:rFonts w:ascii="Arial" w:hAnsi="Arial" w:cs="Arial"/>
          <w:i/>
          <w:sz w:val="22"/>
          <w:szCs w:val="22"/>
        </w:rPr>
        <w:t xml:space="preserve">3) </w:t>
      </w:r>
      <w:r w:rsidRPr="000D3331">
        <w:rPr>
          <w:rFonts w:ascii="Arial" w:hAnsi="Arial" w:cs="Arial"/>
          <w:i/>
          <w:color w:val="000000"/>
          <w:sz w:val="22"/>
          <w:szCs w:val="22"/>
          <w:lang w:bidi="cs-CZ"/>
        </w:rPr>
        <w:t>Kdo napsal článek zveřejněný v červencovém čísle podepsaný zkratkou (hasiči)</w:t>
      </w:r>
      <w:r w:rsidR="00CC717F">
        <w:rPr>
          <w:rFonts w:ascii="Arial" w:hAnsi="Arial" w:cs="Arial"/>
          <w:i/>
          <w:color w:val="000000"/>
          <w:sz w:val="22"/>
          <w:szCs w:val="22"/>
          <w:lang w:bidi="cs-CZ"/>
        </w:rPr>
        <w:t>“</w:t>
      </w:r>
    </w:p>
    <w:p w:rsidR="00CC717F" w:rsidRDefault="00CC717F" w:rsidP="00CC717F">
      <w:pPr>
        <w:spacing w:before="120" w:after="120"/>
        <w:jc w:val="both"/>
        <w:rPr>
          <w:rFonts w:ascii="Arial" w:hAnsi="Arial" w:cs="Arial"/>
          <w:bCs/>
          <w:sz w:val="22"/>
          <w:szCs w:val="22"/>
        </w:rPr>
      </w:pPr>
      <w:r w:rsidRPr="00004661">
        <w:rPr>
          <w:rFonts w:ascii="Arial" w:hAnsi="Arial" w:cs="Arial"/>
          <w:bCs/>
          <w:sz w:val="22"/>
          <w:szCs w:val="22"/>
        </w:rPr>
        <w:t xml:space="preserve">Povinný subjekt reagoval na žádost o informace písemnou odpovědí ze dne </w:t>
      </w:r>
      <w:r>
        <w:rPr>
          <w:rFonts w:ascii="Arial" w:hAnsi="Arial" w:cs="Arial"/>
          <w:bCs/>
          <w:sz w:val="22"/>
          <w:szCs w:val="22"/>
        </w:rPr>
        <w:t>26.07.</w:t>
      </w:r>
      <w:r w:rsidRPr="00004661">
        <w:rPr>
          <w:rFonts w:ascii="Arial" w:hAnsi="Arial" w:cs="Arial"/>
          <w:bCs/>
          <w:sz w:val="22"/>
          <w:szCs w:val="22"/>
        </w:rPr>
        <w:t xml:space="preserve">2018, s názvem </w:t>
      </w:r>
      <w:r>
        <w:rPr>
          <w:rFonts w:ascii="Arial" w:hAnsi="Arial" w:cs="Arial"/>
          <w:bCs/>
          <w:i/>
          <w:sz w:val="22"/>
          <w:szCs w:val="22"/>
        </w:rPr>
        <w:t xml:space="preserve">„K vaší zn. ZOI 400 </w:t>
      </w:r>
      <w:r w:rsidRPr="00004661">
        <w:rPr>
          <w:rFonts w:ascii="Arial" w:hAnsi="Arial" w:cs="Arial"/>
          <w:bCs/>
          <w:i/>
          <w:sz w:val="22"/>
          <w:szCs w:val="22"/>
        </w:rPr>
        <w:t xml:space="preserve">Věc: Poskytnutí informace dle zákona č. 106/1999 Sb. – k vašemu dopisu ze dne </w:t>
      </w:r>
      <w:r>
        <w:rPr>
          <w:rFonts w:ascii="Arial" w:hAnsi="Arial" w:cs="Arial"/>
          <w:bCs/>
          <w:i/>
          <w:sz w:val="22"/>
          <w:szCs w:val="22"/>
        </w:rPr>
        <w:t>12.07.</w:t>
      </w:r>
      <w:r w:rsidRPr="00004661">
        <w:rPr>
          <w:rFonts w:ascii="Arial" w:hAnsi="Arial" w:cs="Arial"/>
          <w:bCs/>
          <w:i/>
          <w:sz w:val="22"/>
          <w:szCs w:val="22"/>
        </w:rPr>
        <w:t>2018“</w:t>
      </w:r>
      <w:r w:rsidRPr="00004661">
        <w:rPr>
          <w:rFonts w:ascii="Arial" w:hAnsi="Arial" w:cs="Arial"/>
          <w:bCs/>
          <w:sz w:val="22"/>
          <w:szCs w:val="22"/>
        </w:rPr>
        <w:t xml:space="preserve">, ve které uvedl k požadavku odvolatele následující, </w:t>
      </w:r>
      <w:r w:rsidR="00EE27ED">
        <w:rPr>
          <w:rFonts w:ascii="Arial" w:hAnsi="Arial" w:cs="Arial"/>
          <w:bCs/>
          <w:sz w:val="22"/>
          <w:szCs w:val="22"/>
        </w:rPr>
        <w:t>(</w:t>
      </w:r>
      <w:r w:rsidRPr="00004661">
        <w:rPr>
          <w:rFonts w:ascii="Arial" w:hAnsi="Arial" w:cs="Arial"/>
          <w:bCs/>
          <w:sz w:val="22"/>
          <w:szCs w:val="22"/>
        </w:rPr>
        <w:t>citace</w:t>
      </w:r>
      <w:r w:rsidR="00EE27ED">
        <w:rPr>
          <w:rFonts w:ascii="Arial" w:hAnsi="Arial" w:cs="Arial"/>
          <w:bCs/>
          <w:sz w:val="22"/>
          <w:szCs w:val="22"/>
        </w:rPr>
        <w:t>)</w:t>
      </w:r>
      <w:r w:rsidRPr="00004661">
        <w:rPr>
          <w:rFonts w:ascii="Arial" w:hAnsi="Arial" w:cs="Arial"/>
          <w:bCs/>
          <w:sz w:val="22"/>
          <w:szCs w:val="22"/>
        </w:rPr>
        <w:t>:</w:t>
      </w:r>
    </w:p>
    <w:p w:rsidR="00CC717F" w:rsidRDefault="00EE27ED" w:rsidP="00CC717F">
      <w:pPr>
        <w:spacing w:before="120" w:after="120"/>
        <w:jc w:val="both"/>
        <w:rPr>
          <w:rFonts w:ascii="Arial" w:hAnsi="Arial" w:cs="Arial"/>
          <w:bCs/>
          <w:i/>
          <w:sz w:val="22"/>
          <w:szCs w:val="22"/>
        </w:rPr>
      </w:pPr>
      <w:r>
        <w:rPr>
          <w:rFonts w:ascii="Arial" w:hAnsi="Arial" w:cs="Arial"/>
          <w:bCs/>
          <w:sz w:val="22"/>
          <w:szCs w:val="22"/>
        </w:rPr>
        <w:t>„</w:t>
      </w:r>
      <w:r w:rsidR="00CC717F">
        <w:rPr>
          <w:rFonts w:ascii="Arial" w:hAnsi="Arial" w:cs="Arial"/>
          <w:bCs/>
          <w:sz w:val="22"/>
          <w:szCs w:val="22"/>
        </w:rPr>
        <w:t xml:space="preserve">-  </w:t>
      </w:r>
      <w:r w:rsidR="00CC717F" w:rsidRPr="00B36E5C">
        <w:rPr>
          <w:rFonts w:ascii="Arial" w:hAnsi="Arial" w:cs="Arial"/>
          <w:b/>
          <w:bCs/>
          <w:sz w:val="22"/>
          <w:szCs w:val="22"/>
        </w:rPr>
        <w:t>v</w:t>
      </w:r>
      <w:r w:rsidR="00CC717F" w:rsidRPr="00B36E5C">
        <w:rPr>
          <w:rFonts w:ascii="Arial" w:hAnsi="Arial" w:cs="Arial"/>
          <w:b/>
          <w:bCs/>
          <w:i/>
          <w:sz w:val="22"/>
          <w:szCs w:val="22"/>
        </w:rPr>
        <w:t>iz R37/2018</w:t>
      </w:r>
      <w:r w:rsidR="00CC717F">
        <w:rPr>
          <w:rFonts w:ascii="Arial" w:hAnsi="Arial" w:cs="Arial"/>
          <w:b/>
          <w:bCs/>
          <w:i/>
          <w:sz w:val="22"/>
          <w:szCs w:val="22"/>
        </w:rPr>
        <w:t>“</w:t>
      </w:r>
    </w:p>
    <w:p w:rsidR="00CC717F" w:rsidRPr="00EE27ED" w:rsidRDefault="00CC717F" w:rsidP="00CC717F">
      <w:pPr>
        <w:jc w:val="both"/>
        <w:rPr>
          <w:rStyle w:val="Siln"/>
          <w:rFonts w:ascii="Arial" w:hAnsi="Arial" w:cs="Arial"/>
          <w:sz w:val="22"/>
          <w:szCs w:val="22"/>
        </w:rPr>
      </w:pPr>
      <w:r w:rsidRPr="00701717">
        <w:rPr>
          <w:rFonts w:ascii="Arial" w:hAnsi="Arial" w:cs="Arial"/>
          <w:sz w:val="22"/>
          <w:szCs w:val="22"/>
        </w:rPr>
        <w:t xml:space="preserve">Odpověď na žádost o informace ze dne </w:t>
      </w:r>
      <w:r>
        <w:rPr>
          <w:rFonts w:ascii="Arial" w:hAnsi="Arial" w:cs="Arial"/>
          <w:sz w:val="22"/>
          <w:szCs w:val="22"/>
        </w:rPr>
        <w:t>12.07.</w:t>
      </w:r>
      <w:r w:rsidRPr="00701717">
        <w:rPr>
          <w:rFonts w:ascii="Arial" w:hAnsi="Arial" w:cs="Arial"/>
          <w:sz w:val="22"/>
          <w:szCs w:val="22"/>
        </w:rPr>
        <w:t xml:space="preserve">2018 byla </w:t>
      </w:r>
      <w:r>
        <w:rPr>
          <w:rFonts w:ascii="Arial" w:hAnsi="Arial" w:cs="Arial"/>
          <w:sz w:val="22"/>
          <w:szCs w:val="22"/>
        </w:rPr>
        <w:t xml:space="preserve">žadateli dle údajů předložené doručenky </w:t>
      </w:r>
      <w:r w:rsidRPr="00CC5AFD">
        <w:rPr>
          <w:rFonts w:ascii="Arial" w:hAnsi="Arial" w:cs="Arial"/>
          <w:sz w:val="22"/>
          <w:szCs w:val="22"/>
        </w:rPr>
        <w:t xml:space="preserve">doručena </w:t>
      </w:r>
      <w:r>
        <w:rPr>
          <w:rFonts w:ascii="Arial" w:hAnsi="Arial" w:cs="Arial"/>
          <w:sz w:val="22"/>
          <w:szCs w:val="22"/>
        </w:rPr>
        <w:t xml:space="preserve">tzv. </w:t>
      </w:r>
      <w:r w:rsidRPr="00CC5AFD">
        <w:rPr>
          <w:rFonts w:ascii="Arial" w:hAnsi="Arial" w:cs="Arial"/>
          <w:sz w:val="22"/>
          <w:szCs w:val="22"/>
        </w:rPr>
        <w:t xml:space="preserve">fikcí </w:t>
      </w:r>
      <w:r w:rsidR="00EE27ED">
        <w:rPr>
          <w:rFonts w:ascii="Arial" w:hAnsi="Arial" w:cs="Arial"/>
          <w:sz w:val="22"/>
          <w:szCs w:val="22"/>
        </w:rPr>
        <w:t>dne 09</w:t>
      </w:r>
      <w:r>
        <w:rPr>
          <w:rFonts w:ascii="Arial" w:hAnsi="Arial" w:cs="Arial"/>
          <w:sz w:val="22"/>
          <w:szCs w:val="22"/>
        </w:rPr>
        <w:t>.</w:t>
      </w:r>
      <w:r w:rsidRPr="00CC5AFD">
        <w:rPr>
          <w:rFonts w:ascii="Arial" w:hAnsi="Arial" w:cs="Arial"/>
          <w:sz w:val="22"/>
          <w:szCs w:val="22"/>
        </w:rPr>
        <w:t>08.2018</w:t>
      </w:r>
      <w:r>
        <w:rPr>
          <w:rFonts w:ascii="Arial" w:hAnsi="Arial" w:cs="Arial"/>
          <w:sz w:val="22"/>
          <w:szCs w:val="22"/>
        </w:rPr>
        <w:t xml:space="preserve">, </w:t>
      </w:r>
      <w:r w:rsidRPr="004C2174">
        <w:rPr>
          <w:rFonts w:ascii="Arial" w:hAnsi="Arial" w:cs="Arial"/>
          <w:color w:val="101011"/>
          <w:sz w:val="22"/>
          <w:szCs w:val="22"/>
        </w:rPr>
        <w:t xml:space="preserve">neboť </w:t>
      </w:r>
      <w:r>
        <w:rPr>
          <w:rFonts w:ascii="Arial" w:hAnsi="Arial" w:cs="Arial"/>
          <w:color w:val="101011"/>
          <w:sz w:val="22"/>
          <w:szCs w:val="22"/>
        </w:rPr>
        <w:t xml:space="preserve">zásilku, v níž byla uložena </w:t>
      </w:r>
      <w:r w:rsidRPr="004C2174">
        <w:rPr>
          <w:rFonts w:ascii="Arial" w:hAnsi="Arial" w:cs="Arial"/>
          <w:sz w:val="22"/>
          <w:szCs w:val="22"/>
        </w:rPr>
        <w:t xml:space="preserve">písemnost </w:t>
      </w:r>
      <w:r>
        <w:rPr>
          <w:rFonts w:ascii="Arial" w:hAnsi="Arial" w:cs="Arial"/>
          <w:sz w:val="22"/>
          <w:szCs w:val="22"/>
        </w:rPr>
        <w:t xml:space="preserve">– odpověď na žádost o informace, </w:t>
      </w:r>
      <w:r w:rsidRPr="004C2174">
        <w:rPr>
          <w:rFonts w:ascii="Arial" w:hAnsi="Arial" w:cs="Arial"/>
          <w:sz w:val="22"/>
          <w:szCs w:val="22"/>
        </w:rPr>
        <w:t>si stěžovatel u poskytovat</w:t>
      </w:r>
      <w:r>
        <w:rPr>
          <w:rFonts w:ascii="Arial" w:hAnsi="Arial" w:cs="Arial"/>
          <w:sz w:val="22"/>
          <w:szCs w:val="22"/>
        </w:rPr>
        <w:t xml:space="preserve">ele poštovních služeb ve lhůtě 10 dnů nepřevzal, ač </w:t>
      </w:r>
      <w:r w:rsidRPr="004C2174">
        <w:rPr>
          <w:rFonts w:ascii="Arial" w:hAnsi="Arial" w:cs="Arial"/>
          <w:sz w:val="22"/>
          <w:szCs w:val="22"/>
        </w:rPr>
        <w:t xml:space="preserve">u poskytovatele poštovních služeb </w:t>
      </w:r>
      <w:r w:rsidRPr="00EE27ED">
        <w:rPr>
          <w:rFonts w:ascii="Arial" w:hAnsi="Arial" w:cs="Arial"/>
          <w:sz w:val="22"/>
          <w:szCs w:val="22"/>
        </w:rPr>
        <w:t xml:space="preserve">byla </w:t>
      </w:r>
      <w:r w:rsidRPr="00EE27ED">
        <w:rPr>
          <w:rStyle w:val="Siln"/>
          <w:rFonts w:ascii="Arial" w:hAnsi="Arial" w:cs="Arial"/>
          <w:b w:val="0"/>
          <w:sz w:val="22"/>
          <w:szCs w:val="22"/>
        </w:rPr>
        <w:t>uložena a připravena k vyzvednutí dne 30.07.2018</w:t>
      </w:r>
      <w:r w:rsidRPr="00EE27ED">
        <w:rPr>
          <w:rStyle w:val="Siln"/>
          <w:rFonts w:ascii="Arial" w:hAnsi="Arial" w:cs="Arial"/>
          <w:sz w:val="22"/>
          <w:szCs w:val="22"/>
        </w:rPr>
        <w:t>.</w:t>
      </w:r>
    </w:p>
    <w:p w:rsidR="00A445CC" w:rsidRPr="00EE27ED" w:rsidRDefault="00A445CC" w:rsidP="00A445CC">
      <w:pPr>
        <w:spacing w:before="120" w:after="120"/>
        <w:jc w:val="both"/>
        <w:rPr>
          <w:rFonts w:ascii="Arial" w:hAnsi="Arial" w:cs="Arial"/>
          <w:sz w:val="22"/>
          <w:szCs w:val="22"/>
        </w:rPr>
      </w:pPr>
      <w:r w:rsidRPr="00EE27ED">
        <w:rPr>
          <w:rFonts w:ascii="Arial" w:hAnsi="Arial" w:cs="Arial"/>
          <w:sz w:val="22"/>
          <w:szCs w:val="22"/>
        </w:rPr>
        <w:t>Zároveň povinný subjekt vydal dne 2</w:t>
      </w:r>
      <w:r w:rsidR="00DB6F89" w:rsidRPr="00EE27ED">
        <w:rPr>
          <w:rFonts w:ascii="Arial" w:hAnsi="Arial" w:cs="Arial"/>
          <w:sz w:val="22"/>
          <w:szCs w:val="22"/>
        </w:rPr>
        <w:t>7</w:t>
      </w:r>
      <w:r w:rsidRPr="00EE27ED">
        <w:rPr>
          <w:rFonts w:ascii="Arial" w:hAnsi="Arial" w:cs="Arial"/>
          <w:sz w:val="22"/>
          <w:szCs w:val="22"/>
        </w:rPr>
        <w:t>.07.2018 rozhodnutí značky R</w:t>
      </w:r>
      <w:r w:rsidR="00DB6F89" w:rsidRPr="00EE27ED">
        <w:rPr>
          <w:rFonts w:ascii="Arial" w:hAnsi="Arial" w:cs="Arial"/>
          <w:sz w:val="22"/>
          <w:szCs w:val="22"/>
        </w:rPr>
        <w:t>37</w:t>
      </w:r>
      <w:r w:rsidRPr="00EE27ED">
        <w:rPr>
          <w:rFonts w:ascii="Arial" w:hAnsi="Arial" w:cs="Arial"/>
          <w:sz w:val="22"/>
          <w:szCs w:val="22"/>
        </w:rPr>
        <w:t>/2018 ze dne 2</w:t>
      </w:r>
      <w:r w:rsidR="00DB6F89" w:rsidRPr="00EE27ED">
        <w:rPr>
          <w:rFonts w:ascii="Arial" w:hAnsi="Arial" w:cs="Arial"/>
          <w:sz w:val="22"/>
          <w:szCs w:val="22"/>
        </w:rPr>
        <w:t>6</w:t>
      </w:r>
      <w:r w:rsidRPr="00EE27ED">
        <w:rPr>
          <w:rFonts w:ascii="Arial" w:hAnsi="Arial" w:cs="Arial"/>
          <w:sz w:val="22"/>
          <w:szCs w:val="22"/>
        </w:rPr>
        <w:t>.07.2018,</w:t>
      </w:r>
      <w:r w:rsidR="00DB6F89" w:rsidRPr="00EE27ED">
        <w:rPr>
          <w:rFonts w:ascii="Arial" w:hAnsi="Arial" w:cs="Arial"/>
          <w:sz w:val="22"/>
          <w:szCs w:val="22"/>
        </w:rPr>
        <w:t xml:space="preserve"> v</w:t>
      </w:r>
      <w:r w:rsidRPr="00EE27ED">
        <w:rPr>
          <w:rFonts w:ascii="Arial" w:hAnsi="Arial" w:cs="Arial"/>
          <w:sz w:val="22"/>
          <w:szCs w:val="22"/>
        </w:rPr>
        <w:t xml:space="preserve">e kterém </w:t>
      </w:r>
      <w:r w:rsidR="00EE27ED">
        <w:rPr>
          <w:rFonts w:ascii="Arial" w:hAnsi="Arial" w:cs="Arial"/>
          <w:sz w:val="22"/>
          <w:szCs w:val="22"/>
        </w:rPr>
        <w:t xml:space="preserve">částečně odmítl tři </w:t>
      </w:r>
      <w:r w:rsidRPr="00EE27ED">
        <w:rPr>
          <w:rFonts w:ascii="Arial" w:hAnsi="Arial" w:cs="Arial"/>
          <w:sz w:val="22"/>
          <w:szCs w:val="22"/>
        </w:rPr>
        <w:t>žádost</w:t>
      </w:r>
      <w:r w:rsidR="00DB6F89" w:rsidRPr="00EE27ED">
        <w:rPr>
          <w:rFonts w:ascii="Arial" w:hAnsi="Arial" w:cs="Arial"/>
          <w:sz w:val="22"/>
          <w:szCs w:val="22"/>
        </w:rPr>
        <w:t>i</w:t>
      </w:r>
      <w:r w:rsidRPr="00EE27ED">
        <w:rPr>
          <w:rFonts w:ascii="Arial" w:hAnsi="Arial" w:cs="Arial"/>
          <w:sz w:val="22"/>
          <w:szCs w:val="22"/>
        </w:rPr>
        <w:t xml:space="preserve"> o informace</w:t>
      </w:r>
      <w:r w:rsidR="00EE27ED">
        <w:rPr>
          <w:rFonts w:ascii="Arial" w:hAnsi="Arial" w:cs="Arial"/>
          <w:sz w:val="22"/>
          <w:szCs w:val="22"/>
        </w:rPr>
        <w:t xml:space="preserve">, a to žádost ze dne 11.07.2018, značky ZOI 397, žádost  </w:t>
      </w:r>
      <w:r w:rsidRPr="00EE27ED">
        <w:rPr>
          <w:rFonts w:ascii="Arial" w:hAnsi="Arial" w:cs="Arial"/>
          <w:sz w:val="22"/>
          <w:szCs w:val="22"/>
        </w:rPr>
        <w:t xml:space="preserve">ze dne </w:t>
      </w:r>
      <w:r w:rsidR="00DB6F89" w:rsidRPr="00EE27ED">
        <w:rPr>
          <w:rFonts w:ascii="Arial" w:hAnsi="Arial" w:cs="Arial"/>
          <w:sz w:val="22"/>
          <w:szCs w:val="22"/>
        </w:rPr>
        <w:t>12</w:t>
      </w:r>
      <w:r w:rsidRPr="00EE27ED">
        <w:rPr>
          <w:rFonts w:ascii="Arial" w:hAnsi="Arial" w:cs="Arial"/>
          <w:sz w:val="22"/>
          <w:szCs w:val="22"/>
        </w:rPr>
        <w:t>.07.2018, znač</w:t>
      </w:r>
      <w:r w:rsidR="00EE27ED">
        <w:rPr>
          <w:rFonts w:ascii="Arial" w:hAnsi="Arial" w:cs="Arial"/>
          <w:sz w:val="22"/>
          <w:szCs w:val="22"/>
        </w:rPr>
        <w:t>ky ZOI 398 a žádost ze dne 12.07.2018</w:t>
      </w:r>
      <w:r w:rsidR="00664CF7">
        <w:rPr>
          <w:rFonts w:ascii="Arial" w:hAnsi="Arial" w:cs="Arial"/>
          <w:sz w:val="22"/>
          <w:szCs w:val="22"/>
        </w:rPr>
        <w:t>,</w:t>
      </w:r>
      <w:r w:rsidR="00EE27ED">
        <w:rPr>
          <w:rFonts w:ascii="Arial" w:hAnsi="Arial" w:cs="Arial"/>
          <w:sz w:val="22"/>
          <w:szCs w:val="22"/>
        </w:rPr>
        <w:t xml:space="preserve"> značky </w:t>
      </w:r>
      <w:r w:rsidR="00DB6F89" w:rsidRPr="00EE27ED">
        <w:rPr>
          <w:rFonts w:ascii="Arial" w:hAnsi="Arial" w:cs="Arial"/>
          <w:sz w:val="22"/>
          <w:szCs w:val="22"/>
        </w:rPr>
        <w:t>ZOI 400</w:t>
      </w:r>
      <w:r w:rsidR="00EE27ED">
        <w:rPr>
          <w:rFonts w:ascii="Arial" w:hAnsi="Arial" w:cs="Arial"/>
          <w:sz w:val="22"/>
          <w:szCs w:val="22"/>
        </w:rPr>
        <w:t xml:space="preserve">. </w:t>
      </w:r>
    </w:p>
    <w:p w:rsidR="00BE0A0D" w:rsidRPr="00004661" w:rsidRDefault="00BE0A0D" w:rsidP="00BE0A0D">
      <w:pPr>
        <w:spacing w:before="120" w:after="120"/>
        <w:jc w:val="both"/>
        <w:rPr>
          <w:rFonts w:ascii="Arial" w:hAnsi="Arial" w:cs="Arial"/>
          <w:sz w:val="22"/>
          <w:szCs w:val="22"/>
        </w:rPr>
      </w:pPr>
      <w:r w:rsidRPr="00004661">
        <w:rPr>
          <w:rFonts w:ascii="Arial" w:hAnsi="Arial" w:cs="Arial"/>
          <w:sz w:val="22"/>
          <w:szCs w:val="22"/>
        </w:rPr>
        <w:t xml:space="preserve">Povinný subjekt v odůvodnění rozhodnutí odkázal na ustanovení § 2 odst. 4 a § 3 odst. 3 InfZ a uvedl, že informační povinnost se může vztahovat pouze k těm informacím, kterými povinné subjekty v danou chvíli disponují, tzn. k informacím reálně existujícím. Dále povinný subjekt uvedl, že vzhledem k tomu, že žadatel žádá o poskytnutí právních názorů, nikoli informací existujících ve smyslu </w:t>
      </w:r>
      <w:r w:rsidR="00664CF7">
        <w:rPr>
          <w:rFonts w:ascii="Arial" w:hAnsi="Arial" w:cs="Arial"/>
          <w:sz w:val="22"/>
          <w:szCs w:val="22"/>
        </w:rPr>
        <w:t xml:space="preserve"> § 3 odst. 3 </w:t>
      </w:r>
      <w:r w:rsidRPr="00004661">
        <w:rPr>
          <w:rFonts w:ascii="Arial" w:hAnsi="Arial" w:cs="Arial"/>
          <w:sz w:val="22"/>
          <w:szCs w:val="22"/>
        </w:rPr>
        <w:t>InfZ</w:t>
      </w:r>
      <w:r w:rsidR="00664CF7">
        <w:rPr>
          <w:rFonts w:ascii="Arial" w:hAnsi="Arial" w:cs="Arial"/>
          <w:sz w:val="22"/>
          <w:szCs w:val="22"/>
        </w:rPr>
        <w:t>,</w:t>
      </w:r>
      <w:r w:rsidRPr="00004661">
        <w:rPr>
          <w:rFonts w:ascii="Arial" w:hAnsi="Arial" w:cs="Arial"/>
          <w:sz w:val="22"/>
          <w:szCs w:val="22"/>
        </w:rPr>
        <w:t xml:space="preserve"> je tím splněn důvod pro odmítnutí žádosti </w:t>
      </w:r>
      <w:r>
        <w:rPr>
          <w:rFonts w:ascii="Arial" w:hAnsi="Arial" w:cs="Arial"/>
          <w:sz w:val="22"/>
          <w:szCs w:val="22"/>
        </w:rPr>
        <w:t xml:space="preserve">podle § 2 odst. 4 InfZ, </w:t>
      </w:r>
      <w:r w:rsidRPr="00004661">
        <w:rPr>
          <w:rFonts w:ascii="Arial" w:hAnsi="Arial" w:cs="Arial"/>
          <w:sz w:val="22"/>
          <w:szCs w:val="22"/>
        </w:rPr>
        <w:t xml:space="preserve">když režim InfZ nestanovuje povinnost vytvářet nové informace či vyjadřovat názory povinného subjektu k určité problematice. Povinný subjekt dále odkázal na ustanovení § 15 odst. 1 InfZ. </w:t>
      </w:r>
    </w:p>
    <w:p w:rsidR="00BE0A0D" w:rsidRPr="00004661" w:rsidRDefault="00BE0A0D" w:rsidP="00BE0A0D">
      <w:pPr>
        <w:spacing w:before="120" w:after="120"/>
        <w:jc w:val="both"/>
        <w:rPr>
          <w:rFonts w:ascii="Arial" w:hAnsi="Arial" w:cs="Arial"/>
          <w:i/>
          <w:sz w:val="22"/>
          <w:szCs w:val="22"/>
        </w:rPr>
      </w:pPr>
      <w:r w:rsidRPr="00004661">
        <w:rPr>
          <w:rFonts w:ascii="Arial" w:hAnsi="Arial" w:cs="Arial"/>
          <w:sz w:val="22"/>
          <w:szCs w:val="22"/>
        </w:rPr>
        <w:t xml:space="preserve">Povinný subjekt dále v odůvodnění svého rozhodnutí uvedl (citace): </w:t>
      </w:r>
      <w:r w:rsidRPr="00004661">
        <w:rPr>
          <w:rFonts w:ascii="Arial" w:hAnsi="Arial" w:cs="Arial"/>
          <w:i/>
          <w:sz w:val="22"/>
          <w:szCs w:val="22"/>
        </w:rPr>
        <w:t>„Žadatel neustále požaduje od Obce Olešnice v Orlických horách jako povinného subjektu poskytnutí informací dle informačního zákona.</w:t>
      </w:r>
    </w:p>
    <w:p w:rsidR="00BE0A0D" w:rsidRPr="00004661" w:rsidRDefault="00BE0A0D" w:rsidP="00BE0A0D">
      <w:pPr>
        <w:spacing w:before="120" w:after="120"/>
        <w:jc w:val="both"/>
        <w:rPr>
          <w:rFonts w:ascii="Arial" w:hAnsi="Arial" w:cs="Arial"/>
          <w:i/>
          <w:sz w:val="22"/>
          <w:szCs w:val="22"/>
        </w:rPr>
      </w:pPr>
      <w:r w:rsidRPr="00004661">
        <w:rPr>
          <w:rFonts w:ascii="Arial" w:hAnsi="Arial" w:cs="Arial"/>
          <w:i/>
          <w:sz w:val="22"/>
          <w:szCs w:val="22"/>
        </w:rPr>
        <w:t xml:space="preserve">Povinný subjekt s ohledem na obsah žádosti došel k závěru, že žadatel podáváním žádostí o informace podle InfZ nesleduje zájem zákonem předpokládaný, tj. získání informací z veřejné sféry a žádosti proto rozhodnutím ze dne </w:t>
      </w:r>
      <w:r w:rsidR="00664CF7">
        <w:rPr>
          <w:rFonts w:ascii="Arial" w:hAnsi="Arial" w:cs="Arial"/>
          <w:i/>
          <w:sz w:val="22"/>
          <w:szCs w:val="22"/>
        </w:rPr>
        <w:t>26</w:t>
      </w:r>
      <w:r>
        <w:rPr>
          <w:rFonts w:ascii="Arial" w:hAnsi="Arial" w:cs="Arial"/>
          <w:i/>
          <w:sz w:val="22"/>
          <w:szCs w:val="22"/>
        </w:rPr>
        <w:t>.07.</w:t>
      </w:r>
      <w:r w:rsidRPr="00004661">
        <w:rPr>
          <w:rFonts w:ascii="Arial" w:hAnsi="Arial" w:cs="Arial"/>
          <w:i/>
          <w:sz w:val="22"/>
          <w:szCs w:val="22"/>
        </w:rPr>
        <w:t>2018</w:t>
      </w:r>
      <w:r w:rsidR="00664CF7">
        <w:rPr>
          <w:rFonts w:ascii="Arial" w:hAnsi="Arial" w:cs="Arial"/>
          <w:i/>
          <w:sz w:val="22"/>
          <w:szCs w:val="22"/>
        </w:rPr>
        <w:t xml:space="preserve"> částečně</w:t>
      </w:r>
      <w:r w:rsidRPr="00004661">
        <w:rPr>
          <w:rFonts w:ascii="Arial" w:hAnsi="Arial" w:cs="Arial"/>
          <w:i/>
          <w:sz w:val="22"/>
          <w:szCs w:val="22"/>
        </w:rPr>
        <w:t xml:space="preserve"> odmítnul.</w:t>
      </w:r>
    </w:p>
    <w:p w:rsidR="00BE0A0D" w:rsidRPr="00004661" w:rsidRDefault="00BE0A0D" w:rsidP="00BE0A0D">
      <w:pPr>
        <w:spacing w:before="120" w:after="120"/>
        <w:jc w:val="both"/>
        <w:rPr>
          <w:rFonts w:ascii="Arial" w:hAnsi="Arial" w:cs="Arial"/>
          <w:i/>
          <w:sz w:val="22"/>
          <w:szCs w:val="22"/>
        </w:rPr>
      </w:pPr>
      <w:r w:rsidRPr="00004661">
        <w:rPr>
          <w:rFonts w:ascii="Arial" w:hAnsi="Arial" w:cs="Arial"/>
          <w:i/>
          <w:sz w:val="22"/>
          <w:szCs w:val="22"/>
        </w:rPr>
        <w:t>Informační zákon výslovně způsob vyřízení žádosti o poskytnutí informací v případě, že povinný subjekt dospěje k závěru o zneužití práva na informace žadatelem, neupravuje, zejména nestanoví možnost z tohoto důvodu žádost o poskytnutí informací odmítnout.</w:t>
      </w:r>
    </w:p>
    <w:p w:rsidR="00A445CC" w:rsidRDefault="00BE0A0D" w:rsidP="00BE0A0D">
      <w:pPr>
        <w:spacing w:before="120" w:after="120"/>
        <w:jc w:val="both"/>
        <w:rPr>
          <w:rFonts w:ascii="Arial" w:hAnsi="Arial" w:cs="Arial"/>
          <w:i/>
          <w:sz w:val="22"/>
          <w:szCs w:val="22"/>
        </w:rPr>
      </w:pPr>
      <w:r w:rsidRPr="00004661">
        <w:rPr>
          <w:rFonts w:ascii="Arial" w:hAnsi="Arial" w:cs="Arial"/>
          <w:i/>
          <w:sz w:val="22"/>
          <w:szCs w:val="22"/>
        </w:rPr>
        <w:t xml:space="preserve">Takový postup však připouští judikatura správních soudů, která zneužití práva na informace chápe jako </w:t>
      </w:r>
      <w:r w:rsidRPr="00004661">
        <w:rPr>
          <w:rFonts w:ascii="Arial" w:hAnsi="Arial" w:cs="Arial"/>
          <w:bCs/>
          <w:i/>
          <w:sz w:val="22"/>
          <w:szCs w:val="22"/>
        </w:rPr>
        <w:t xml:space="preserve">„faktický“ důvod pro odmítnutí žádosti </w:t>
      </w:r>
      <w:r w:rsidRPr="00004661">
        <w:rPr>
          <w:rFonts w:ascii="Arial" w:hAnsi="Arial" w:cs="Arial"/>
          <w:i/>
          <w:sz w:val="22"/>
          <w:szCs w:val="22"/>
        </w:rPr>
        <w:t xml:space="preserve">(srov. rozsudek Nejvyššího správního soudu ze dne 27. března 2012, č. j. 9 </w:t>
      </w:r>
      <w:proofErr w:type="spellStart"/>
      <w:r w:rsidRPr="00004661">
        <w:rPr>
          <w:rFonts w:ascii="Arial" w:hAnsi="Arial" w:cs="Arial"/>
          <w:i/>
          <w:sz w:val="22"/>
          <w:szCs w:val="22"/>
        </w:rPr>
        <w:t>Ans</w:t>
      </w:r>
      <w:proofErr w:type="spellEnd"/>
      <w:r w:rsidRPr="00004661">
        <w:rPr>
          <w:rFonts w:ascii="Arial" w:hAnsi="Arial" w:cs="Arial"/>
          <w:i/>
          <w:sz w:val="22"/>
          <w:szCs w:val="22"/>
        </w:rPr>
        <w:t xml:space="preserve"> 7/2012-56, kde možnost odmítnutí žádosti soud nevyloučil). Judikatura správních soudů tedy připouští možnost odmítnutí žádosti i bez výslovného odkazu na konkrétní </w:t>
      </w:r>
      <w:r w:rsidRPr="00004661">
        <w:rPr>
          <w:rFonts w:ascii="Arial" w:hAnsi="Arial" w:cs="Arial"/>
          <w:i/>
          <w:sz w:val="22"/>
          <w:szCs w:val="22"/>
        </w:rPr>
        <w:lastRenderedPageBreak/>
        <w:t>ustanovení informačního zákona za předpokladu, že v případě žadatele jde</w:t>
      </w:r>
      <w:r>
        <w:rPr>
          <w:rFonts w:ascii="Arial" w:hAnsi="Arial" w:cs="Arial"/>
          <w:i/>
          <w:sz w:val="22"/>
          <w:szCs w:val="22"/>
        </w:rPr>
        <w:t xml:space="preserve"> </w:t>
      </w:r>
      <w:r w:rsidRPr="00004661">
        <w:rPr>
          <w:rFonts w:ascii="Arial" w:hAnsi="Arial" w:cs="Arial"/>
          <w:i/>
          <w:sz w:val="22"/>
          <w:szCs w:val="22"/>
        </w:rPr>
        <w:t>o zneužití práva na informace (žádost je v tomto případě odmítána odkazem na § 15 odst. 1 InfZ).</w:t>
      </w:r>
    </w:p>
    <w:p w:rsidR="00BE0A0D" w:rsidRPr="00004661" w:rsidRDefault="00BE0A0D" w:rsidP="00BE0A0D">
      <w:pPr>
        <w:spacing w:before="120" w:after="120"/>
        <w:jc w:val="both"/>
        <w:rPr>
          <w:rFonts w:ascii="Arial" w:hAnsi="Arial" w:cs="Arial"/>
          <w:i/>
          <w:sz w:val="22"/>
          <w:szCs w:val="22"/>
        </w:rPr>
      </w:pPr>
      <w:r w:rsidRPr="00004661">
        <w:rPr>
          <w:rFonts w:ascii="Arial" w:hAnsi="Arial" w:cs="Arial"/>
          <w:i/>
          <w:sz w:val="22"/>
          <w:szCs w:val="22"/>
        </w:rPr>
        <w:t xml:space="preserve">Judikatura správních soudů se ve více případech vyjádřila i k posuzování důvodů, pro které lze učinit závěr o šikanózní povaze postupu žadatele podle informačního zákona, vedoucí k závěru o zneužití práva na informace. Přestože se tak stalo v souvislosti s posuzováním důvodů pro osvobození od soudních poplatků, lze závěry soudů zobecnit i na hodnocení samotných žádostí o poskytnutí informací (srov. např. rozsudek Nejvyššího správního soudu ze dne 26. října 2011, č. j. 7 As 101/2011-66, rozsudek téhož soudu ze dne 24. března 2010, č. j. 8 As 22/2010-91, rozsudek ze dne 12. dubna 2012, č. j. 9 As 111/2011-3, případně rozsudek ze dne 26. dubna 2013, č. j. 8 </w:t>
      </w:r>
      <w:proofErr w:type="spellStart"/>
      <w:r w:rsidRPr="00004661">
        <w:rPr>
          <w:rFonts w:ascii="Arial" w:hAnsi="Arial" w:cs="Arial"/>
          <w:i/>
          <w:sz w:val="22"/>
          <w:szCs w:val="22"/>
        </w:rPr>
        <w:t>Aps</w:t>
      </w:r>
      <w:proofErr w:type="spellEnd"/>
      <w:r w:rsidRPr="00004661">
        <w:rPr>
          <w:rFonts w:ascii="Arial" w:hAnsi="Arial" w:cs="Arial"/>
          <w:i/>
          <w:sz w:val="22"/>
          <w:szCs w:val="22"/>
        </w:rPr>
        <w:t xml:space="preserve"> 6/2012-17).</w:t>
      </w:r>
    </w:p>
    <w:p w:rsidR="00BE0A0D" w:rsidRPr="00004661" w:rsidRDefault="00BE0A0D" w:rsidP="00BE0A0D">
      <w:pPr>
        <w:spacing w:before="120" w:after="120"/>
        <w:jc w:val="both"/>
        <w:rPr>
          <w:rFonts w:ascii="Arial" w:hAnsi="Arial" w:cs="Arial"/>
          <w:i/>
          <w:sz w:val="22"/>
          <w:szCs w:val="22"/>
        </w:rPr>
      </w:pPr>
      <w:r w:rsidRPr="00004661">
        <w:rPr>
          <w:rFonts w:ascii="Arial" w:hAnsi="Arial" w:cs="Arial"/>
          <w:i/>
          <w:sz w:val="22"/>
          <w:szCs w:val="22"/>
        </w:rPr>
        <w:t>Z uvedené judikatury správních soudů dle názoru povinného subjektu vyplývá, že k označení žadatele jako osoby zneužívající právo nepostačí, když tentýž žadatel podává velké množství žádostí o informace, nebo se opakovaně domáhá poskytnutí velkého množství informací, neboť množství požadovaných informací zákon nelimituje, naopak by se dalo říci, že s ním do určité míry i počítá, když umožňuje prodloužit lhůtu pro vyřízení žádosti či uplatnění úhrady za mimořádně rozsáhlé vyhledávání informací. K množství podávaných žádostí nebo k množství požadovaných informací tedy pro závěr o šikanózním zneužití práva na informace tedy musejí přistoupit další „znaky“ osvědčující, že postup žadatele primárně nesměřuje k získání informací, ale k zatížení povinného subjektu, tedy že tento postup směřuje k jinému, zákonem neaprobovanému cíli.</w:t>
      </w:r>
    </w:p>
    <w:p w:rsidR="00BE0A0D" w:rsidRPr="00004661" w:rsidRDefault="00BE0A0D" w:rsidP="00BE0A0D">
      <w:pPr>
        <w:spacing w:before="120" w:after="120"/>
        <w:jc w:val="both"/>
        <w:rPr>
          <w:rFonts w:ascii="Arial" w:hAnsi="Arial" w:cs="Arial"/>
          <w:i/>
          <w:sz w:val="22"/>
          <w:szCs w:val="22"/>
        </w:rPr>
      </w:pPr>
      <w:r w:rsidRPr="00004661">
        <w:rPr>
          <w:rFonts w:ascii="Arial" w:hAnsi="Arial" w:cs="Arial"/>
          <w:i/>
          <w:sz w:val="22"/>
          <w:szCs w:val="22"/>
        </w:rPr>
        <w:t xml:space="preserve">Z podaných žádostí o poskytnutí informace vyplývá, že o samotné informace ve své podstatě (tak, jak jsou dostupné u povinného subjektu) žadatel zájem nemá. Jeho cílem je dosáhnout poskytnutí informací v takové podobě, o které jedině se domnívá, že je správná. Z žádostí o „doplňující informace“ jasně vyplývá, že řadu informací, které již byly žadateli zaslány, tento nepovažuje za „právně platné“ a novými žádostmi se snaží </w:t>
      </w:r>
      <w:r w:rsidRPr="00004661">
        <w:rPr>
          <w:rFonts w:ascii="Arial" w:hAnsi="Arial" w:cs="Arial"/>
          <w:i/>
          <w:iCs/>
          <w:sz w:val="22"/>
          <w:szCs w:val="22"/>
        </w:rPr>
        <w:t>de facto</w:t>
      </w:r>
      <w:r w:rsidRPr="00004661">
        <w:rPr>
          <w:rFonts w:ascii="Arial" w:hAnsi="Arial" w:cs="Arial"/>
          <w:i/>
          <w:sz w:val="22"/>
          <w:szCs w:val="22"/>
        </w:rPr>
        <w:t xml:space="preserve"> donutit povinný subjekt k vytváření informací nových v podobě, která by již žadateli vyhovovala. To ovšem lze jen stěží považovat za účel informačního zákona. Domnívá-li se žadatel, že dochází k porušování např. zákona o obcích (např. náležitosti zápisů ze zasedání zastupitelstva obce, informací o místě, době a navrženém programu připravovaného zasedání zastupitelstva obce, vydávání právních předpisů obce a vedení evidence vydaných právních předpisů obce, atd.) je vhodné a jedině správné využít nástrojů, které dává samotný zákon o obcích či jiné právní předpisy.</w:t>
      </w:r>
    </w:p>
    <w:p w:rsidR="00BE0A0D" w:rsidRPr="00004661" w:rsidRDefault="00BE0A0D" w:rsidP="00BE0A0D">
      <w:pPr>
        <w:spacing w:before="120" w:after="120"/>
        <w:jc w:val="both"/>
        <w:rPr>
          <w:rFonts w:ascii="Arial" w:hAnsi="Arial" w:cs="Arial"/>
          <w:i/>
          <w:sz w:val="22"/>
          <w:szCs w:val="22"/>
        </w:rPr>
      </w:pPr>
      <w:r w:rsidRPr="00004661">
        <w:rPr>
          <w:rFonts w:ascii="Arial" w:hAnsi="Arial" w:cs="Arial"/>
          <w:i/>
          <w:sz w:val="22"/>
          <w:szCs w:val="22"/>
        </w:rPr>
        <w:t>Žadatel rovněž v řadě případů požaduje informace, o nichž je mu známo, že neexistují v písemné podobě, nebo které mu již povinný subjekt poskytl.</w:t>
      </w:r>
    </w:p>
    <w:p w:rsidR="00BE0A0D" w:rsidRPr="00004661" w:rsidRDefault="00BE0A0D" w:rsidP="00BE0A0D">
      <w:pPr>
        <w:spacing w:before="120" w:after="120"/>
        <w:jc w:val="both"/>
        <w:rPr>
          <w:rFonts w:ascii="Arial" w:hAnsi="Arial" w:cs="Arial"/>
          <w:i/>
          <w:sz w:val="22"/>
          <w:szCs w:val="22"/>
        </w:rPr>
      </w:pPr>
      <w:r w:rsidRPr="00004661">
        <w:rPr>
          <w:rFonts w:ascii="Arial" w:hAnsi="Arial" w:cs="Arial"/>
          <w:i/>
          <w:sz w:val="22"/>
          <w:szCs w:val="22"/>
        </w:rPr>
        <w:t>O tom, že primárním cílem žadatele není získání informací, ale paralýza činnosti obce jejím zahlcením nesmyslnými podáními a takto vedený „boj“ s obcí, svědčí i doprovodná sdělení invektivního charakteru, obsažená ve velkém množství podávaných žádostí.</w:t>
      </w:r>
    </w:p>
    <w:p w:rsidR="00BE0A0D" w:rsidRPr="00004661" w:rsidRDefault="00BE0A0D" w:rsidP="00BE0A0D">
      <w:pPr>
        <w:spacing w:before="120" w:after="120"/>
        <w:jc w:val="both"/>
        <w:rPr>
          <w:rFonts w:ascii="Arial" w:hAnsi="Arial" w:cs="Arial"/>
          <w:sz w:val="22"/>
          <w:szCs w:val="22"/>
        </w:rPr>
      </w:pPr>
      <w:r w:rsidRPr="00004661">
        <w:rPr>
          <w:rFonts w:ascii="Arial" w:hAnsi="Arial" w:cs="Arial"/>
          <w:i/>
          <w:sz w:val="22"/>
          <w:szCs w:val="22"/>
        </w:rPr>
        <w:t>Z výše uvedených důvodů Obec Olešnice v Orlických horách rozhodla tak, jak je uvedeno ve výrokové části tohoto rozhodnutí.“</w:t>
      </w:r>
    </w:p>
    <w:p w:rsidR="00A80E61" w:rsidRDefault="00A80E61" w:rsidP="00A80E61">
      <w:pPr>
        <w:jc w:val="both"/>
        <w:rPr>
          <w:rStyle w:val="Siln"/>
          <w:rFonts w:ascii="Arial" w:hAnsi="Arial" w:cs="Arial"/>
          <w:sz w:val="22"/>
          <w:szCs w:val="22"/>
        </w:rPr>
      </w:pPr>
      <w:r>
        <w:rPr>
          <w:rFonts w:ascii="Arial" w:hAnsi="Arial" w:cs="Arial"/>
          <w:sz w:val="22"/>
          <w:szCs w:val="22"/>
        </w:rPr>
        <w:t>Rozhodnutí povinného subjektu ze d</w:t>
      </w:r>
      <w:r w:rsidRPr="00701717">
        <w:rPr>
          <w:rFonts w:ascii="Arial" w:hAnsi="Arial" w:cs="Arial"/>
          <w:sz w:val="22"/>
          <w:szCs w:val="22"/>
        </w:rPr>
        <w:t xml:space="preserve">ne </w:t>
      </w:r>
      <w:r w:rsidR="005556FD">
        <w:rPr>
          <w:rFonts w:ascii="Arial" w:hAnsi="Arial" w:cs="Arial"/>
          <w:sz w:val="22"/>
          <w:szCs w:val="22"/>
        </w:rPr>
        <w:t>26</w:t>
      </w:r>
      <w:r>
        <w:rPr>
          <w:rFonts w:ascii="Arial" w:hAnsi="Arial" w:cs="Arial"/>
          <w:sz w:val="22"/>
          <w:szCs w:val="22"/>
        </w:rPr>
        <w:t>.07.</w:t>
      </w:r>
      <w:r w:rsidRPr="00701717">
        <w:rPr>
          <w:rFonts w:ascii="Arial" w:hAnsi="Arial" w:cs="Arial"/>
          <w:sz w:val="22"/>
          <w:szCs w:val="22"/>
        </w:rPr>
        <w:t xml:space="preserve">2018 </w:t>
      </w:r>
      <w:r>
        <w:rPr>
          <w:rFonts w:ascii="Arial" w:hAnsi="Arial" w:cs="Arial"/>
          <w:sz w:val="22"/>
          <w:szCs w:val="22"/>
        </w:rPr>
        <w:t>bylo</w:t>
      </w:r>
      <w:r w:rsidRPr="00701717">
        <w:rPr>
          <w:rFonts w:ascii="Arial" w:hAnsi="Arial" w:cs="Arial"/>
          <w:sz w:val="22"/>
          <w:szCs w:val="22"/>
        </w:rPr>
        <w:t xml:space="preserve"> </w:t>
      </w:r>
      <w:r>
        <w:rPr>
          <w:rFonts w:ascii="Arial" w:hAnsi="Arial" w:cs="Arial"/>
          <w:sz w:val="22"/>
          <w:szCs w:val="22"/>
        </w:rPr>
        <w:t>žadateli dle údajů předložené doručenky doručeno</w:t>
      </w:r>
      <w:r w:rsidRPr="00CC5AFD">
        <w:rPr>
          <w:rFonts w:ascii="Arial" w:hAnsi="Arial" w:cs="Arial"/>
          <w:sz w:val="22"/>
          <w:szCs w:val="22"/>
        </w:rPr>
        <w:t xml:space="preserve"> </w:t>
      </w:r>
      <w:r>
        <w:rPr>
          <w:rFonts w:ascii="Arial" w:hAnsi="Arial" w:cs="Arial"/>
          <w:sz w:val="22"/>
          <w:szCs w:val="22"/>
        </w:rPr>
        <w:t xml:space="preserve">tzv. </w:t>
      </w:r>
      <w:r w:rsidRPr="00CC5AFD">
        <w:rPr>
          <w:rFonts w:ascii="Arial" w:hAnsi="Arial" w:cs="Arial"/>
          <w:sz w:val="22"/>
          <w:szCs w:val="22"/>
        </w:rPr>
        <w:t xml:space="preserve">fikcí </w:t>
      </w:r>
      <w:r>
        <w:rPr>
          <w:rFonts w:ascii="Arial" w:hAnsi="Arial" w:cs="Arial"/>
          <w:sz w:val="22"/>
          <w:szCs w:val="22"/>
        </w:rPr>
        <w:t>dne 09.</w:t>
      </w:r>
      <w:r w:rsidRPr="00CC5AFD">
        <w:rPr>
          <w:rFonts w:ascii="Arial" w:hAnsi="Arial" w:cs="Arial"/>
          <w:sz w:val="22"/>
          <w:szCs w:val="22"/>
        </w:rPr>
        <w:t>08.2018</w:t>
      </w:r>
      <w:r>
        <w:rPr>
          <w:rFonts w:ascii="Arial" w:hAnsi="Arial" w:cs="Arial"/>
          <w:sz w:val="22"/>
          <w:szCs w:val="22"/>
        </w:rPr>
        <w:t xml:space="preserve">, </w:t>
      </w:r>
      <w:r w:rsidRPr="004C2174">
        <w:rPr>
          <w:rFonts w:ascii="Arial" w:hAnsi="Arial" w:cs="Arial"/>
          <w:color w:val="101011"/>
          <w:sz w:val="22"/>
          <w:szCs w:val="22"/>
        </w:rPr>
        <w:t xml:space="preserve">neboť </w:t>
      </w:r>
      <w:r>
        <w:rPr>
          <w:rFonts w:ascii="Arial" w:hAnsi="Arial" w:cs="Arial"/>
          <w:color w:val="101011"/>
          <w:sz w:val="22"/>
          <w:szCs w:val="22"/>
        </w:rPr>
        <w:t xml:space="preserve">zásilku, v níž byla uložena </w:t>
      </w:r>
      <w:r w:rsidRPr="004C2174">
        <w:rPr>
          <w:rFonts w:ascii="Arial" w:hAnsi="Arial" w:cs="Arial"/>
          <w:sz w:val="22"/>
          <w:szCs w:val="22"/>
        </w:rPr>
        <w:t xml:space="preserve">písemnost </w:t>
      </w:r>
      <w:r>
        <w:rPr>
          <w:rFonts w:ascii="Arial" w:hAnsi="Arial" w:cs="Arial"/>
          <w:sz w:val="22"/>
          <w:szCs w:val="22"/>
        </w:rPr>
        <w:t xml:space="preserve">– rozhodnutí R37/2018, </w:t>
      </w:r>
      <w:r w:rsidRPr="004C2174">
        <w:rPr>
          <w:rFonts w:ascii="Arial" w:hAnsi="Arial" w:cs="Arial"/>
          <w:sz w:val="22"/>
          <w:szCs w:val="22"/>
        </w:rPr>
        <w:t>si stěžovatel u poskytovat</w:t>
      </w:r>
      <w:r>
        <w:rPr>
          <w:rFonts w:ascii="Arial" w:hAnsi="Arial" w:cs="Arial"/>
          <w:sz w:val="22"/>
          <w:szCs w:val="22"/>
        </w:rPr>
        <w:t>ele poštovních služeb</w:t>
      </w:r>
      <w:r w:rsidR="005556FD">
        <w:rPr>
          <w:rFonts w:ascii="Arial" w:hAnsi="Arial" w:cs="Arial"/>
          <w:sz w:val="22"/>
          <w:szCs w:val="22"/>
        </w:rPr>
        <w:t xml:space="preserve"> v 10-ti denní lhůtě</w:t>
      </w:r>
      <w:r>
        <w:rPr>
          <w:rFonts w:ascii="Arial" w:hAnsi="Arial" w:cs="Arial"/>
          <w:sz w:val="22"/>
          <w:szCs w:val="22"/>
        </w:rPr>
        <w:t xml:space="preserve"> nepřevzal, ač u </w:t>
      </w:r>
      <w:r w:rsidRPr="004C2174">
        <w:rPr>
          <w:rFonts w:ascii="Arial" w:hAnsi="Arial" w:cs="Arial"/>
          <w:sz w:val="22"/>
          <w:szCs w:val="22"/>
        </w:rPr>
        <w:t xml:space="preserve">poskytovatele poštovních služeb </w:t>
      </w:r>
      <w:r>
        <w:rPr>
          <w:rFonts w:ascii="Arial" w:hAnsi="Arial" w:cs="Arial"/>
          <w:sz w:val="22"/>
          <w:szCs w:val="22"/>
        </w:rPr>
        <w:t xml:space="preserve">byla </w:t>
      </w:r>
      <w:r w:rsidRPr="005556FD">
        <w:rPr>
          <w:rStyle w:val="Siln"/>
          <w:rFonts w:ascii="Arial" w:hAnsi="Arial" w:cs="Arial"/>
          <w:b w:val="0"/>
          <w:sz w:val="22"/>
          <w:szCs w:val="22"/>
        </w:rPr>
        <w:t>uložena a připravena k vyzvednutí dne 30.07.2018.</w:t>
      </w:r>
    </w:p>
    <w:p w:rsidR="00E07A10" w:rsidRDefault="00E07A10" w:rsidP="00E07A10">
      <w:pPr>
        <w:spacing w:before="120" w:after="120"/>
        <w:jc w:val="both"/>
        <w:rPr>
          <w:rFonts w:ascii="Arial" w:hAnsi="Arial" w:cs="Arial"/>
          <w:sz w:val="22"/>
          <w:szCs w:val="22"/>
        </w:rPr>
      </w:pPr>
      <w:r>
        <w:rPr>
          <w:rFonts w:ascii="Arial" w:hAnsi="Arial" w:cs="Arial"/>
          <w:sz w:val="22"/>
          <w:szCs w:val="22"/>
        </w:rPr>
        <w:t>D</w:t>
      </w:r>
      <w:r w:rsidR="00BE0A0D" w:rsidRPr="00004661">
        <w:rPr>
          <w:rFonts w:ascii="Arial" w:hAnsi="Arial" w:cs="Arial"/>
          <w:sz w:val="22"/>
          <w:szCs w:val="22"/>
        </w:rPr>
        <w:t xml:space="preserve">ne </w:t>
      </w:r>
      <w:r w:rsidR="00BE0A0D" w:rsidRPr="00E07A10">
        <w:rPr>
          <w:rFonts w:ascii="Arial" w:hAnsi="Arial" w:cs="Arial"/>
          <w:sz w:val="22"/>
          <w:szCs w:val="22"/>
        </w:rPr>
        <w:t>15.08.2018</w:t>
      </w:r>
      <w:r w:rsidR="00BE0A0D" w:rsidRPr="00004661">
        <w:rPr>
          <w:rFonts w:ascii="Arial" w:hAnsi="Arial" w:cs="Arial"/>
          <w:sz w:val="22"/>
          <w:szCs w:val="22"/>
        </w:rPr>
        <w:t xml:space="preserve"> podal odvolatel prostřednictvím podatelny povinného subjektu podání ze </w:t>
      </w:r>
      <w:r w:rsidR="00BE0A0D">
        <w:rPr>
          <w:rFonts w:ascii="Arial" w:hAnsi="Arial" w:cs="Arial"/>
          <w:sz w:val="22"/>
          <w:szCs w:val="22"/>
        </w:rPr>
        <w:t xml:space="preserve">dne </w:t>
      </w:r>
      <w:r>
        <w:rPr>
          <w:rFonts w:ascii="Arial" w:hAnsi="Arial" w:cs="Arial"/>
          <w:sz w:val="22"/>
          <w:szCs w:val="22"/>
        </w:rPr>
        <w:t>15.08.</w:t>
      </w:r>
      <w:r w:rsidR="00BE0A0D" w:rsidRPr="00004661">
        <w:rPr>
          <w:rFonts w:ascii="Arial" w:hAnsi="Arial" w:cs="Arial"/>
          <w:sz w:val="22"/>
          <w:szCs w:val="22"/>
        </w:rPr>
        <w:t>2018, jehož obsahem bylo odvolání proti výše popsanému rozhodnutí povinného subjektu značky R</w:t>
      </w:r>
      <w:r w:rsidR="00BE0A0D">
        <w:rPr>
          <w:rFonts w:ascii="Arial" w:hAnsi="Arial" w:cs="Arial"/>
          <w:sz w:val="22"/>
          <w:szCs w:val="22"/>
        </w:rPr>
        <w:t>3</w:t>
      </w:r>
      <w:r w:rsidR="00DB6F89">
        <w:rPr>
          <w:rFonts w:ascii="Arial" w:hAnsi="Arial" w:cs="Arial"/>
          <w:sz w:val="22"/>
          <w:szCs w:val="22"/>
        </w:rPr>
        <w:t>7</w:t>
      </w:r>
      <w:r w:rsidR="00BE0A0D" w:rsidRPr="00004661">
        <w:rPr>
          <w:rFonts w:ascii="Arial" w:hAnsi="Arial" w:cs="Arial"/>
          <w:sz w:val="22"/>
          <w:szCs w:val="22"/>
        </w:rPr>
        <w:t xml:space="preserve">/2018, ve kterém </w:t>
      </w:r>
      <w:r w:rsidR="005556FD">
        <w:rPr>
          <w:rFonts w:ascii="Arial" w:hAnsi="Arial" w:cs="Arial"/>
          <w:sz w:val="22"/>
          <w:szCs w:val="22"/>
        </w:rPr>
        <w:t xml:space="preserve">částečně </w:t>
      </w:r>
      <w:r w:rsidR="00BE0A0D" w:rsidRPr="00004661">
        <w:rPr>
          <w:rFonts w:ascii="Arial" w:hAnsi="Arial" w:cs="Arial"/>
          <w:sz w:val="22"/>
          <w:szCs w:val="22"/>
        </w:rPr>
        <w:t xml:space="preserve">odmítl poskytnutí informací požadovaných na základě </w:t>
      </w:r>
      <w:r w:rsidR="005A6A32">
        <w:rPr>
          <w:rFonts w:ascii="Arial" w:hAnsi="Arial" w:cs="Arial"/>
          <w:sz w:val="22"/>
          <w:szCs w:val="22"/>
        </w:rPr>
        <w:t xml:space="preserve">tří </w:t>
      </w:r>
      <w:r w:rsidR="00BE0A0D" w:rsidRPr="00004661">
        <w:rPr>
          <w:rFonts w:ascii="Arial" w:hAnsi="Arial" w:cs="Arial"/>
          <w:sz w:val="22"/>
          <w:szCs w:val="22"/>
        </w:rPr>
        <w:t>žádost</w:t>
      </w:r>
      <w:r w:rsidR="005A6A32">
        <w:rPr>
          <w:rFonts w:ascii="Arial" w:hAnsi="Arial" w:cs="Arial"/>
          <w:sz w:val="22"/>
          <w:szCs w:val="22"/>
        </w:rPr>
        <w:t>í</w:t>
      </w:r>
      <w:r w:rsidR="005556FD">
        <w:rPr>
          <w:rFonts w:ascii="Arial" w:hAnsi="Arial" w:cs="Arial"/>
          <w:sz w:val="22"/>
          <w:szCs w:val="22"/>
        </w:rPr>
        <w:t xml:space="preserve"> </w:t>
      </w:r>
      <w:r w:rsidR="00BE0A0D">
        <w:rPr>
          <w:rFonts w:ascii="Arial" w:hAnsi="Arial" w:cs="Arial"/>
          <w:sz w:val="22"/>
          <w:szCs w:val="22"/>
        </w:rPr>
        <w:t>znač</w:t>
      </w:r>
      <w:r w:rsidR="005A6A32">
        <w:rPr>
          <w:rFonts w:ascii="Arial" w:hAnsi="Arial" w:cs="Arial"/>
          <w:sz w:val="22"/>
          <w:szCs w:val="22"/>
        </w:rPr>
        <w:t>ek ZOI 397. ZOI 398 a ZOI 400</w:t>
      </w:r>
      <w:r w:rsidR="00BE0A0D">
        <w:rPr>
          <w:rFonts w:ascii="Arial" w:hAnsi="Arial" w:cs="Arial"/>
          <w:sz w:val="22"/>
          <w:szCs w:val="22"/>
        </w:rPr>
        <w:t xml:space="preserve"> s</w:t>
      </w:r>
      <w:r w:rsidR="005556FD">
        <w:rPr>
          <w:rFonts w:ascii="Arial" w:hAnsi="Arial" w:cs="Arial"/>
          <w:sz w:val="22"/>
          <w:szCs w:val="22"/>
        </w:rPr>
        <w:t> </w:t>
      </w:r>
      <w:r w:rsidR="00BE0A0D">
        <w:rPr>
          <w:rFonts w:ascii="Arial" w:hAnsi="Arial" w:cs="Arial"/>
          <w:sz w:val="22"/>
          <w:szCs w:val="22"/>
        </w:rPr>
        <w:t>tím</w:t>
      </w:r>
      <w:r w:rsidR="005556FD">
        <w:rPr>
          <w:rFonts w:ascii="Arial" w:hAnsi="Arial" w:cs="Arial"/>
          <w:sz w:val="22"/>
          <w:szCs w:val="22"/>
        </w:rPr>
        <w:t>,</w:t>
      </w:r>
      <w:r w:rsidR="00BE0A0D">
        <w:rPr>
          <w:rFonts w:ascii="Arial" w:hAnsi="Arial" w:cs="Arial"/>
          <w:sz w:val="22"/>
          <w:szCs w:val="22"/>
        </w:rPr>
        <w:t xml:space="preserve"> že </w:t>
      </w:r>
      <w:r w:rsidR="005A6A32">
        <w:rPr>
          <w:rFonts w:ascii="Arial" w:hAnsi="Arial" w:cs="Arial"/>
          <w:sz w:val="22"/>
          <w:szCs w:val="22"/>
        </w:rPr>
        <w:t>rozhodnu</w:t>
      </w:r>
      <w:r w:rsidR="005556FD">
        <w:rPr>
          <w:rFonts w:ascii="Arial" w:hAnsi="Arial" w:cs="Arial"/>
          <w:sz w:val="22"/>
          <w:szCs w:val="22"/>
        </w:rPr>
        <w:t>tí mu bylo doručeno vložením do </w:t>
      </w:r>
      <w:r w:rsidR="005A6A32">
        <w:rPr>
          <w:rFonts w:ascii="Arial" w:hAnsi="Arial" w:cs="Arial"/>
          <w:sz w:val="22"/>
          <w:szCs w:val="22"/>
        </w:rPr>
        <w:t>schránky dne 13.08.2018</w:t>
      </w:r>
      <w:r w:rsidR="005556FD">
        <w:rPr>
          <w:rFonts w:ascii="Arial" w:hAnsi="Arial" w:cs="Arial"/>
          <w:sz w:val="22"/>
          <w:szCs w:val="22"/>
        </w:rPr>
        <w:t xml:space="preserve">, </w:t>
      </w:r>
      <w:r w:rsidR="009D1181">
        <w:rPr>
          <w:rFonts w:ascii="Arial" w:hAnsi="Arial" w:cs="Arial"/>
          <w:sz w:val="22"/>
          <w:szCs w:val="22"/>
        </w:rPr>
        <w:t>není z něho zřejmý konk</w:t>
      </w:r>
      <w:r w:rsidR="005556FD">
        <w:rPr>
          <w:rFonts w:ascii="Arial" w:hAnsi="Arial" w:cs="Arial"/>
          <w:sz w:val="22"/>
          <w:szCs w:val="22"/>
        </w:rPr>
        <w:t>rét</w:t>
      </w:r>
      <w:r w:rsidR="00723EC2">
        <w:rPr>
          <w:rFonts w:ascii="Arial" w:hAnsi="Arial" w:cs="Arial"/>
          <w:sz w:val="22"/>
          <w:szCs w:val="22"/>
        </w:rPr>
        <w:t>ní důvod odůvodnění žádosti a o</w:t>
      </w:r>
      <w:r w:rsidR="00BE0A0D">
        <w:rPr>
          <w:rFonts w:ascii="Arial" w:hAnsi="Arial" w:cs="Arial"/>
          <w:sz w:val="22"/>
          <w:szCs w:val="22"/>
        </w:rPr>
        <w:t>důvodnění odvolání bude v zákonné 15 denní lhůtě od doručení rozhodnutí zasláno prostřednictvím elektronické pošty.</w:t>
      </w:r>
    </w:p>
    <w:p w:rsidR="00A71147" w:rsidRPr="00A71147" w:rsidRDefault="00E07A10" w:rsidP="00A71147">
      <w:pPr>
        <w:spacing w:before="120" w:after="120"/>
        <w:jc w:val="both"/>
        <w:rPr>
          <w:rFonts w:ascii="Arial" w:hAnsi="Arial" w:cs="Arial"/>
          <w:sz w:val="22"/>
          <w:szCs w:val="22"/>
        </w:rPr>
      </w:pPr>
      <w:r w:rsidRPr="00577312">
        <w:rPr>
          <w:rFonts w:ascii="Arial" w:hAnsi="Arial" w:cs="Arial"/>
          <w:sz w:val="22"/>
          <w:szCs w:val="22"/>
        </w:rPr>
        <w:t xml:space="preserve">Následně </w:t>
      </w:r>
      <w:r w:rsidRPr="00E07A10">
        <w:rPr>
          <w:rFonts w:ascii="Arial" w:hAnsi="Arial" w:cs="Arial"/>
          <w:sz w:val="22"/>
          <w:szCs w:val="22"/>
        </w:rPr>
        <w:t>odvolatel doručil povinné</w:t>
      </w:r>
      <w:r w:rsidR="009279D9">
        <w:rPr>
          <w:rFonts w:ascii="Arial" w:hAnsi="Arial" w:cs="Arial"/>
          <w:sz w:val="22"/>
          <w:szCs w:val="22"/>
        </w:rPr>
        <w:t>mu subjektu odůvodnění odvolání ze dne 26.08.2018. V </w:t>
      </w:r>
      <w:r w:rsidRPr="00E07A10">
        <w:rPr>
          <w:rFonts w:ascii="Arial" w:hAnsi="Arial" w:cs="Arial"/>
          <w:sz w:val="22"/>
          <w:szCs w:val="22"/>
        </w:rPr>
        <w:t xml:space="preserve">odůvodnění odvolání odvolatel uvedl, </w:t>
      </w:r>
      <w:r w:rsidR="00A71147" w:rsidRPr="00577312">
        <w:rPr>
          <w:rFonts w:ascii="Arial" w:hAnsi="Arial" w:cs="Arial"/>
          <w:sz w:val="22"/>
          <w:szCs w:val="22"/>
        </w:rPr>
        <w:t xml:space="preserve">že v rozhodnutí R37/2018 </w:t>
      </w:r>
      <w:r w:rsidR="00A71147" w:rsidRPr="00A71147">
        <w:rPr>
          <w:rFonts w:ascii="Arial" w:hAnsi="Arial" w:cs="Arial"/>
          <w:sz w:val="22"/>
          <w:szCs w:val="22"/>
        </w:rPr>
        <w:t>bylo odmítnuto poskytnutí informací požadovaných v ZOI  397 (odmítnuty 3 bod</w:t>
      </w:r>
      <w:r w:rsidR="009279D9">
        <w:rPr>
          <w:rFonts w:ascii="Arial" w:hAnsi="Arial" w:cs="Arial"/>
          <w:sz w:val="22"/>
          <w:szCs w:val="22"/>
        </w:rPr>
        <w:t>y</w:t>
      </w:r>
      <w:r w:rsidR="00A71147" w:rsidRPr="00A71147">
        <w:rPr>
          <w:rFonts w:ascii="Arial" w:hAnsi="Arial" w:cs="Arial"/>
          <w:sz w:val="22"/>
          <w:szCs w:val="22"/>
        </w:rPr>
        <w:t xml:space="preserve"> ze </w:t>
      </w:r>
      <w:r w:rsidR="00082A6F">
        <w:rPr>
          <w:rFonts w:ascii="Arial" w:hAnsi="Arial" w:cs="Arial"/>
          <w:sz w:val="22"/>
          <w:szCs w:val="22"/>
        </w:rPr>
        <w:t xml:space="preserve"> </w:t>
      </w:r>
      <w:r w:rsidR="00A71147" w:rsidRPr="00A71147">
        <w:rPr>
          <w:rFonts w:ascii="Arial" w:hAnsi="Arial" w:cs="Arial"/>
          <w:sz w:val="22"/>
          <w:szCs w:val="22"/>
        </w:rPr>
        <w:t xml:space="preserve">6), </w:t>
      </w:r>
      <w:r w:rsidR="009279D9">
        <w:rPr>
          <w:rFonts w:ascii="Arial" w:hAnsi="Arial" w:cs="Arial"/>
          <w:sz w:val="22"/>
          <w:szCs w:val="22"/>
        </w:rPr>
        <w:t xml:space="preserve">v </w:t>
      </w:r>
      <w:r w:rsidR="00082A6F">
        <w:rPr>
          <w:rFonts w:ascii="Arial" w:hAnsi="Arial" w:cs="Arial"/>
          <w:sz w:val="22"/>
          <w:szCs w:val="22"/>
        </w:rPr>
        <w:t xml:space="preserve"> </w:t>
      </w:r>
      <w:r w:rsidR="00A71147" w:rsidRPr="00A71147">
        <w:rPr>
          <w:rFonts w:ascii="Arial" w:hAnsi="Arial" w:cs="Arial"/>
          <w:sz w:val="22"/>
          <w:szCs w:val="22"/>
        </w:rPr>
        <w:t xml:space="preserve">ZOI  398 (odmítnuty všechny 4 body) a </w:t>
      </w:r>
      <w:r w:rsidR="009279D9">
        <w:rPr>
          <w:rFonts w:ascii="Arial" w:hAnsi="Arial" w:cs="Arial"/>
          <w:sz w:val="22"/>
          <w:szCs w:val="22"/>
        </w:rPr>
        <w:t xml:space="preserve">v </w:t>
      </w:r>
      <w:r w:rsidR="00A71147" w:rsidRPr="00A71147">
        <w:rPr>
          <w:rFonts w:ascii="Arial" w:hAnsi="Arial" w:cs="Arial"/>
          <w:sz w:val="22"/>
          <w:szCs w:val="22"/>
        </w:rPr>
        <w:t>ZOI  400 (odmítnuty všechny 3 body)</w:t>
      </w:r>
      <w:r w:rsidR="00A71147" w:rsidRPr="00577312">
        <w:rPr>
          <w:rFonts w:ascii="Arial" w:hAnsi="Arial" w:cs="Arial"/>
          <w:sz w:val="22"/>
          <w:szCs w:val="22"/>
        </w:rPr>
        <w:t xml:space="preserve">, bylo </w:t>
      </w:r>
      <w:r w:rsidR="00A71147" w:rsidRPr="00A71147">
        <w:rPr>
          <w:rFonts w:ascii="Arial" w:hAnsi="Arial" w:cs="Arial"/>
          <w:sz w:val="22"/>
          <w:szCs w:val="22"/>
        </w:rPr>
        <w:t xml:space="preserve">tedy odmítnuto celkem 10 bodů z 16 </w:t>
      </w:r>
      <w:r w:rsidR="00A71147" w:rsidRPr="00A71147">
        <w:rPr>
          <w:rFonts w:ascii="Arial" w:hAnsi="Arial" w:cs="Arial"/>
          <w:sz w:val="22"/>
          <w:szCs w:val="22"/>
        </w:rPr>
        <w:lastRenderedPageBreak/>
        <w:t>požadovaných ve třech žádostech. P</w:t>
      </w:r>
      <w:r w:rsidR="00A71147" w:rsidRPr="00577312">
        <w:rPr>
          <w:rFonts w:ascii="Arial" w:hAnsi="Arial" w:cs="Arial"/>
          <w:sz w:val="22"/>
          <w:szCs w:val="22"/>
        </w:rPr>
        <w:t xml:space="preserve">ovinný subjekt </w:t>
      </w:r>
      <w:r w:rsidR="00A71147" w:rsidRPr="00A71147">
        <w:rPr>
          <w:rFonts w:ascii="Arial" w:hAnsi="Arial" w:cs="Arial"/>
          <w:sz w:val="22"/>
          <w:szCs w:val="22"/>
        </w:rPr>
        <w:t>odmítnutí těchto bodů odůvodnil celkem 11 důvody</w:t>
      </w:r>
      <w:r w:rsidR="00A71147" w:rsidRPr="00577312">
        <w:rPr>
          <w:rFonts w:ascii="Arial" w:hAnsi="Arial" w:cs="Arial"/>
          <w:sz w:val="22"/>
          <w:szCs w:val="22"/>
        </w:rPr>
        <w:t xml:space="preserve">, přičemž </w:t>
      </w:r>
      <w:r w:rsidR="00A71147" w:rsidRPr="00A71147">
        <w:rPr>
          <w:rFonts w:ascii="Arial" w:hAnsi="Arial" w:cs="Arial"/>
          <w:sz w:val="22"/>
          <w:szCs w:val="22"/>
        </w:rPr>
        <w:t xml:space="preserve">nikde nespecifikoval, jakých bodů, a ve kterých ze tří žádostí, se jednotlivé důvody odmítnutí týkají. </w:t>
      </w:r>
    </w:p>
    <w:p w:rsidR="008D4FB2" w:rsidRDefault="00577312" w:rsidP="006F4E4F">
      <w:pPr>
        <w:spacing w:before="100" w:beforeAutospacing="1" w:after="100" w:afterAutospacing="1"/>
        <w:jc w:val="both"/>
        <w:rPr>
          <w:rFonts w:ascii="Arial" w:hAnsi="Arial" w:cs="Arial"/>
          <w:sz w:val="22"/>
          <w:szCs w:val="22"/>
        </w:rPr>
      </w:pPr>
      <w:r w:rsidRPr="00570861">
        <w:rPr>
          <w:rFonts w:ascii="Arial" w:hAnsi="Arial" w:cs="Arial"/>
          <w:sz w:val="22"/>
          <w:szCs w:val="22"/>
        </w:rPr>
        <w:t>Odvolatel dále v odvolání uvedl, že v</w:t>
      </w:r>
      <w:r w:rsidR="00A71147" w:rsidRPr="00570861">
        <w:rPr>
          <w:rFonts w:ascii="Arial" w:hAnsi="Arial" w:cs="Arial"/>
          <w:sz w:val="22"/>
          <w:szCs w:val="22"/>
        </w:rPr>
        <w:t>e výrokové části tohoto rozhodnutí je uvedeno, že tři žádosti (ZOI 397, ZOI 398 a ZOI 400) byly odmítnuty částečně</w:t>
      </w:r>
      <w:r w:rsidRPr="00570861">
        <w:rPr>
          <w:rFonts w:ascii="Arial" w:hAnsi="Arial" w:cs="Arial"/>
          <w:sz w:val="22"/>
          <w:szCs w:val="22"/>
        </w:rPr>
        <w:t xml:space="preserve">, přičemž ve </w:t>
      </w:r>
      <w:r w:rsidR="00A71147" w:rsidRPr="00570861">
        <w:rPr>
          <w:rFonts w:ascii="Arial" w:hAnsi="Arial" w:cs="Arial"/>
          <w:sz w:val="22"/>
          <w:szCs w:val="22"/>
        </w:rPr>
        <w:t>skutečnosti však částečně byla odmítnuta jen žádost ZOI 397, ostatní dvě žádosti byly odmítnuty jako celek</w:t>
      </w:r>
      <w:r w:rsidRPr="00570861">
        <w:rPr>
          <w:rFonts w:ascii="Arial" w:hAnsi="Arial" w:cs="Arial"/>
          <w:sz w:val="22"/>
          <w:szCs w:val="22"/>
        </w:rPr>
        <w:t xml:space="preserve"> a odkazuje na rozhodnutí odvolacího orgánu, v němž </w:t>
      </w:r>
      <w:r w:rsidR="00A71147" w:rsidRPr="00570861">
        <w:rPr>
          <w:rFonts w:ascii="Arial" w:hAnsi="Arial" w:cs="Arial"/>
          <w:sz w:val="22"/>
          <w:szCs w:val="22"/>
        </w:rPr>
        <w:t>do budoucna povinnému subjektu doporučuje, aby přímo ve výroku rozhodnutí specifikoval, které konkrétní části jakých žádostí odmítá a to zvláště v případech, kdy jedním odmítnutím bylo odmítáno více různých žádostí a jejich částí, povinný subjekt by měl specifikovat nejenom, v jaké části se žádosti odmítají, ale též proč, tedy uvést důvod odmítnutí žádosti či jednotlivých bodů žádosti již přímo ve výroku rozhodnutí</w:t>
      </w:r>
      <w:r w:rsidRPr="00570861">
        <w:rPr>
          <w:rFonts w:ascii="Arial" w:hAnsi="Arial" w:cs="Arial"/>
          <w:sz w:val="22"/>
          <w:szCs w:val="22"/>
        </w:rPr>
        <w:t xml:space="preserve">. </w:t>
      </w:r>
      <w:r w:rsidR="00A71147" w:rsidRPr="00570861">
        <w:rPr>
          <w:rFonts w:ascii="Arial" w:hAnsi="Arial" w:cs="Arial"/>
          <w:sz w:val="22"/>
          <w:szCs w:val="22"/>
        </w:rPr>
        <w:t xml:space="preserve"> </w:t>
      </w:r>
      <w:r w:rsidRPr="00570861">
        <w:rPr>
          <w:rFonts w:ascii="Arial" w:hAnsi="Arial" w:cs="Arial"/>
          <w:sz w:val="22"/>
          <w:szCs w:val="22"/>
        </w:rPr>
        <w:t xml:space="preserve">Dále odvolatel poukazuje na to, že se povinný subjekt </w:t>
      </w:r>
      <w:r w:rsidR="00820399" w:rsidRPr="00570861">
        <w:rPr>
          <w:rFonts w:ascii="Arial" w:hAnsi="Arial" w:cs="Arial"/>
          <w:sz w:val="22"/>
          <w:szCs w:val="22"/>
        </w:rPr>
        <w:t>doporučením odvolacího orgánu neřídí, v rozhodnutí uvádí celkem 11 dův</w:t>
      </w:r>
      <w:r w:rsidR="006F4E4F" w:rsidRPr="00570861">
        <w:rPr>
          <w:rFonts w:ascii="Arial" w:hAnsi="Arial" w:cs="Arial"/>
          <w:sz w:val="22"/>
          <w:szCs w:val="22"/>
        </w:rPr>
        <w:t>odů</w:t>
      </w:r>
      <w:r w:rsidR="008D4FB2">
        <w:rPr>
          <w:rFonts w:ascii="Arial" w:hAnsi="Arial" w:cs="Arial"/>
          <w:sz w:val="22"/>
          <w:szCs w:val="22"/>
        </w:rPr>
        <w:t>,</w:t>
      </w:r>
      <w:r w:rsidR="006F4E4F" w:rsidRPr="00570861">
        <w:rPr>
          <w:rFonts w:ascii="Arial" w:hAnsi="Arial" w:cs="Arial"/>
          <w:sz w:val="22"/>
          <w:szCs w:val="22"/>
        </w:rPr>
        <w:t xml:space="preserve"> </w:t>
      </w:r>
      <w:r w:rsidR="00820399" w:rsidRPr="00570861">
        <w:rPr>
          <w:rFonts w:ascii="Arial" w:hAnsi="Arial" w:cs="Arial"/>
          <w:sz w:val="22"/>
          <w:szCs w:val="22"/>
        </w:rPr>
        <w:t xml:space="preserve">pro které žádosti odmítá a věří, </w:t>
      </w:r>
      <w:r w:rsidR="009279D9" w:rsidRPr="00570861">
        <w:rPr>
          <w:rFonts w:ascii="Arial" w:hAnsi="Arial" w:cs="Arial"/>
          <w:sz w:val="22"/>
          <w:szCs w:val="22"/>
        </w:rPr>
        <w:t>že odvolací orgán ve </w:t>
      </w:r>
      <w:r w:rsidR="00820399" w:rsidRPr="00570861">
        <w:rPr>
          <w:rFonts w:ascii="Arial" w:hAnsi="Arial" w:cs="Arial"/>
          <w:sz w:val="22"/>
          <w:szCs w:val="22"/>
        </w:rPr>
        <w:t xml:space="preserve">svém rozhodnutí vysvětlí, že všechny, povinným subjektem uvedené důvody, jsou opravdu důvody </w:t>
      </w:r>
      <w:r w:rsidR="00570861" w:rsidRPr="00570861">
        <w:rPr>
          <w:rFonts w:ascii="Arial" w:hAnsi="Arial" w:cs="Arial"/>
          <w:sz w:val="22"/>
          <w:szCs w:val="22"/>
        </w:rPr>
        <w:t>k odmítnutí žádosti.</w:t>
      </w:r>
    </w:p>
    <w:p w:rsidR="008D4FB2" w:rsidRDefault="008D4FB2" w:rsidP="006F4E4F">
      <w:pPr>
        <w:spacing w:before="100" w:beforeAutospacing="1" w:after="100" w:afterAutospacing="1"/>
        <w:jc w:val="both"/>
        <w:rPr>
          <w:rFonts w:ascii="Arial" w:hAnsi="Arial" w:cs="Arial"/>
          <w:sz w:val="22"/>
          <w:szCs w:val="22"/>
        </w:rPr>
      </w:pPr>
      <w:r>
        <w:rPr>
          <w:rFonts w:ascii="Arial" w:hAnsi="Arial" w:cs="Arial"/>
          <w:sz w:val="22"/>
          <w:szCs w:val="22"/>
        </w:rPr>
        <w:t xml:space="preserve">Odvolatel </w:t>
      </w:r>
      <w:r w:rsidRPr="00570861">
        <w:rPr>
          <w:rFonts w:ascii="Arial" w:hAnsi="Arial" w:cs="Arial"/>
          <w:sz w:val="22"/>
          <w:szCs w:val="22"/>
        </w:rPr>
        <w:t xml:space="preserve">vypisuje </w:t>
      </w:r>
      <w:r>
        <w:rPr>
          <w:rFonts w:ascii="Arial" w:hAnsi="Arial" w:cs="Arial"/>
          <w:sz w:val="22"/>
          <w:szCs w:val="22"/>
        </w:rPr>
        <w:t xml:space="preserve">jednotlivé důvody odmítnutí žádostí </w:t>
      </w:r>
      <w:r w:rsidRPr="00570861">
        <w:rPr>
          <w:rFonts w:ascii="Arial" w:hAnsi="Arial" w:cs="Arial"/>
          <w:sz w:val="22"/>
          <w:szCs w:val="22"/>
        </w:rPr>
        <w:t xml:space="preserve">pod </w:t>
      </w:r>
      <w:r>
        <w:rPr>
          <w:rFonts w:ascii="Arial" w:hAnsi="Arial" w:cs="Arial"/>
          <w:sz w:val="22"/>
          <w:szCs w:val="22"/>
        </w:rPr>
        <w:t>písmeny a) až i):</w:t>
      </w:r>
    </w:p>
    <w:p w:rsidR="008D4FB2" w:rsidRPr="008D4FB2" w:rsidRDefault="008D4FB2" w:rsidP="008D4FB2">
      <w:pPr>
        <w:jc w:val="both"/>
        <w:rPr>
          <w:rFonts w:ascii="Arial" w:hAnsi="Arial" w:cs="Arial"/>
          <w:i/>
          <w:sz w:val="22"/>
          <w:szCs w:val="22"/>
        </w:rPr>
      </w:pPr>
      <w:r>
        <w:t>„</w:t>
      </w:r>
      <w:r w:rsidRPr="008D4FB2">
        <w:rPr>
          <w:rFonts w:ascii="Arial" w:hAnsi="Arial" w:cs="Arial"/>
          <w:sz w:val="22"/>
          <w:szCs w:val="22"/>
        </w:rPr>
        <w:t xml:space="preserve">a. </w:t>
      </w:r>
      <w:r w:rsidRPr="008D4FB2">
        <w:rPr>
          <w:rFonts w:ascii="Arial" w:hAnsi="Arial" w:cs="Arial"/>
          <w:i/>
          <w:sz w:val="22"/>
          <w:szCs w:val="22"/>
        </w:rPr>
        <w:t>dotaz na názor</w:t>
      </w:r>
    </w:p>
    <w:p w:rsidR="008D4FB2" w:rsidRPr="008D4FB2" w:rsidRDefault="008D4FB2" w:rsidP="008D4FB2">
      <w:pPr>
        <w:jc w:val="both"/>
        <w:rPr>
          <w:rFonts w:ascii="Arial" w:hAnsi="Arial" w:cs="Arial"/>
          <w:i/>
          <w:sz w:val="22"/>
          <w:szCs w:val="22"/>
        </w:rPr>
      </w:pPr>
      <w:r w:rsidRPr="008D4FB2">
        <w:rPr>
          <w:rFonts w:ascii="Arial" w:hAnsi="Arial" w:cs="Arial"/>
          <w:i/>
          <w:sz w:val="22"/>
          <w:szCs w:val="22"/>
        </w:rPr>
        <w:t>b. dotaz na budoucí rozhodnutí</w:t>
      </w:r>
    </w:p>
    <w:p w:rsidR="008D4FB2" w:rsidRPr="008D4FB2" w:rsidRDefault="008D4FB2" w:rsidP="008D4FB2">
      <w:pPr>
        <w:jc w:val="both"/>
        <w:rPr>
          <w:rFonts w:ascii="Arial" w:hAnsi="Arial" w:cs="Arial"/>
          <w:i/>
          <w:sz w:val="22"/>
          <w:szCs w:val="22"/>
        </w:rPr>
      </w:pPr>
      <w:r w:rsidRPr="008D4FB2">
        <w:rPr>
          <w:rFonts w:ascii="Arial" w:hAnsi="Arial" w:cs="Arial"/>
          <w:i/>
          <w:sz w:val="22"/>
          <w:szCs w:val="22"/>
        </w:rPr>
        <w:t>c. požadavek na vytvoření nové informace</w:t>
      </w:r>
    </w:p>
    <w:p w:rsidR="008D4FB2" w:rsidRPr="008D4FB2" w:rsidRDefault="008D4FB2" w:rsidP="008D4FB2">
      <w:pPr>
        <w:jc w:val="both"/>
        <w:rPr>
          <w:rFonts w:ascii="Arial" w:hAnsi="Arial" w:cs="Arial"/>
          <w:i/>
          <w:sz w:val="22"/>
          <w:szCs w:val="22"/>
        </w:rPr>
      </w:pPr>
      <w:r w:rsidRPr="008D4FB2">
        <w:rPr>
          <w:rFonts w:ascii="Arial" w:hAnsi="Arial" w:cs="Arial"/>
          <w:i/>
          <w:sz w:val="22"/>
          <w:szCs w:val="22"/>
        </w:rPr>
        <w:t>c´. žádost p poskytnutí právního názoru nikoli o existující informaci</w:t>
      </w:r>
    </w:p>
    <w:p w:rsidR="008D4FB2" w:rsidRPr="008D4FB2" w:rsidRDefault="008D4FB2" w:rsidP="008D4FB2">
      <w:pPr>
        <w:jc w:val="both"/>
        <w:rPr>
          <w:rFonts w:ascii="Arial" w:hAnsi="Arial" w:cs="Arial"/>
          <w:i/>
          <w:sz w:val="22"/>
          <w:szCs w:val="22"/>
        </w:rPr>
      </w:pPr>
      <w:r w:rsidRPr="008D4FB2">
        <w:rPr>
          <w:rFonts w:ascii="Arial" w:hAnsi="Arial" w:cs="Arial"/>
          <w:i/>
          <w:sz w:val="22"/>
          <w:szCs w:val="22"/>
        </w:rPr>
        <w:t xml:space="preserve">c´´ žadatel neustále požaduje od Obce Olešnice v O. h. poskytnutí informací dle informačního zákona </w:t>
      </w:r>
    </w:p>
    <w:p w:rsidR="008D4FB2" w:rsidRPr="008D4FB2" w:rsidRDefault="008D4FB2" w:rsidP="008D4FB2">
      <w:pPr>
        <w:jc w:val="both"/>
        <w:rPr>
          <w:rFonts w:ascii="Arial" w:hAnsi="Arial" w:cs="Arial"/>
          <w:i/>
          <w:sz w:val="22"/>
          <w:szCs w:val="22"/>
        </w:rPr>
      </w:pPr>
      <w:r w:rsidRPr="008D4FB2">
        <w:rPr>
          <w:rFonts w:ascii="Arial" w:hAnsi="Arial" w:cs="Arial"/>
          <w:i/>
          <w:sz w:val="22"/>
          <w:szCs w:val="22"/>
        </w:rPr>
        <w:t>d. žadatel nesleduje zájem zákonem předpokládaný</w:t>
      </w:r>
    </w:p>
    <w:p w:rsidR="008D4FB2" w:rsidRPr="008D4FB2" w:rsidRDefault="008D4FB2" w:rsidP="008D4FB2">
      <w:pPr>
        <w:jc w:val="both"/>
        <w:rPr>
          <w:rFonts w:ascii="Arial" w:hAnsi="Arial" w:cs="Arial"/>
          <w:i/>
          <w:sz w:val="22"/>
          <w:szCs w:val="22"/>
        </w:rPr>
      </w:pPr>
      <w:r w:rsidRPr="008D4FB2">
        <w:rPr>
          <w:rFonts w:ascii="Arial" w:hAnsi="Arial" w:cs="Arial"/>
          <w:i/>
          <w:sz w:val="22"/>
          <w:szCs w:val="22"/>
        </w:rPr>
        <w:t>e. zneužití práva na informace</w:t>
      </w:r>
    </w:p>
    <w:p w:rsidR="008D4FB2" w:rsidRPr="008D4FB2" w:rsidRDefault="008D4FB2" w:rsidP="008D4FB2">
      <w:pPr>
        <w:jc w:val="both"/>
        <w:rPr>
          <w:rFonts w:ascii="Arial" w:hAnsi="Arial" w:cs="Arial"/>
          <w:i/>
          <w:sz w:val="22"/>
          <w:szCs w:val="22"/>
        </w:rPr>
      </w:pPr>
      <w:r w:rsidRPr="008D4FB2">
        <w:rPr>
          <w:rFonts w:ascii="Arial" w:hAnsi="Arial" w:cs="Arial"/>
          <w:i/>
          <w:sz w:val="22"/>
          <w:szCs w:val="22"/>
        </w:rPr>
        <w:t>f. šikanózní zneužití práva</w:t>
      </w:r>
    </w:p>
    <w:p w:rsidR="008D4FB2" w:rsidRPr="008D4FB2" w:rsidRDefault="008D4FB2" w:rsidP="008D4FB2">
      <w:pPr>
        <w:jc w:val="both"/>
        <w:rPr>
          <w:rFonts w:ascii="Arial" w:hAnsi="Arial" w:cs="Arial"/>
          <w:i/>
          <w:sz w:val="22"/>
          <w:szCs w:val="22"/>
        </w:rPr>
      </w:pPr>
      <w:r w:rsidRPr="008D4FB2">
        <w:rPr>
          <w:rFonts w:ascii="Arial" w:hAnsi="Arial" w:cs="Arial"/>
          <w:i/>
          <w:sz w:val="22"/>
          <w:szCs w:val="22"/>
        </w:rPr>
        <w:t>g. žadatel nemá zájem o informace</w:t>
      </w:r>
    </w:p>
    <w:p w:rsidR="008D4FB2" w:rsidRPr="008D4FB2" w:rsidRDefault="008D4FB2" w:rsidP="008D4FB2">
      <w:pPr>
        <w:jc w:val="both"/>
        <w:rPr>
          <w:rFonts w:ascii="Arial" w:hAnsi="Arial" w:cs="Arial"/>
          <w:i/>
          <w:sz w:val="22"/>
          <w:szCs w:val="22"/>
        </w:rPr>
      </w:pPr>
      <w:r w:rsidRPr="008D4FB2">
        <w:rPr>
          <w:rFonts w:ascii="Arial" w:hAnsi="Arial" w:cs="Arial"/>
          <w:i/>
          <w:sz w:val="22"/>
          <w:szCs w:val="22"/>
        </w:rPr>
        <w:t xml:space="preserve">h. žadatel požaduje neexistující informace </w:t>
      </w:r>
      <w:r w:rsidRPr="008D4FB2">
        <w:rPr>
          <w:rFonts w:ascii="Arial" w:hAnsi="Arial" w:cs="Arial"/>
          <w:b/>
          <w:i/>
          <w:sz w:val="22"/>
          <w:szCs w:val="22"/>
        </w:rPr>
        <w:t xml:space="preserve"> </w:t>
      </w:r>
    </w:p>
    <w:p w:rsidR="008D4FB2" w:rsidRPr="008D4FB2" w:rsidRDefault="008D4FB2" w:rsidP="008D4FB2">
      <w:pPr>
        <w:jc w:val="both"/>
        <w:rPr>
          <w:rFonts w:ascii="Arial" w:hAnsi="Arial" w:cs="Arial"/>
          <w:i/>
          <w:sz w:val="22"/>
          <w:szCs w:val="22"/>
        </w:rPr>
      </w:pPr>
      <w:r w:rsidRPr="008D4FB2">
        <w:rPr>
          <w:rFonts w:ascii="Arial" w:hAnsi="Arial" w:cs="Arial"/>
          <w:i/>
          <w:sz w:val="22"/>
          <w:szCs w:val="22"/>
        </w:rPr>
        <w:t>i. paralýza činnosti Obce jejím zahlcením nesmyslnými žádostmi“.</w:t>
      </w:r>
    </w:p>
    <w:p w:rsidR="00E07A10" w:rsidRPr="006F4E4F" w:rsidRDefault="00E07A10" w:rsidP="00E07A10">
      <w:pPr>
        <w:spacing w:before="100" w:beforeAutospacing="1" w:after="100" w:afterAutospacing="1"/>
        <w:rPr>
          <w:rFonts w:ascii="Arial" w:hAnsi="Arial" w:cs="Arial"/>
          <w:sz w:val="22"/>
          <w:szCs w:val="22"/>
        </w:rPr>
      </w:pPr>
      <w:r w:rsidRPr="006F4E4F">
        <w:rPr>
          <w:rFonts w:ascii="Arial" w:hAnsi="Arial" w:cs="Arial"/>
          <w:sz w:val="22"/>
          <w:szCs w:val="22"/>
        </w:rPr>
        <w:t>Dále odvolatel v odůvodnění svého odvolání uvedl</w:t>
      </w:r>
      <w:r w:rsidR="006F4E4F" w:rsidRPr="006F4E4F">
        <w:rPr>
          <w:rFonts w:ascii="Arial" w:hAnsi="Arial" w:cs="Arial"/>
          <w:sz w:val="22"/>
          <w:szCs w:val="22"/>
        </w:rPr>
        <w:t xml:space="preserve"> námitky k jednotlivým žádostem. </w:t>
      </w:r>
      <w:r w:rsidRPr="006F4E4F">
        <w:rPr>
          <w:rFonts w:ascii="Arial" w:hAnsi="Arial" w:cs="Arial"/>
          <w:sz w:val="22"/>
          <w:szCs w:val="22"/>
        </w:rPr>
        <w:t xml:space="preserve">  </w:t>
      </w:r>
    </w:p>
    <w:p w:rsidR="009C71C5" w:rsidRPr="00377A3E" w:rsidRDefault="00E07A10" w:rsidP="00E07A10">
      <w:pPr>
        <w:spacing w:before="100" w:beforeAutospacing="1" w:after="100" w:afterAutospacing="1"/>
        <w:rPr>
          <w:rFonts w:ascii="Arial" w:hAnsi="Arial" w:cs="Arial"/>
          <w:sz w:val="22"/>
          <w:szCs w:val="22"/>
        </w:rPr>
      </w:pPr>
      <w:r w:rsidRPr="00570861">
        <w:rPr>
          <w:rFonts w:ascii="Arial" w:hAnsi="Arial" w:cs="Arial"/>
          <w:b/>
          <w:sz w:val="22"/>
          <w:szCs w:val="22"/>
        </w:rPr>
        <w:t>K žádosti ZOI 397</w:t>
      </w:r>
      <w:r w:rsidRPr="00377A3E">
        <w:rPr>
          <w:rFonts w:ascii="Arial" w:hAnsi="Arial" w:cs="Arial"/>
          <w:sz w:val="22"/>
          <w:szCs w:val="22"/>
        </w:rPr>
        <w:t xml:space="preserve"> </w:t>
      </w:r>
      <w:r w:rsidR="00312A30" w:rsidRPr="00377A3E">
        <w:rPr>
          <w:rFonts w:ascii="Arial" w:hAnsi="Arial" w:cs="Arial"/>
          <w:sz w:val="22"/>
          <w:szCs w:val="22"/>
        </w:rPr>
        <w:t xml:space="preserve">odvolatel </w:t>
      </w:r>
      <w:r w:rsidRPr="00377A3E">
        <w:rPr>
          <w:rFonts w:ascii="Arial" w:hAnsi="Arial" w:cs="Arial"/>
          <w:sz w:val="22"/>
          <w:szCs w:val="22"/>
        </w:rPr>
        <w:t>uved</w:t>
      </w:r>
      <w:r w:rsidR="00082A6F">
        <w:rPr>
          <w:rFonts w:ascii="Arial" w:hAnsi="Arial" w:cs="Arial"/>
          <w:sz w:val="22"/>
          <w:szCs w:val="22"/>
        </w:rPr>
        <w:t xml:space="preserve">l </w:t>
      </w:r>
      <w:r w:rsidR="00570861">
        <w:rPr>
          <w:rFonts w:ascii="Arial" w:hAnsi="Arial" w:cs="Arial"/>
          <w:sz w:val="22"/>
          <w:szCs w:val="22"/>
        </w:rPr>
        <w:t>následující.</w:t>
      </w:r>
    </w:p>
    <w:p w:rsidR="00312A30" w:rsidRPr="00377A3E" w:rsidRDefault="005F0B2F" w:rsidP="00312A30">
      <w:pPr>
        <w:spacing w:before="100" w:beforeAutospacing="1" w:after="100" w:afterAutospacing="1"/>
        <w:jc w:val="both"/>
        <w:rPr>
          <w:rFonts w:ascii="Arial" w:hAnsi="Arial" w:cs="Arial"/>
          <w:i/>
          <w:sz w:val="22"/>
          <w:szCs w:val="22"/>
        </w:rPr>
      </w:pPr>
      <w:r w:rsidRPr="00377A3E">
        <w:rPr>
          <w:rFonts w:ascii="Arial" w:hAnsi="Arial" w:cs="Arial"/>
          <w:sz w:val="22"/>
          <w:szCs w:val="22"/>
        </w:rPr>
        <w:t xml:space="preserve">K bodu </w:t>
      </w:r>
      <w:r w:rsidR="001D74AC" w:rsidRPr="00377A3E">
        <w:rPr>
          <w:rFonts w:ascii="Arial" w:hAnsi="Arial" w:cs="Arial"/>
          <w:sz w:val="22"/>
          <w:szCs w:val="22"/>
        </w:rPr>
        <w:t>1) </w:t>
      </w:r>
      <w:r w:rsidRPr="00377A3E">
        <w:rPr>
          <w:rFonts w:ascii="Arial" w:hAnsi="Arial" w:cs="Arial"/>
          <w:sz w:val="22"/>
          <w:szCs w:val="22"/>
        </w:rPr>
        <w:t>žádosti odvolatel uvedl, že n</w:t>
      </w:r>
      <w:r w:rsidR="001D74AC" w:rsidRPr="00377A3E">
        <w:rPr>
          <w:rFonts w:ascii="Arial" w:hAnsi="Arial" w:cs="Arial"/>
          <w:sz w:val="22"/>
          <w:szCs w:val="22"/>
        </w:rPr>
        <w:t xml:space="preserve">ení zřejmé, který z 11 důvodů uvedených v rozhodnutí R37/2018 </w:t>
      </w:r>
      <w:r w:rsidR="00312A30" w:rsidRPr="00377A3E">
        <w:rPr>
          <w:rFonts w:ascii="Arial" w:hAnsi="Arial" w:cs="Arial"/>
          <w:sz w:val="22"/>
          <w:szCs w:val="22"/>
        </w:rPr>
        <w:t>byl důvodem k odmítnutí tohoto bodu, když k </w:t>
      </w:r>
      <w:r w:rsidR="001D74AC" w:rsidRPr="00377A3E">
        <w:rPr>
          <w:rFonts w:ascii="Arial" w:hAnsi="Arial" w:cs="Arial"/>
          <w:sz w:val="22"/>
          <w:szCs w:val="22"/>
        </w:rPr>
        <w:t>bod</w:t>
      </w:r>
      <w:r w:rsidR="00312A30" w:rsidRPr="00377A3E">
        <w:rPr>
          <w:rFonts w:ascii="Arial" w:hAnsi="Arial" w:cs="Arial"/>
          <w:sz w:val="22"/>
          <w:szCs w:val="22"/>
        </w:rPr>
        <w:t>u</w:t>
      </w:r>
      <w:r w:rsidR="001D74AC" w:rsidRPr="00377A3E">
        <w:rPr>
          <w:rFonts w:ascii="Arial" w:hAnsi="Arial" w:cs="Arial"/>
          <w:sz w:val="22"/>
          <w:szCs w:val="22"/>
        </w:rPr>
        <w:t xml:space="preserve"> 5</w:t>
      </w:r>
      <w:r w:rsidR="00312A30" w:rsidRPr="00377A3E">
        <w:rPr>
          <w:rFonts w:ascii="Arial" w:hAnsi="Arial" w:cs="Arial"/>
          <w:sz w:val="22"/>
          <w:szCs w:val="22"/>
        </w:rPr>
        <w:t>)</w:t>
      </w:r>
      <w:r w:rsidR="001D74AC" w:rsidRPr="00377A3E">
        <w:rPr>
          <w:rFonts w:ascii="Arial" w:hAnsi="Arial" w:cs="Arial"/>
          <w:sz w:val="22"/>
          <w:szCs w:val="22"/>
        </w:rPr>
        <w:t xml:space="preserve"> žádosti ZOI 394</w:t>
      </w:r>
      <w:r w:rsidR="00312A30" w:rsidRPr="00377A3E">
        <w:rPr>
          <w:rFonts w:ascii="Arial" w:hAnsi="Arial" w:cs="Arial"/>
          <w:sz w:val="22"/>
          <w:szCs w:val="22"/>
        </w:rPr>
        <w:t>,</w:t>
      </w:r>
      <w:r w:rsidR="00312A30" w:rsidRPr="00377A3E">
        <w:rPr>
          <w:rFonts w:ascii="Arial" w:hAnsi="Arial" w:cs="Arial"/>
          <w:i/>
          <w:sz w:val="22"/>
          <w:szCs w:val="22"/>
        </w:rPr>
        <w:t xml:space="preserve"> „Nacházela  </w:t>
      </w:r>
      <w:r w:rsidR="00570861">
        <w:rPr>
          <w:rFonts w:ascii="Arial" w:hAnsi="Arial" w:cs="Arial"/>
          <w:i/>
          <w:sz w:val="22"/>
          <w:szCs w:val="22"/>
        </w:rPr>
        <w:t>se v </w:t>
      </w:r>
      <w:r w:rsidR="001D74AC" w:rsidRPr="00377A3E">
        <w:rPr>
          <w:rFonts w:ascii="Arial" w:hAnsi="Arial" w:cs="Arial"/>
          <w:i/>
          <w:sz w:val="22"/>
          <w:szCs w:val="22"/>
        </w:rPr>
        <w:t xml:space="preserve">kupní smlouvě na pozemek </w:t>
      </w:r>
      <w:proofErr w:type="spellStart"/>
      <w:r w:rsidR="001D74AC" w:rsidRPr="00377A3E">
        <w:rPr>
          <w:rFonts w:ascii="Arial" w:hAnsi="Arial" w:cs="Arial"/>
          <w:i/>
          <w:sz w:val="22"/>
          <w:szCs w:val="22"/>
        </w:rPr>
        <w:t>parc</w:t>
      </w:r>
      <w:proofErr w:type="spellEnd"/>
      <w:r w:rsidR="001D74AC" w:rsidRPr="00377A3E">
        <w:rPr>
          <w:rFonts w:ascii="Arial" w:hAnsi="Arial" w:cs="Arial"/>
          <w:i/>
          <w:sz w:val="22"/>
          <w:szCs w:val="22"/>
        </w:rPr>
        <w:t xml:space="preserve">. č. 3210/7 v k. </w:t>
      </w:r>
      <w:proofErr w:type="spellStart"/>
      <w:r w:rsidR="001D74AC" w:rsidRPr="00377A3E">
        <w:rPr>
          <w:rFonts w:ascii="Arial" w:hAnsi="Arial" w:cs="Arial"/>
          <w:i/>
          <w:sz w:val="22"/>
          <w:szCs w:val="22"/>
        </w:rPr>
        <w:t>ú</w:t>
      </w:r>
      <w:proofErr w:type="spellEnd"/>
      <w:r w:rsidR="001D74AC" w:rsidRPr="00377A3E">
        <w:rPr>
          <w:rFonts w:ascii="Arial" w:hAnsi="Arial" w:cs="Arial"/>
          <w:i/>
          <w:sz w:val="22"/>
          <w:szCs w:val="22"/>
        </w:rPr>
        <w:t xml:space="preserve">. Olešnice v Orlic. hor. nějaká nesplněná podmínka (ze strany kupující strany), na základě které bylo ze strany zastupitelstva iniciováno odstoupení od této kupní smlouvy? </w:t>
      </w:r>
      <w:r w:rsidR="00312A30" w:rsidRPr="00377A3E">
        <w:rPr>
          <w:rFonts w:ascii="Arial" w:hAnsi="Arial" w:cs="Arial"/>
          <w:i/>
          <w:sz w:val="22"/>
          <w:szCs w:val="22"/>
        </w:rPr>
        <w:t>Pokud je odpověď ANO, pak jaká?“</w:t>
      </w:r>
      <w:r w:rsidR="00312A30" w:rsidRPr="00377A3E">
        <w:rPr>
          <w:rFonts w:ascii="Arial" w:hAnsi="Arial" w:cs="Arial"/>
          <w:sz w:val="22"/>
          <w:szCs w:val="22"/>
        </w:rPr>
        <w:t xml:space="preserve"> povinný subjekt poskytl informaci „</w:t>
      </w:r>
      <w:r w:rsidR="001D74AC" w:rsidRPr="00377A3E">
        <w:rPr>
          <w:rFonts w:ascii="Arial" w:hAnsi="Arial" w:cs="Arial"/>
          <w:i/>
          <w:sz w:val="22"/>
          <w:szCs w:val="22"/>
        </w:rPr>
        <w:t xml:space="preserve">Ano, do pěti let ode dne vkladu vlastnického práva nebyl vydán kolaudační </w:t>
      </w:r>
      <w:r w:rsidR="00312A30" w:rsidRPr="00377A3E">
        <w:rPr>
          <w:rFonts w:ascii="Arial" w:hAnsi="Arial" w:cs="Arial"/>
          <w:i/>
          <w:sz w:val="22"/>
          <w:szCs w:val="22"/>
        </w:rPr>
        <w:t>sou</w:t>
      </w:r>
      <w:r w:rsidR="00570861">
        <w:rPr>
          <w:rFonts w:ascii="Arial" w:hAnsi="Arial" w:cs="Arial"/>
          <w:i/>
          <w:sz w:val="22"/>
          <w:szCs w:val="22"/>
        </w:rPr>
        <w:t>hlas na </w:t>
      </w:r>
      <w:r w:rsidR="00312A30" w:rsidRPr="00377A3E">
        <w:rPr>
          <w:rFonts w:ascii="Arial" w:hAnsi="Arial" w:cs="Arial"/>
          <w:i/>
          <w:sz w:val="22"/>
          <w:szCs w:val="22"/>
        </w:rPr>
        <w:t>stavbu rodinného domu.“</w:t>
      </w:r>
      <w:r w:rsidR="001D74AC" w:rsidRPr="00377A3E">
        <w:rPr>
          <w:rFonts w:ascii="Arial" w:hAnsi="Arial" w:cs="Arial"/>
          <w:i/>
          <w:sz w:val="22"/>
          <w:szCs w:val="22"/>
        </w:rPr>
        <w:t xml:space="preserve"> </w:t>
      </w:r>
    </w:p>
    <w:p w:rsidR="001D74AC" w:rsidRPr="00377A3E" w:rsidRDefault="00570861" w:rsidP="00312A30">
      <w:pPr>
        <w:spacing w:before="100" w:beforeAutospacing="1" w:after="100" w:afterAutospacing="1"/>
        <w:jc w:val="both"/>
        <w:rPr>
          <w:rFonts w:ascii="Arial" w:hAnsi="Arial" w:cs="Arial"/>
          <w:i/>
          <w:sz w:val="22"/>
          <w:szCs w:val="22"/>
        </w:rPr>
      </w:pPr>
      <w:r>
        <w:rPr>
          <w:rFonts w:ascii="Arial" w:hAnsi="Arial" w:cs="Arial"/>
          <w:sz w:val="22"/>
          <w:szCs w:val="22"/>
        </w:rPr>
        <w:t>Odvolatel uvádí</w:t>
      </w:r>
      <w:r w:rsidR="00312A30" w:rsidRPr="00377A3E">
        <w:rPr>
          <w:rFonts w:ascii="Arial" w:hAnsi="Arial" w:cs="Arial"/>
          <w:sz w:val="22"/>
          <w:szCs w:val="22"/>
        </w:rPr>
        <w:t>, že pokud v</w:t>
      </w:r>
      <w:r w:rsidR="001D74AC" w:rsidRPr="00377A3E">
        <w:rPr>
          <w:rFonts w:ascii="Arial" w:hAnsi="Arial" w:cs="Arial"/>
          <w:sz w:val="22"/>
          <w:szCs w:val="22"/>
        </w:rPr>
        <w:t xml:space="preserve"> kupní smlouvě byla uvedena nesplněná podmínka, na základě které bylo zastupitelstvo oprávněno iniciov</w:t>
      </w:r>
      <w:r w:rsidR="00312A30" w:rsidRPr="00377A3E">
        <w:rPr>
          <w:rFonts w:ascii="Arial" w:hAnsi="Arial" w:cs="Arial"/>
          <w:sz w:val="22"/>
          <w:szCs w:val="22"/>
        </w:rPr>
        <w:t>at odstoupení od kupní smlouvy, pak mu n</w:t>
      </w:r>
      <w:r>
        <w:rPr>
          <w:rFonts w:ascii="Arial" w:hAnsi="Arial" w:cs="Arial"/>
          <w:sz w:val="22"/>
          <w:szCs w:val="22"/>
        </w:rPr>
        <w:t>ení zřejmé, který z </w:t>
      </w:r>
      <w:r w:rsidR="001D74AC" w:rsidRPr="00377A3E">
        <w:rPr>
          <w:rFonts w:ascii="Arial" w:hAnsi="Arial" w:cs="Arial"/>
          <w:sz w:val="22"/>
          <w:szCs w:val="22"/>
        </w:rPr>
        <w:t>11 důvodů uvedených v rozhodnutí R37/2018 byl důvod</w:t>
      </w:r>
      <w:r w:rsidR="00312A30" w:rsidRPr="00377A3E">
        <w:rPr>
          <w:rFonts w:ascii="Arial" w:hAnsi="Arial" w:cs="Arial"/>
          <w:sz w:val="22"/>
          <w:szCs w:val="22"/>
        </w:rPr>
        <w:t xml:space="preserve">em k odmítnutí tohoto bodu, </w:t>
      </w:r>
      <w:r w:rsidR="001D74AC" w:rsidRPr="00377A3E">
        <w:rPr>
          <w:rFonts w:ascii="Arial" w:hAnsi="Arial" w:cs="Arial"/>
          <w:sz w:val="22"/>
          <w:szCs w:val="22"/>
        </w:rPr>
        <w:t>když byl d</w:t>
      </w:r>
      <w:r w:rsidR="00312A30" w:rsidRPr="00377A3E">
        <w:rPr>
          <w:rFonts w:ascii="Arial" w:hAnsi="Arial" w:cs="Arial"/>
          <w:sz w:val="22"/>
          <w:szCs w:val="22"/>
        </w:rPr>
        <w:t xml:space="preserve">ůvod pro iniciaci, proč potom povinný subjekt </w:t>
      </w:r>
      <w:r w:rsidR="001D74AC" w:rsidRPr="00377A3E">
        <w:rPr>
          <w:rFonts w:ascii="Arial" w:hAnsi="Arial" w:cs="Arial"/>
          <w:sz w:val="22"/>
          <w:szCs w:val="22"/>
        </w:rPr>
        <w:t>odmítl poskytnout informaci požadovanou v bodu 1)</w:t>
      </w:r>
      <w:r w:rsidR="00312A30" w:rsidRPr="00377A3E">
        <w:rPr>
          <w:rFonts w:ascii="Arial" w:hAnsi="Arial" w:cs="Arial"/>
          <w:sz w:val="22"/>
          <w:szCs w:val="22"/>
        </w:rPr>
        <w:t>.</w:t>
      </w:r>
      <w:r w:rsidR="001D74AC" w:rsidRPr="00377A3E">
        <w:rPr>
          <w:rFonts w:ascii="Arial" w:hAnsi="Arial" w:cs="Arial"/>
          <w:sz w:val="22"/>
          <w:szCs w:val="22"/>
        </w:rPr>
        <w:t xml:space="preserve"> </w:t>
      </w:r>
    </w:p>
    <w:p w:rsidR="005F0B2F" w:rsidRPr="00377A3E" w:rsidRDefault="006F4E4F" w:rsidP="001D74AC">
      <w:pPr>
        <w:spacing w:before="100" w:beforeAutospacing="1" w:after="100" w:afterAutospacing="1"/>
        <w:jc w:val="both"/>
        <w:rPr>
          <w:rFonts w:ascii="Arial" w:hAnsi="Arial" w:cs="Arial"/>
          <w:sz w:val="22"/>
          <w:szCs w:val="22"/>
        </w:rPr>
      </w:pPr>
      <w:r w:rsidRPr="00377A3E">
        <w:rPr>
          <w:rFonts w:ascii="Arial" w:hAnsi="Arial" w:cs="Arial"/>
          <w:sz w:val="22"/>
          <w:szCs w:val="22"/>
        </w:rPr>
        <w:t>K bodu 2</w:t>
      </w:r>
      <w:r w:rsidR="005F0B2F" w:rsidRPr="00377A3E">
        <w:rPr>
          <w:rFonts w:ascii="Arial" w:hAnsi="Arial" w:cs="Arial"/>
          <w:sz w:val="22"/>
          <w:szCs w:val="22"/>
        </w:rPr>
        <w:t>)</w:t>
      </w:r>
      <w:r w:rsidRPr="00377A3E">
        <w:rPr>
          <w:rFonts w:ascii="Arial" w:hAnsi="Arial" w:cs="Arial"/>
          <w:sz w:val="22"/>
          <w:szCs w:val="22"/>
        </w:rPr>
        <w:t xml:space="preserve"> žádosti odvolatel odkázal </w:t>
      </w:r>
      <w:r w:rsidR="005F0B2F" w:rsidRPr="00377A3E">
        <w:rPr>
          <w:rFonts w:ascii="Arial" w:hAnsi="Arial" w:cs="Arial"/>
          <w:sz w:val="22"/>
          <w:szCs w:val="22"/>
        </w:rPr>
        <w:t xml:space="preserve">na to, že </w:t>
      </w:r>
      <w:r w:rsidRPr="00377A3E">
        <w:rPr>
          <w:rFonts w:ascii="Arial" w:hAnsi="Arial" w:cs="Arial"/>
          <w:sz w:val="22"/>
          <w:szCs w:val="22"/>
        </w:rPr>
        <w:t>v </w:t>
      </w:r>
      <w:r w:rsidR="005F0B2F" w:rsidRPr="00377A3E">
        <w:rPr>
          <w:rFonts w:ascii="Arial" w:hAnsi="Arial" w:cs="Arial"/>
          <w:sz w:val="22"/>
          <w:szCs w:val="22"/>
        </w:rPr>
        <w:t>zápise</w:t>
      </w:r>
      <w:r w:rsidRPr="00377A3E">
        <w:rPr>
          <w:rFonts w:ascii="Arial" w:hAnsi="Arial" w:cs="Arial"/>
          <w:sz w:val="22"/>
          <w:szCs w:val="22"/>
        </w:rPr>
        <w:t xml:space="preserve"> z veřejného zasedání zastupitelstva obce </w:t>
      </w:r>
      <w:r w:rsidR="005F0B2F" w:rsidRPr="00377A3E">
        <w:rPr>
          <w:rFonts w:ascii="Arial" w:hAnsi="Arial" w:cs="Arial"/>
          <w:sz w:val="22"/>
          <w:szCs w:val="22"/>
        </w:rPr>
        <w:t xml:space="preserve"> 3/2018 ze dne 16.05.2018 je </w:t>
      </w:r>
      <w:r w:rsidR="00570861">
        <w:rPr>
          <w:rFonts w:ascii="Arial" w:hAnsi="Arial" w:cs="Arial"/>
          <w:sz w:val="22"/>
          <w:szCs w:val="22"/>
        </w:rPr>
        <w:t>u</w:t>
      </w:r>
      <w:r w:rsidRPr="00377A3E">
        <w:rPr>
          <w:rFonts w:ascii="Arial" w:hAnsi="Arial" w:cs="Arial"/>
          <w:sz w:val="22"/>
          <w:szCs w:val="22"/>
        </w:rPr>
        <w:t xml:space="preserve">vedeno </w:t>
      </w:r>
      <w:r w:rsidR="005F0B2F" w:rsidRPr="00377A3E">
        <w:rPr>
          <w:rFonts w:ascii="Arial" w:hAnsi="Arial" w:cs="Arial"/>
          <w:sz w:val="22"/>
          <w:szCs w:val="22"/>
        </w:rPr>
        <w:t>v bodě 6) Odstoupení od kupní smlouvy, kdy předsedající seznámil přítomné s kupní smlouvou na pozemek p. č. 3210/7 v k.</w:t>
      </w:r>
      <w:proofErr w:type="spellStart"/>
      <w:r w:rsidR="005F0B2F" w:rsidRPr="00377A3E">
        <w:rPr>
          <w:rFonts w:ascii="Arial" w:hAnsi="Arial" w:cs="Arial"/>
          <w:sz w:val="22"/>
          <w:szCs w:val="22"/>
        </w:rPr>
        <w:t>ú</w:t>
      </w:r>
      <w:proofErr w:type="spellEnd"/>
      <w:r w:rsidR="005F0B2F" w:rsidRPr="00377A3E">
        <w:rPr>
          <w:rFonts w:ascii="Arial" w:hAnsi="Arial" w:cs="Arial"/>
          <w:sz w:val="22"/>
          <w:szCs w:val="22"/>
        </w:rPr>
        <w:t>. Olešnice v Orlických horách a n</w:t>
      </w:r>
      <w:r w:rsidR="00570861">
        <w:rPr>
          <w:rFonts w:ascii="Arial" w:hAnsi="Arial" w:cs="Arial"/>
          <w:sz w:val="22"/>
          <w:szCs w:val="22"/>
        </w:rPr>
        <w:t>ásledně zastupitelstvo schválilo</w:t>
      </w:r>
      <w:r w:rsidR="005F0B2F" w:rsidRPr="00377A3E">
        <w:rPr>
          <w:rFonts w:ascii="Arial" w:hAnsi="Arial" w:cs="Arial"/>
          <w:sz w:val="22"/>
          <w:szCs w:val="22"/>
        </w:rPr>
        <w:t xml:space="preserve"> odstoupení od této kupní smlouvy. </w:t>
      </w:r>
    </w:p>
    <w:p w:rsidR="001D74AC" w:rsidRPr="00377A3E" w:rsidRDefault="005F0B2F" w:rsidP="001D74AC">
      <w:pPr>
        <w:spacing w:before="100" w:beforeAutospacing="1" w:after="100" w:afterAutospacing="1"/>
        <w:jc w:val="both"/>
        <w:rPr>
          <w:rFonts w:ascii="Arial" w:hAnsi="Arial" w:cs="Arial"/>
          <w:sz w:val="22"/>
          <w:szCs w:val="22"/>
        </w:rPr>
      </w:pPr>
      <w:r w:rsidRPr="00377A3E">
        <w:rPr>
          <w:rFonts w:ascii="Arial" w:hAnsi="Arial" w:cs="Arial"/>
          <w:sz w:val="22"/>
          <w:szCs w:val="22"/>
        </w:rPr>
        <w:lastRenderedPageBreak/>
        <w:t>Odvolatel uvádí, že „</w:t>
      </w:r>
      <w:r w:rsidRPr="00377A3E">
        <w:rPr>
          <w:rFonts w:ascii="Arial" w:hAnsi="Arial" w:cs="Arial"/>
          <w:i/>
          <w:sz w:val="22"/>
          <w:szCs w:val="22"/>
        </w:rPr>
        <w:t>j</w:t>
      </w:r>
      <w:r w:rsidR="001D74AC" w:rsidRPr="00377A3E">
        <w:rPr>
          <w:rFonts w:ascii="Arial" w:hAnsi="Arial" w:cs="Arial"/>
          <w:i/>
          <w:sz w:val="22"/>
          <w:szCs w:val="22"/>
        </w:rPr>
        <w:t xml:space="preserve">estliže Vít Klouček seznámil přítomné s kupní smlouvou na pozemek </w:t>
      </w:r>
      <w:proofErr w:type="spellStart"/>
      <w:r w:rsidR="001D74AC" w:rsidRPr="00377A3E">
        <w:rPr>
          <w:rFonts w:ascii="Arial" w:hAnsi="Arial" w:cs="Arial"/>
          <w:i/>
          <w:sz w:val="22"/>
          <w:szCs w:val="22"/>
        </w:rPr>
        <w:t>parc</w:t>
      </w:r>
      <w:proofErr w:type="spellEnd"/>
      <w:r w:rsidR="001D74AC" w:rsidRPr="00377A3E">
        <w:rPr>
          <w:rFonts w:ascii="Arial" w:hAnsi="Arial" w:cs="Arial"/>
          <w:i/>
          <w:sz w:val="22"/>
          <w:szCs w:val="22"/>
        </w:rPr>
        <w:t>. č. 3210/7 musel si tuto smlouvu vyhledat. Aby smlouvu vyhledal, musel Vítu Kloučkovi (pokud neinicioval odstoupení od smlouvy on sám) dát někdo podnět k vyhledání této smlouvy nebo mu ji dokonce předat. Není zřejmé, který z 11 důvodů uvedených v ro</w:t>
      </w:r>
      <w:r w:rsidR="00570861">
        <w:rPr>
          <w:rFonts w:ascii="Arial" w:hAnsi="Arial" w:cs="Arial"/>
          <w:i/>
          <w:sz w:val="22"/>
          <w:szCs w:val="22"/>
        </w:rPr>
        <w:t>zhodnutí R37/2018 byl důvodem k </w:t>
      </w:r>
      <w:r w:rsidR="001D74AC" w:rsidRPr="00377A3E">
        <w:rPr>
          <w:rFonts w:ascii="Arial" w:hAnsi="Arial" w:cs="Arial"/>
          <w:i/>
          <w:sz w:val="22"/>
          <w:szCs w:val="22"/>
        </w:rPr>
        <w:t>odmítnutí tohoto bodu, ale pokud nikdo neinicioval odstoupení od smlouvy, jak vyplývá z odmítnutí bodu 2, jak mohlo vůbec zastupitelstvo o návrhu o odstoupení hlasovat a následně ho schválit</w:t>
      </w:r>
      <w:r w:rsidR="001D74AC" w:rsidRPr="00377A3E">
        <w:rPr>
          <w:rFonts w:ascii="Arial" w:hAnsi="Arial" w:cs="Arial"/>
          <w:sz w:val="22"/>
          <w:szCs w:val="22"/>
        </w:rPr>
        <w:t>?</w:t>
      </w:r>
      <w:r w:rsidRPr="00377A3E">
        <w:rPr>
          <w:rFonts w:ascii="Arial" w:hAnsi="Arial" w:cs="Arial"/>
          <w:sz w:val="22"/>
          <w:szCs w:val="22"/>
        </w:rPr>
        <w:t>“</w:t>
      </w:r>
      <w:r w:rsidR="001D74AC" w:rsidRPr="00377A3E">
        <w:rPr>
          <w:rFonts w:ascii="Arial" w:hAnsi="Arial" w:cs="Arial"/>
          <w:sz w:val="22"/>
          <w:szCs w:val="22"/>
        </w:rPr>
        <w:t xml:space="preserve"> </w:t>
      </w:r>
    </w:p>
    <w:p w:rsidR="00570861" w:rsidRPr="001750FC" w:rsidRDefault="006F4E4F" w:rsidP="001750FC">
      <w:pPr>
        <w:spacing w:before="100" w:beforeAutospacing="1" w:after="100" w:afterAutospacing="1"/>
        <w:jc w:val="both"/>
        <w:rPr>
          <w:rFonts w:ascii="Arial" w:hAnsi="Arial" w:cs="Arial"/>
          <w:sz w:val="22"/>
          <w:szCs w:val="22"/>
        </w:rPr>
      </w:pPr>
      <w:r w:rsidRPr="00377A3E">
        <w:rPr>
          <w:rFonts w:ascii="Arial" w:hAnsi="Arial" w:cs="Arial"/>
          <w:sz w:val="22"/>
          <w:szCs w:val="22"/>
        </w:rPr>
        <w:t>K bodu 3</w:t>
      </w:r>
      <w:r w:rsidR="005F0B2F" w:rsidRPr="00377A3E">
        <w:rPr>
          <w:rFonts w:ascii="Arial" w:hAnsi="Arial" w:cs="Arial"/>
          <w:sz w:val="22"/>
          <w:szCs w:val="22"/>
        </w:rPr>
        <w:t>)</w:t>
      </w:r>
      <w:r w:rsidRPr="00377A3E">
        <w:rPr>
          <w:rFonts w:ascii="Arial" w:hAnsi="Arial" w:cs="Arial"/>
          <w:sz w:val="22"/>
          <w:szCs w:val="22"/>
        </w:rPr>
        <w:t xml:space="preserve"> žádosti odvolatel odkázal na to, že</w:t>
      </w:r>
      <w:r w:rsidR="00570861">
        <w:rPr>
          <w:rFonts w:ascii="Arial" w:hAnsi="Arial" w:cs="Arial"/>
          <w:sz w:val="22"/>
          <w:szCs w:val="22"/>
        </w:rPr>
        <w:t xml:space="preserve"> v bodě </w:t>
      </w:r>
      <w:r w:rsidRPr="00377A3E">
        <w:rPr>
          <w:rFonts w:ascii="Arial" w:hAnsi="Arial" w:cs="Arial"/>
          <w:sz w:val="22"/>
          <w:szCs w:val="22"/>
        </w:rPr>
        <w:t xml:space="preserve">6) </w:t>
      </w:r>
      <w:r w:rsidR="001D74AC" w:rsidRPr="00377A3E">
        <w:rPr>
          <w:rFonts w:ascii="Arial" w:hAnsi="Arial" w:cs="Arial"/>
          <w:sz w:val="22"/>
          <w:szCs w:val="22"/>
        </w:rPr>
        <w:t xml:space="preserve">Programu </w:t>
      </w:r>
      <w:r w:rsidRPr="00377A3E">
        <w:rPr>
          <w:rFonts w:ascii="Arial" w:hAnsi="Arial" w:cs="Arial"/>
          <w:sz w:val="22"/>
          <w:szCs w:val="22"/>
        </w:rPr>
        <w:t xml:space="preserve">z veřejného zasedání zastupitelstva obce 3/2018 </w:t>
      </w:r>
      <w:r w:rsidR="001D74AC" w:rsidRPr="00377A3E">
        <w:rPr>
          <w:rFonts w:ascii="Arial" w:hAnsi="Arial" w:cs="Arial"/>
          <w:sz w:val="22"/>
          <w:szCs w:val="22"/>
        </w:rPr>
        <w:t>je uvedeno</w:t>
      </w:r>
      <w:r w:rsidRPr="00377A3E">
        <w:rPr>
          <w:rFonts w:ascii="Arial" w:hAnsi="Arial" w:cs="Arial"/>
          <w:sz w:val="22"/>
          <w:szCs w:val="22"/>
        </w:rPr>
        <w:t xml:space="preserve"> odstoupení od kupní smlouvy. </w:t>
      </w:r>
      <w:r w:rsidR="001D74AC" w:rsidRPr="00377A3E">
        <w:rPr>
          <w:rFonts w:ascii="Arial" w:hAnsi="Arial" w:cs="Arial"/>
          <w:sz w:val="22"/>
          <w:szCs w:val="22"/>
        </w:rPr>
        <w:t xml:space="preserve">Není </w:t>
      </w:r>
      <w:r w:rsidR="00570861">
        <w:rPr>
          <w:rFonts w:ascii="Arial" w:hAnsi="Arial" w:cs="Arial"/>
          <w:sz w:val="22"/>
          <w:szCs w:val="22"/>
        </w:rPr>
        <w:t>mu tedy zřejmé, který z </w:t>
      </w:r>
      <w:r w:rsidRPr="00377A3E">
        <w:rPr>
          <w:rFonts w:ascii="Arial" w:hAnsi="Arial" w:cs="Arial"/>
          <w:sz w:val="22"/>
          <w:szCs w:val="22"/>
        </w:rPr>
        <w:t xml:space="preserve">11 důvodů </w:t>
      </w:r>
      <w:r w:rsidR="001D74AC" w:rsidRPr="00377A3E">
        <w:rPr>
          <w:rFonts w:ascii="Arial" w:hAnsi="Arial" w:cs="Arial"/>
          <w:sz w:val="22"/>
          <w:szCs w:val="22"/>
        </w:rPr>
        <w:t>uvedených v rozhodnutí R37/2018 byl důvodem k odmítnutí tohoto bodu, pokud nikdo bod 6 do programu nenavrhl, jak vyplývá z bodu 3, jak se tento bod do programu dosta</w:t>
      </w:r>
      <w:r w:rsidRPr="00377A3E">
        <w:rPr>
          <w:rFonts w:ascii="Arial" w:hAnsi="Arial" w:cs="Arial"/>
          <w:sz w:val="22"/>
          <w:szCs w:val="22"/>
        </w:rPr>
        <w:t>l</w:t>
      </w:r>
      <w:r w:rsidR="00377A3E">
        <w:rPr>
          <w:rFonts w:ascii="Arial" w:hAnsi="Arial" w:cs="Arial"/>
          <w:sz w:val="22"/>
          <w:szCs w:val="22"/>
        </w:rPr>
        <w:t>.</w:t>
      </w:r>
    </w:p>
    <w:p w:rsidR="00377A3E" w:rsidRDefault="00377A3E" w:rsidP="00377A3E">
      <w:pPr>
        <w:spacing w:before="100" w:beforeAutospacing="1" w:after="100" w:afterAutospacing="1"/>
        <w:rPr>
          <w:rFonts w:ascii="Arial" w:hAnsi="Arial" w:cs="Arial"/>
          <w:sz w:val="22"/>
          <w:szCs w:val="22"/>
        </w:rPr>
      </w:pPr>
      <w:r w:rsidRPr="001750FC">
        <w:rPr>
          <w:rFonts w:ascii="Arial" w:hAnsi="Arial" w:cs="Arial"/>
          <w:b/>
          <w:sz w:val="22"/>
          <w:szCs w:val="22"/>
        </w:rPr>
        <w:t>K žádosti ZOI 398</w:t>
      </w:r>
      <w:r w:rsidRPr="001750FC">
        <w:rPr>
          <w:rFonts w:ascii="Arial" w:hAnsi="Arial" w:cs="Arial"/>
          <w:sz w:val="22"/>
          <w:szCs w:val="22"/>
        </w:rPr>
        <w:t xml:space="preserve"> odvolatel</w:t>
      </w:r>
      <w:r w:rsidRPr="00377A3E">
        <w:rPr>
          <w:rFonts w:ascii="Arial" w:hAnsi="Arial" w:cs="Arial"/>
          <w:sz w:val="22"/>
          <w:szCs w:val="22"/>
        </w:rPr>
        <w:t xml:space="preserve"> uved</w:t>
      </w:r>
      <w:r>
        <w:rPr>
          <w:rFonts w:ascii="Arial" w:hAnsi="Arial" w:cs="Arial"/>
          <w:sz w:val="22"/>
          <w:szCs w:val="22"/>
        </w:rPr>
        <w:t>l následující.</w:t>
      </w:r>
    </w:p>
    <w:p w:rsidR="005A31C5" w:rsidRDefault="00377A3E" w:rsidP="005A31C5">
      <w:pPr>
        <w:spacing w:before="100" w:beforeAutospacing="1" w:after="100" w:afterAutospacing="1"/>
        <w:jc w:val="both"/>
        <w:rPr>
          <w:rFonts w:ascii="Arial" w:hAnsi="Arial" w:cs="Arial"/>
          <w:sz w:val="22"/>
          <w:szCs w:val="22"/>
        </w:rPr>
      </w:pPr>
      <w:r>
        <w:rPr>
          <w:rFonts w:ascii="Arial" w:hAnsi="Arial" w:cs="Arial"/>
          <w:sz w:val="22"/>
          <w:szCs w:val="22"/>
        </w:rPr>
        <w:t>O</w:t>
      </w:r>
      <w:r w:rsidRPr="009C71C5">
        <w:rPr>
          <w:rFonts w:ascii="Arial" w:hAnsi="Arial" w:cs="Arial"/>
          <w:sz w:val="22"/>
          <w:szCs w:val="22"/>
        </w:rPr>
        <w:t xml:space="preserve">dvolatel </w:t>
      </w:r>
      <w:r w:rsidR="001750FC">
        <w:rPr>
          <w:rFonts w:ascii="Arial" w:hAnsi="Arial" w:cs="Arial"/>
          <w:sz w:val="22"/>
          <w:szCs w:val="22"/>
        </w:rPr>
        <w:t xml:space="preserve">v odvolání </w:t>
      </w:r>
      <w:r>
        <w:rPr>
          <w:rFonts w:ascii="Arial" w:hAnsi="Arial" w:cs="Arial"/>
          <w:sz w:val="22"/>
          <w:szCs w:val="22"/>
        </w:rPr>
        <w:t xml:space="preserve">nejprve </w:t>
      </w:r>
      <w:r w:rsidRPr="009C71C5">
        <w:rPr>
          <w:rFonts w:ascii="Arial" w:hAnsi="Arial" w:cs="Arial"/>
          <w:sz w:val="22"/>
          <w:szCs w:val="22"/>
        </w:rPr>
        <w:t>předkládá obrázek – fo</w:t>
      </w:r>
      <w:r w:rsidR="00E00050">
        <w:rPr>
          <w:rFonts w:ascii="Arial" w:hAnsi="Arial" w:cs="Arial"/>
          <w:sz w:val="22"/>
          <w:szCs w:val="22"/>
        </w:rPr>
        <w:t xml:space="preserve">tokopii bílého auta </w:t>
      </w:r>
      <w:r w:rsidR="001750FC">
        <w:rPr>
          <w:rFonts w:ascii="Arial" w:hAnsi="Arial" w:cs="Arial"/>
          <w:sz w:val="22"/>
          <w:szCs w:val="22"/>
        </w:rPr>
        <w:t xml:space="preserve">se znakem </w:t>
      </w:r>
      <w:r w:rsidRPr="009C71C5">
        <w:rPr>
          <w:rFonts w:ascii="Arial" w:hAnsi="Arial" w:cs="Arial"/>
          <w:sz w:val="22"/>
          <w:szCs w:val="22"/>
        </w:rPr>
        <w:t>obce Olešnice v Orlických horách, k tomu uvedl, že b</w:t>
      </w:r>
      <w:r w:rsidRPr="00DC7AE7">
        <w:rPr>
          <w:rFonts w:ascii="Arial" w:hAnsi="Arial" w:cs="Arial"/>
          <w:sz w:val="22"/>
          <w:szCs w:val="22"/>
        </w:rPr>
        <w:t xml:space="preserve">yla ve služebním voze SPZ 1H4 2695, který téměř bez výjimky řídí starosta Jiří Cejnar, instalována dětská sedačka. </w:t>
      </w:r>
    </w:p>
    <w:p w:rsidR="005A31C5" w:rsidRDefault="005A31C5" w:rsidP="005A31C5">
      <w:pPr>
        <w:spacing w:before="100" w:beforeAutospacing="1" w:after="100" w:afterAutospacing="1"/>
        <w:jc w:val="both"/>
        <w:rPr>
          <w:rFonts w:ascii="Arial" w:hAnsi="Arial" w:cs="Arial"/>
          <w:sz w:val="22"/>
          <w:szCs w:val="22"/>
        </w:rPr>
      </w:pPr>
      <w:r>
        <w:rPr>
          <w:rFonts w:ascii="Arial" w:hAnsi="Arial" w:cs="Arial"/>
          <w:sz w:val="22"/>
          <w:szCs w:val="22"/>
        </w:rPr>
        <w:t>Odvolatel dále v odvolání uvedl (citace):</w:t>
      </w:r>
    </w:p>
    <w:p w:rsidR="005A31C5" w:rsidRDefault="005A31C5" w:rsidP="00377A3E">
      <w:pPr>
        <w:spacing w:before="100" w:beforeAutospacing="1" w:after="100" w:afterAutospacing="1"/>
        <w:jc w:val="both"/>
        <w:rPr>
          <w:rFonts w:ascii="Arial" w:hAnsi="Arial" w:cs="Arial"/>
          <w:i/>
          <w:sz w:val="22"/>
          <w:szCs w:val="22"/>
        </w:rPr>
      </w:pPr>
      <w:r w:rsidRPr="009C71C5">
        <w:rPr>
          <w:rFonts w:ascii="Arial" w:hAnsi="Arial" w:cs="Arial"/>
          <w:sz w:val="22"/>
          <w:szCs w:val="22"/>
        </w:rPr>
        <w:t xml:space="preserve"> </w:t>
      </w:r>
      <w:r w:rsidR="00377A3E" w:rsidRPr="009C71C5">
        <w:rPr>
          <w:rFonts w:ascii="Arial" w:hAnsi="Arial" w:cs="Arial"/>
          <w:sz w:val="22"/>
          <w:szCs w:val="22"/>
        </w:rPr>
        <w:t>„</w:t>
      </w:r>
      <w:r w:rsidR="00377A3E" w:rsidRPr="00DC7AE7">
        <w:rPr>
          <w:rFonts w:ascii="Arial" w:hAnsi="Arial" w:cs="Arial"/>
          <w:i/>
          <w:sz w:val="22"/>
          <w:szCs w:val="22"/>
        </w:rPr>
        <w:t>Bod 1) Vzhledem k tomu se dalo předpokládat, že je ve služebním vozidle přepravována soukromá osoba. Nechtěl jsem požadovat kopii vnitřních předpisů zaměstnavatele, proto jsem jen požadoval informaci, zda o instalaci sedačky do vozidla zažádala oprávněná osoba? Užívání služebních vozidel, pro přepravu třetích osob ve služebních vozidlech, by mělo být primárně upraveno vnitřními předpisy zaměstnavatele, případně tato situace také může být upravena přímo smlouvo</w:t>
      </w:r>
      <w:r>
        <w:rPr>
          <w:rFonts w:ascii="Arial" w:hAnsi="Arial" w:cs="Arial"/>
          <w:i/>
          <w:sz w:val="22"/>
          <w:szCs w:val="22"/>
        </w:rPr>
        <w:t>u o užívání služebního vozidla.“</w:t>
      </w:r>
    </w:p>
    <w:p w:rsidR="005A31C5" w:rsidRDefault="005A31C5" w:rsidP="00377A3E">
      <w:pPr>
        <w:spacing w:before="100" w:beforeAutospacing="1" w:after="100" w:afterAutospacing="1"/>
        <w:jc w:val="both"/>
        <w:rPr>
          <w:rFonts w:ascii="Arial" w:hAnsi="Arial" w:cs="Arial"/>
          <w:i/>
          <w:sz w:val="22"/>
          <w:szCs w:val="22"/>
        </w:rPr>
      </w:pPr>
      <w:r>
        <w:rPr>
          <w:rFonts w:ascii="Arial" w:hAnsi="Arial" w:cs="Arial"/>
          <w:i/>
          <w:sz w:val="22"/>
          <w:szCs w:val="22"/>
        </w:rPr>
        <w:t>„</w:t>
      </w:r>
      <w:r w:rsidR="00377A3E" w:rsidRPr="00DC7AE7">
        <w:rPr>
          <w:rFonts w:ascii="Arial" w:hAnsi="Arial" w:cs="Arial"/>
          <w:i/>
          <w:sz w:val="22"/>
          <w:szCs w:val="22"/>
        </w:rPr>
        <w:t>Bod 2) Vzhledem k tomu se dalo předpokládat, že je ve služebním vozidle přepravována soukromá osoba. Nechtěl jsem požadovat kopii vnitřních předpisů zaměstnavatele, proto jsem jen požadoval informaci, zda instalaci sedačky do vozidla nařídila (povolila) oprávněná osoba? Užívání služebních vozidel, pro přepravu třetích osob ve služebních vozidlech, by mělo být primárně upraveno vnitřními předpisy zaměstnavatele, případně tato situace také může být upravena přímo smlouv</w:t>
      </w:r>
      <w:r>
        <w:rPr>
          <w:rFonts w:ascii="Arial" w:hAnsi="Arial" w:cs="Arial"/>
          <w:i/>
          <w:sz w:val="22"/>
          <w:szCs w:val="22"/>
        </w:rPr>
        <w:t>ou o užívání služebního vozidla“.</w:t>
      </w:r>
      <w:r w:rsidR="00377A3E" w:rsidRPr="00DC7AE7">
        <w:rPr>
          <w:rFonts w:ascii="Arial" w:hAnsi="Arial" w:cs="Arial"/>
          <w:i/>
          <w:sz w:val="22"/>
          <w:szCs w:val="22"/>
        </w:rPr>
        <w:t xml:space="preserve"> </w:t>
      </w:r>
    </w:p>
    <w:p w:rsidR="005A31C5" w:rsidRDefault="005A31C5" w:rsidP="00377A3E">
      <w:pPr>
        <w:spacing w:before="100" w:beforeAutospacing="1" w:after="100" w:afterAutospacing="1"/>
        <w:jc w:val="both"/>
        <w:rPr>
          <w:rFonts w:ascii="Arial" w:hAnsi="Arial" w:cs="Arial"/>
          <w:i/>
          <w:sz w:val="22"/>
          <w:szCs w:val="22"/>
        </w:rPr>
      </w:pPr>
      <w:r>
        <w:rPr>
          <w:rFonts w:ascii="Arial" w:hAnsi="Arial" w:cs="Arial"/>
          <w:i/>
          <w:sz w:val="22"/>
          <w:szCs w:val="22"/>
        </w:rPr>
        <w:t>„</w:t>
      </w:r>
      <w:r w:rsidR="00377A3E" w:rsidRPr="00DC7AE7">
        <w:rPr>
          <w:rFonts w:ascii="Arial" w:hAnsi="Arial" w:cs="Arial"/>
          <w:i/>
          <w:sz w:val="22"/>
          <w:szCs w:val="22"/>
        </w:rPr>
        <w:t>Bod 3) Pokud by byla sedačka do vozidla instalována pro zaměstnance malého vzrůstu, bylo by vše bez problémů. PS by odpověděl ano a nemusel tento bod odmítat. V případě, že ba odpověď by ne a PS neodmítl odpovědět na body 1) a 2) tak, přestože není zřejmé, který z 11 důvodů uvedených v rozhodnutí R37/2018 byl důvodem k odmítnutí tohoto bodu, pokud byla sedačka instalována se souhlasem oprávněné osoby,</w:t>
      </w:r>
      <w:r>
        <w:rPr>
          <w:rFonts w:ascii="Arial" w:hAnsi="Arial" w:cs="Arial"/>
          <w:i/>
          <w:sz w:val="22"/>
          <w:szCs w:val="22"/>
        </w:rPr>
        <w:t xml:space="preserve"> nebyl důvod tento bod odmítat“.</w:t>
      </w:r>
    </w:p>
    <w:p w:rsidR="00377A3E" w:rsidRDefault="005A31C5" w:rsidP="00377A3E">
      <w:pPr>
        <w:spacing w:before="100" w:beforeAutospacing="1" w:after="100" w:afterAutospacing="1"/>
        <w:jc w:val="both"/>
        <w:rPr>
          <w:rFonts w:ascii="Arial" w:hAnsi="Arial" w:cs="Arial"/>
          <w:i/>
          <w:sz w:val="22"/>
          <w:szCs w:val="22"/>
        </w:rPr>
      </w:pPr>
      <w:r>
        <w:rPr>
          <w:rFonts w:ascii="Arial" w:hAnsi="Arial" w:cs="Arial"/>
          <w:i/>
          <w:sz w:val="22"/>
          <w:szCs w:val="22"/>
        </w:rPr>
        <w:t>„</w:t>
      </w:r>
      <w:r w:rsidR="00377A3E" w:rsidRPr="00DC7AE7">
        <w:rPr>
          <w:rFonts w:ascii="Arial" w:hAnsi="Arial" w:cs="Arial"/>
          <w:i/>
          <w:sz w:val="22"/>
          <w:szCs w:val="22"/>
        </w:rPr>
        <w:t xml:space="preserve">Bod 4) Ať už by byla odpověď na tuto otázku ano či ne a přitom by PS neodmítl odpovědět na body 1) a 2) tak, přestože není zřejmé, který z 11 důvodů uvedených v rozhodnutí R37/2018 byl důvodem k odmítnutí tohoto bodu, pokud byla sedačka instalována se souhlasem oprávněné osoby, nebyl důvod </w:t>
      </w:r>
      <w:r w:rsidR="00E00050">
        <w:rPr>
          <w:rFonts w:ascii="Arial" w:hAnsi="Arial" w:cs="Arial"/>
          <w:i/>
          <w:sz w:val="22"/>
          <w:szCs w:val="22"/>
        </w:rPr>
        <w:t>tento bod odmítat</w:t>
      </w:r>
      <w:r w:rsidR="00377A3E" w:rsidRPr="00DC7AE7">
        <w:rPr>
          <w:rFonts w:ascii="Arial" w:hAnsi="Arial" w:cs="Arial"/>
          <w:i/>
          <w:sz w:val="22"/>
          <w:szCs w:val="22"/>
        </w:rPr>
        <w:t>.</w:t>
      </w:r>
      <w:r w:rsidR="00377A3E" w:rsidRPr="009C71C5">
        <w:rPr>
          <w:rFonts w:ascii="Arial" w:hAnsi="Arial" w:cs="Arial"/>
          <w:i/>
          <w:sz w:val="22"/>
          <w:szCs w:val="22"/>
        </w:rPr>
        <w:t>“</w:t>
      </w:r>
    </w:p>
    <w:p w:rsidR="001D74AC" w:rsidRPr="00E00050" w:rsidRDefault="005A31C5" w:rsidP="006F4E4F">
      <w:pPr>
        <w:spacing w:before="100" w:beforeAutospacing="1" w:after="100" w:afterAutospacing="1"/>
        <w:jc w:val="both"/>
        <w:rPr>
          <w:rFonts w:ascii="Arial" w:hAnsi="Arial" w:cs="Arial"/>
          <w:sz w:val="22"/>
          <w:szCs w:val="22"/>
        </w:rPr>
      </w:pPr>
      <w:r w:rsidRPr="00E00050">
        <w:rPr>
          <w:rFonts w:ascii="Arial" w:hAnsi="Arial" w:cs="Arial"/>
          <w:sz w:val="22"/>
          <w:szCs w:val="22"/>
        </w:rPr>
        <w:t xml:space="preserve">Ke všem výše uvedeným bodům žádosti odvolatel uvádí, že mu není zřejmé, který z 11 důvodů uvedených v rozhodnutí R37/2018 byl důvodem k odmítnutí těchto bodů žádosti, přičemž se domnívá, že nebyly důvody tyto body odmítat.  K tomu odvolatel uvádí, </w:t>
      </w:r>
      <w:r w:rsidR="00E00050">
        <w:rPr>
          <w:rFonts w:ascii="Arial" w:hAnsi="Arial" w:cs="Arial"/>
          <w:sz w:val="22"/>
          <w:szCs w:val="22"/>
        </w:rPr>
        <w:t xml:space="preserve">že </w:t>
      </w:r>
      <w:r w:rsidRPr="00E00050">
        <w:rPr>
          <w:rFonts w:ascii="Arial" w:hAnsi="Arial" w:cs="Arial"/>
          <w:sz w:val="22"/>
          <w:szCs w:val="22"/>
        </w:rPr>
        <w:t>bude následovat žádost o posk</w:t>
      </w:r>
      <w:r w:rsidR="00AD3569" w:rsidRPr="00E00050">
        <w:rPr>
          <w:rFonts w:ascii="Arial" w:hAnsi="Arial" w:cs="Arial"/>
          <w:sz w:val="22"/>
          <w:szCs w:val="22"/>
        </w:rPr>
        <w:t xml:space="preserve">ytnutí kopie vnitřních předpisů. </w:t>
      </w:r>
    </w:p>
    <w:p w:rsidR="00082A6F" w:rsidRDefault="00082A6F" w:rsidP="00F50FBD">
      <w:pPr>
        <w:spacing w:before="100" w:beforeAutospacing="1" w:after="100" w:afterAutospacing="1"/>
        <w:rPr>
          <w:rFonts w:ascii="Arial" w:hAnsi="Arial" w:cs="Arial"/>
          <w:b/>
          <w:sz w:val="22"/>
          <w:szCs w:val="22"/>
        </w:rPr>
      </w:pPr>
    </w:p>
    <w:p w:rsidR="00F50FBD" w:rsidRPr="002405D7" w:rsidRDefault="00F50FBD" w:rsidP="00F50FBD">
      <w:pPr>
        <w:spacing w:before="100" w:beforeAutospacing="1" w:after="100" w:afterAutospacing="1"/>
        <w:rPr>
          <w:rFonts w:ascii="Arial" w:hAnsi="Arial" w:cs="Arial"/>
          <w:sz w:val="22"/>
          <w:szCs w:val="22"/>
        </w:rPr>
      </w:pPr>
      <w:r w:rsidRPr="00E00050">
        <w:rPr>
          <w:rFonts w:ascii="Arial" w:hAnsi="Arial" w:cs="Arial"/>
          <w:b/>
          <w:sz w:val="22"/>
          <w:szCs w:val="22"/>
        </w:rPr>
        <w:t>K žádosti ZOI 400</w:t>
      </w:r>
      <w:r w:rsidRPr="002405D7">
        <w:rPr>
          <w:rFonts w:ascii="Arial" w:hAnsi="Arial" w:cs="Arial"/>
          <w:sz w:val="22"/>
          <w:szCs w:val="22"/>
        </w:rPr>
        <w:t xml:space="preserve"> odvolatel uvedl následující.</w:t>
      </w:r>
    </w:p>
    <w:p w:rsidR="009C71C5" w:rsidRPr="002405D7" w:rsidRDefault="00F50FBD" w:rsidP="00C422C3">
      <w:pPr>
        <w:spacing w:before="100" w:beforeAutospacing="1" w:after="100" w:afterAutospacing="1"/>
        <w:jc w:val="both"/>
        <w:rPr>
          <w:rFonts w:ascii="Arial" w:hAnsi="Arial" w:cs="Arial"/>
          <w:sz w:val="22"/>
          <w:szCs w:val="22"/>
        </w:rPr>
      </w:pPr>
      <w:r w:rsidRPr="002405D7">
        <w:rPr>
          <w:rFonts w:ascii="Arial" w:hAnsi="Arial" w:cs="Arial"/>
          <w:sz w:val="22"/>
          <w:szCs w:val="22"/>
        </w:rPr>
        <w:lastRenderedPageBreak/>
        <w:t>O</w:t>
      </w:r>
      <w:r w:rsidR="009C71C5" w:rsidRPr="002405D7">
        <w:rPr>
          <w:rFonts w:ascii="Arial" w:hAnsi="Arial" w:cs="Arial"/>
          <w:sz w:val="22"/>
          <w:szCs w:val="22"/>
        </w:rPr>
        <w:t>dvolatel před uvedením odůvod</w:t>
      </w:r>
      <w:r w:rsidRPr="002405D7">
        <w:rPr>
          <w:rFonts w:ascii="Arial" w:hAnsi="Arial" w:cs="Arial"/>
          <w:sz w:val="22"/>
          <w:szCs w:val="22"/>
        </w:rPr>
        <w:t xml:space="preserve">nění </w:t>
      </w:r>
      <w:r w:rsidR="009C71C5" w:rsidRPr="002405D7">
        <w:rPr>
          <w:rFonts w:ascii="Arial" w:hAnsi="Arial" w:cs="Arial"/>
          <w:sz w:val="22"/>
          <w:szCs w:val="22"/>
        </w:rPr>
        <w:t>odvolání,</w:t>
      </w:r>
      <w:r w:rsidR="00C422C3" w:rsidRPr="002405D7">
        <w:rPr>
          <w:rFonts w:ascii="Arial" w:hAnsi="Arial" w:cs="Arial"/>
          <w:sz w:val="22"/>
          <w:szCs w:val="22"/>
        </w:rPr>
        <w:t xml:space="preserve"> </w:t>
      </w:r>
      <w:r w:rsidRPr="002405D7">
        <w:rPr>
          <w:rFonts w:ascii="Arial" w:hAnsi="Arial" w:cs="Arial"/>
          <w:sz w:val="22"/>
          <w:szCs w:val="22"/>
        </w:rPr>
        <w:t>předložil</w:t>
      </w:r>
      <w:r w:rsidR="009C71C5" w:rsidRPr="002405D7">
        <w:rPr>
          <w:rFonts w:ascii="Arial" w:hAnsi="Arial" w:cs="Arial"/>
          <w:sz w:val="22"/>
          <w:szCs w:val="22"/>
        </w:rPr>
        <w:t xml:space="preserve"> výklad </w:t>
      </w:r>
      <w:r w:rsidR="00C422C3" w:rsidRPr="002405D7">
        <w:rPr>
          <w:rFonts w:ascii="Arial" w:hAnsi="Arial" w:cs="Arial"/>
          <w:sz w:val="22"/>
          <w:szCs w:val="22"/>
        </w:rPr>
        <w:t xml:space="preserve">některých </w:t>
      </w:r>
      <w:r w:rsidR="009C71C5" w:rsidRPr="002405D7">
        <w:rPr>
          <w:rFonts w:ascii="Arial" w:hAnsi="Arial" w:cs="Arial"/>
          <w:sz w:val="22"/>
          <w:szCs w:val="22"/>
        </w:rPr>
        <w:t>použitých pojmů, tak je uvádí  Akademický slovník cizích slov (kolektiv autorů, Academia Praha. 1995), zákon č. 46/2000 Sb., tiskový zákon a Wikipedia</w:t>
      </w:r>
      <w:r w:rsidR="00C422C3" w:rsidRPr="002405D7">
        <w:rPr>
          <w:rFonts w:ascii="Arial" w:hAnsi="Arial" w:cs="Arial"/>
          <w:sz w:val="22"/>
          <w:szCs w:val="22"/>
        </w:rPr>
        <w:t xml:space="preserve"> a cituje </w:t>
      </w:r>
      <w:r w:rsidR="009C71C5" w:rsidRPr="002405D7">
        <w:rPr>
          <w:rFonts w:ascii="Arial" w:hAnsi="Arial" w:cs="Arial"/>
          <w:sz w:val="22"/>
          <w:szCs w:val="22"/>
        </w:rPr>
        <w:t>ustanovení § 4 zákona 46/2000 Sb., o právech a povinnostech při vydávání periodického tisku a o změně některých dalších zákonů (tiskový zákon) ze dne 22. února 2000</w:t>
      </w:r>
      <w:r w:rsidR="00E00050">
        <w:rPr>
          <w:rFonts w:ascii="Arial" w:hAnsi="Arial" w:cs="Arial"/>
          <w:sz w:val="22"/>
          <w:szCs w:val="22"/>
        </w:rPr>
        <w:t>,</w:t>
      </w:r>
      <w:r w:rsidR="009C71C5" w:rsidRPr="002405D7">
        <w:rPr>
          <w:rFonts w:ascii="Arial" w:hAnsi="Arial" w:cs="Arial"/>
          <w:sz w:val="22"/>
          <w:szCs w:val="22"/>
        </w:rPr>
        <w:t xml:space="preserve"> ve znění dle zákona č. 302/2000 Sb</w:t>
      </w:r>
      <w:r w:rsidR="00C422C3" w:rsidRPr="002405D7">
        <w:rPr>
          <w:rFonts w:ascii="Arial" w:hAnsi="Arial" w:cs="Arial"/>
          <w:sz w:val="22"/>
          <w:szCs w:val="22"/>
        </w:rPr>
        <w:t>.</w:t>
      </w:r>
      <w:r w:rsidR="009C71C5" w:rsidRPr="002405D7">
        <w:rPr>
          <w:rFonts w:ascii="Arial" w:hAnsi="Arial" w:cs="Arial"/>
          <w:sz w:val="22"/>
          <w:szCs w:val="22"/>
        </w:rPr>
        <w:t xml:space="preserve"> </w:t>
      </w:r>
    </w:p>
    <w:p w:rsidR="009C71C5" w:rsidRPr="002405D7" w:rsidRDefault="00C422C3" w:rsidP="0023194C">
      <w:pPr>
        <w:spacing w:before="100" w:beforeAutospacing="1" w:after="100" w:afterAutospacing="1"/>
        <w:jc w:val="both"/>
        <w:rPr>
          <w:rFonts w:ascii="Arial" w:hAnsi="Arial" w:cs="Arial"/>
          <w:sz w:val="22"/>
          <w:szCs w:val="22"/>
        </w:rPr>
      </w:pPr>
      <w:r w:rsidRPr="002405D7">
        <w:rPr>
          <w:rFonts w:ascii="Arial" w:hAnsi="Arial" w:cs="Arial"/>
          <w:sz w:val="22"/>
          <w:szCs w:val="22"/>
        </w:rPr>
        <w:t xml:space="preserve">Dále pak popisuje </w:t>
      </w:r>
      <w:r w:rsidR="00981B97" w:rsidRPr="002405D7">
        <w:rPr>
          <w:rFonts w:ascii="Arial" w:hAnsi="Arial" w:cs="Arial"/>
          <w:sz w:val="22"/>
          <w:szCs w:val="22"/>
        </w:rPr>
        <w:t xml:space="preserve">a hodnotí periodikum tzv Olešnický list, který je vkládán každý měsíc </w:t>
      </w:r>
      <w:r w:rsidR="00F50FBD" w:rsidRPr="002405D7">
        <w:rPr>
          <w:rFonts w:ascii="Arial" w:hAnsi="Arial" w:cs="Arial"/>
          <w:sz w:val="22"/>
          <w:szCs w:val="22"/>
        </w:rPr>
        <w:t>do </w:t>
      </w:r>
      <w:r w:rsidR="009C71C5" w:rsidRPr="002405D7">
        <w:rPr>
          <w:rFonts w:ascii="Arial" w:hAnsi="Arial" w:cs="Arial"/>
          <w:sz w:val="22"/>
          <w:szCs w:val="22"/>
        </w:rPr>
        <w:t>poštovních schránek občanů</w:t>
      </w:r>
      <w:r w:rsidR="00E00050">
        <w:rPr>
          <w:rFonts w:ascii="Arial" w:hAnsi="Arial" w:cs="Arial"/>
          <w:sz w:val="22"/>
          <w:szCs w:val="22"/>
        </w:rPr>
        <w:t xml:space="preserve"> obce, zvláště se pak </w:t>
      </w:r>
      <w:r w:rsidR="00981B97" w:rsidRPr="002405D7">
        <w:rPr>
          <w:rFonts w:ascii="Arial" w:hAnsi="Arial" w:cs="Arial"/>
          <w:sz w:val="22"/>
          <w:szCs w:val="22"/>
        </w:rPr>
        <w:t>věnuje číslu z července 2018.</w:t>
      </w:r>
      <w:r w:rsidR="00E00050">
        <w:rPr>
          <w:rFonts w:ascii="Arial" w:hAnsi="Arial" w:cs="Arial"/>
          <w:sz w:val="22"/>
          <w:szCs w:val="22"/>
        </w:rPr>
        <w:t xml:space="preserve"> Poukazuje na </w:t>
      </w:r>
      <w:r w:rsidR="0023194C" w:rsidRPr="002405D7">
        <w:rPr>
          <w:rFonts w:ascii="Arial" w:hAnsi="Arial" w:cs="Arial"/>
          <w:sz w:val="22"/>
          <w:szCs w:val="22"/>
        </w:rPr>
        <w:t>to, že pod články v tomto periodiku nejsou uvedena jména autorů, nýbrž značky (</w:t>
      </w:r>
      <w:proofErr w:type="spellStart"/>
      <w:r w:rsidR="0023194C" w:rsidRPr="002405D7">
        <w:rPr>
          <w:rFonts w:ascii="Arial" w:hAnsi="Arial" w:cs="Arial"/>
          <w:sz w:val="22"/>
          <w:szCs w:val="22"/>
        </w:rPr>
        <w:t>vk</w:t>
      </w:r>
      <w:proofErr w:type="spellEnd"/>
      <w:r w:rsidR="0023194C" w:rsidRPr="002405D7">
        <w:rPr>
          <w:rFonts w:ascii="Arial" w:hAnsi="Arial" w:cs="Arial"/>
          <w:sz w:val="22"/>
          <w:szCs w:val="22"/>
        </w:rPr>
        <w:t xml:space="preserve">) a pokud se chce čtenář autora článku dotázat, neví koho, kdo se pod značkou ukrývá. Proto se dotazoval zaměstnankyň obce, které mu k dotazu nedokázaly odpovědět. Proto se obrátil na vydavatele  - obec Olešnice v Orlických horách, který je </w:t>
      </w:r>
      <w:r w:rsidR="002405D7" w:rsidRPr="002405D7">
        <w:rPr>
          <w:rFonts w:ascii="Arial" w:hAnsi="Arial" w:cs="Arial"/>
          <w:sz w:val="22"/>
          <w:szCs w:val="22"/>
        </w:rPr>
        <w:t xml:space="preserve">také </w:t>
      </w:r>
      <w:r w:rsidR="0023194C" w:rsidRPr="002405D7">
        <w:rPr>
          <w:rFonts w:ascii="Arial" w:hAnsi="Arial" w:cs="Arial"/>
          <w:sz w:val="22"/>
          <w:szCs w:val="22"/>
        </w:rPr>
        <w:t xml:space="preserve">povinným subjektem dle InfZ, přičemž </w:t>
      </w:r>
      <w:r w:rsidR="003A304D" w:rsidRPr="002405D7">
        <w:rPr>
          <w:rFonts w:ascii="Arial" w:hAnsi="Arial" w:cs="Arial"/>
          <w:sz w:val="22"/>
          <w:szCs w:val="22"/>
        </w:rPr>
        <w:t>p</w:t>
      </w:r>
      <w:r w:rsidR="009C71C5" w:rsidRPr="002405D7">
        <w:rPr>
          <w:rFonts w:ascii="Arial" w:hAnsi="Arial" w:cs="Arial"/>
          <w:sz w:val="22"/>
          <w:szCs w:val="22"/>
        </w:rPr>
        <w:t xml:space="preserve">ovinný subjekt žádost odmítl rozhodnutím R37/2018. </w:t>
      </w:r>
    </w:p>
    <w:p w:rsidR="009C71C5" w:rsidRPr="002405D7" w:rsidRDefault="002405D7" w:rsidP="002405D7">
      <w:pPr>
        <w:spacing w:before="100" w:beforeAutospacing="1" w:after="100" w:afterAutospacing="1"/>
        <w:jc w:val="both"/>
        <w:rPr>
          <w:rFonts w:ascii="Arial" w:hAnsi="Arial" w:cs="Arial"/>
          <w:sz w:val="22"/>
          <w:szCs w:val="22"/>
        </w:rPr>
      </w:pPr>
      <w:r w:rsidRPr="002405D7">
        <w:rPr>
          <w:rFonts w:ascii="Arial" w:hAnsi="Arial" w:cs="Arial"/>
          <w:sz w:val="22"/>
          <w:szCs w:val="22"/>
        </w:rPr>
        <w:t xml:space="preserve">Odvolatel usuzuje, že pokud </w:t>
      </w:r>
      <w:r w:rsidR="009C71C5" w:rsidRPr="002405D7">
        <w:rPr>
          <w:rFonts w:ascii="Arial" w:hAnsi="Arial" w:cs="Arial"/>
          <w:sz w:val="22"/>
          <w:szCs w:val="22"/>
        </w:rPr>
        <w:t>povinný subjekt za obsah Olešnického listu odpovídá, pak je-li čtenář v článku vyzván, aby se na někoho obrátil, musí vydavatel (povinný subjekt) vědě</w:t>
      </w:r>
      <w:r w:rsidRPr="002405D7">
        <w:rPr>
          <w:rFonts w:ascii="Arial" w:hAnsi="Arial" w:cs="Arial"/>
          <w:sz w:val="22"/>
          <w:szCs w:val="22"/>
        </w:rPr>
        <w:t>t, na ko</w:t>
      </w:r>
      <w:r w:rsidR="008740E4">
        <w:rPr>
          <w:rFonts w:ascii="Arial" w:hAnsi="Arial" w:cs="Arial"/>
          <w:sz w:val="22"/>
          <w:szCs w:val="22"/>
        </w:rPr>
        <w:t xml:space="preserve">ho se má čtenář obrátit, proto </w:t>
      </w:r>
      <w:r w:rsidRPr="002405D7">
        <w:rPr>
          <w:rFonts w:ascii="Arial" w:hAnsi="Arial" w:cs="Arial"/>
          <w:sz w:val="22"/>
          <w:szCs w:val="22"/>
        </w:rPr>
        <w:t xml:space="preserve">povinný subjekt </w:t>
      </w:r>
      <w:r w:rsidR="009C71C5" w:rsidRPr="002405D7">
        <w:rPr>
          <w:rFonts w:ascii="Arial" w:hAnsi="Arial" w:cs="Arial"/>
          <w:sz w:val="22"/>
          <w:szCs w:val="22"/>
        </w:rPr>
        <w:t>měl informaci požadovanou v bodu 2</w:t>
      </w:r>
      <w:r w:rsidRPr="002405D7">
        <w:rPr>
          <w:rFonts w:ascii="Arial" w:hAnsi="Arial" w:cs="Arial"/>
          <w:sz w:val="22"/>
          <w:szCs w:val="22"/>
        </w:rPr>
        <w:t xml:space="preserve">)  žádosti ZOI 400 </w:t>
      </w:r>
      <w:r w:rsidR="009C71C5" w:rsidRPr="002405D7">
        <w:rPr>
          <w:rFonts w:ascii="Arial" w:hAnsi="Arial" w:cs="Arial"/>
          <w:sz w:val="22"/>
          <w:szCs w:val="22"/>
        </w:rPr>
        <w:t xml:space="preserve">poskytnout a ne ji odmítnout.  </w:t>
      </w:r>
    </w:p>
    <w:p w:rsidR="002F01A2" w:rsidRDefault="00165C1F" w:rsidP="00681057">
      <w:pPr>
        <w:spacing w:before="100" w:beforeAutospacing="1" w:after="100" w:afterAutospacing="1"/>
        <w:jc w:val="both"/>
        <w:rPr>
          <w:rFonts w:ascii="Arial" w:hAnsi="Arial" w:cs="Arial"/>
          <w:sz w:val="22"/>
          <w:szCs w:val="22"/>
        </w:rPr>
      </w:pPr>
      <w:r w:rsidRPr="00165C1F">
        <w:rPr>
          <w:rFonts w:ascii="Arial" w:hAnsi="Arial" w:cs="Arial"/>
          <w:sz w:val="22"/>
          <w:szCs w:val="22"/>
        </w:rPr>
        <w:t>V písemnosti ze dne 2</w:t>
      </w:r>
      <w:r w:rsidR="00681057">
        <w:rPr>
          <w:rFonts w:ascii="Arial" w:hAnsi="Arial" w:cs="Arial"/>
          <w:sz w:val="22"/>
          <w:szCs w:val="22"/>
        </w:rPr>
        <w:t>9.08.</w:t>
      </w:r>
      <w:r w:rsidRPr="00165C1F">
        <w:rPr>
          <w:rFonts w:ascii="Arial" w:hAnsi="Arial" w:cs="Arial"/>
          <w:sz w:val="22"/>
          <w:szCs w:val="22"/>
        </w:rPr>
        <w:t>2018, kterou bylo povinným subjektem postoupeno odvolání podané do rozhodnutí povinného subjektu značky R3</w:t>
      </w:r>
      <w:r w:rsidR="00681057">
        <w:rPr>
          <w:rFonts w:ascii="Arial" w:hAnsi="Arial" w:cs="Arial"/>
          <w:sz w:val="22"/>
          <w:szCs w:val="22"/>
        </w:rPr>
        <w:t>7</w:t>
      </w:r>
      <w:r w:rsidRPr="00165C1F">
        <w:rPr>
          <w:rFonts w:ascii="Arial" w:hAnsi="Arial" w:cs="Arial"/>
          <w:sz w:val="22"/>
          <w:szCs w:val="22"/>
        </w:rPr>
        <w:t>/2017, ze dne 2</w:t>
      </w:r>
      <w:r w:rsidR="008740E4">
        <w:rPr>
          <w:rFonts w:ascii="Arial" w:hAnsi="Arial" w:cs="Arial"/>
          <w:sz w:val="22"/>
          <w:szCs w:val="22"/>
        </w:rPr>
        <w:t>6.07.</w:t>
      </w:r>
      <w:r w:rsidR="00681057">
        <w:rPr>
          <w:rFonts w:ascii="Arial" w:hAnsi="Arial" w:cs="Arial"/>
          <w:sz w:val="22"/>
          <w:szCs w:val="22"/>
        </w:rPr>
        <w:t>2018</w:t>
      </w:r>
      <w:r w:rsidRPr="00165C1F">
        <w:rPr>
          <w:rFonts w:ascii="Arial" w:hAnsi="Arial" w:cs="Arial"/>
          <w:sz w:val="22"/>
          <w:szCs w:val="22"/>
        </w:rPr>
        <w:t xml:space="preserve"> povinný subjekt  k obsahu odvolání </w:t>
      </w:r>
      <w:r w:rsidR="00681057">
        <w:rPr>
          <w:rFonts w:ascii="Arial" w:hAnsi="Arial" w:cs="Arial"/>
          <w:sz w:val="22"/>
          <w:szCs w:val="22"/>
        </w:rPr>
        <w:t xml:space="preserve">nejprve uvedl, že </w:t>
      </w:r>
      <w:r w:rsidR="002F01A2">
        <w:rPr>
          <w:rFonts w:ascii="Arial" w:hAnsi="Arial" w:cs="Arial"/>
          <w:sz w:val="22"/>
          <w:szCs w:val="22"/>
        </w:rPr>
        <w:t>v příštím odmítání více žádostí najednou bude postupovat dle doporučení nadřízeného orgánu a bude blíže v rozhodnutí specifikovat, které části se odmítají. Nicméně žadateli vždy posílá odpověď na žádost, ze které je zřejmé, které body jsou či nejsou odmítnut</w:t>
      </w:r>
      <w:r w:rsidR="008740E4">
        <w:rPr>
          <w:rFonts w:ascii="Arial" w:hAnsi="Arial" w:cs="Arial"/>
          <w:sz w:val="22"/>
          <w:szCs w:val="22"/>
        </w:rPr>
        <w:t xml:space="preserve">y. Jak je zřejmé z odůvodnění </w:t>
      </w:r>
      <w:r w:rsidR="002F01A2">
        <w:rPr>
          <w:rFonts w:ascii="Arial" w:hAnsi="Arial" w:cs="Arial"/>
          <w:sz w:val="22"/>
          <w:szCs w:val="22"/>
        </w:rPr>
        <w:t xml:space="preserve">1. odstavce </w:t>
      </w:r>
      <w:r w:rsidR="002D648B">
        <w:rPr>
          <w:rFonts w:ascii="Arial" w:hAnsi="Arial" w:cs="Arial"/>
          <w:sz w:val="22"/>
          <w:szCs w:val="22"/>
        </w:rPr>
        <w:t>XXX</w:t>
      </w:r>
      <w:r w:rsidR="008740E4">
        <w:rPr>
          <w:rFonts w:ascii="Arial" w:hAnsi="Arial" w:cs="Arial"/>
          <w:sz w:val="22"/>
          <w:szCs w:val="22"/>
        </w:rPr>
        <w:t xml:space="preserve"> velice dobře ví, které body </w:t>
      </w:r>
      <w:r w:rsidR="002F01A2">
        <w:rPr>
          <w:rFonts w:ascii="Arial" w:hAnsi="Arial" w:cs="Arial"/>
          <w:sz w:val="22"/>
          <w:szCs w:val="22"/>
        </w:rPr>
        <w:t>žádosti byly odmítnuty.</w:t>
      </w:r>
    </w:p>
    <w:p w:rsidR="00DC7AE7" w:rsidRDefault="00165C1F" w:rsidP="009D1181">
      <w:pPr>
        <w:pStyle w:val="Normlnweb"/>
        <w:ind w:firstLine="0"/>
        <w:rPr>
          <w:rFonts w:ascii="Arial" w:hAnsi="Arial" w:cs="Arial"/>
          <w:sz w:val="22"/>
          <w:szCs w:val="22"/>
        </w:rPr>
      </w:pPr>
      <w:r w:rsidRPr="00165C1F">
        <w:rPr>
          <w:rFonts w:ascii="Arial" w:hAnsi="Arial" w:cs="Arial"/>
          <w:sz w:val="22"/>
          <w:szCs w:val="22"/>
        </w:rPr>
        <w:t>K žádosti značky ZOI 3</w:t>
      </w:r>
      <w:r w:rsidR="002F01A2" w:rsidRPr="009D1181">
        <w:rPr>
          <w:rFonts w:ascii="Arial" w:hAnsi="Arial" w:cs="Arial"/>
          <w:sz w:val="22"/>
          <w:szCs w:val="22"/>
        </w:rPr>
        <w:t>97</w:t>
      </w:r>
      <w:r w:rsidRPr="00165C1F">
        <w:rPr>
          <w:rFonts w:ascii="Arial" w:hAnsi="Arial" w:cs="Arial"/>
          <w:sz w:val="22"/>
          <w:szCs w:val="22"/>
        </w:rPr>
        <w:t xml:space="preserve"> povinný subjekt sdělil, že </w:t>
      </w:r>
      <w:r w:rsidR="00B62FC4">
        <w:rPr>
          <w:rFonts w:ascii="Arial" w:hAnsi="Arial" w:cs="Arial"/>
          <w:sz w:val="22"/>
          <w:szCs w:val="22"/>
        </w:rPr>
        <w:t>v rozhodnutí R</w:t>
      </w:r>
      <w:r w:rsidR="002F01A2" w:rsidRPr="009D1181">
        <w:rPr>
          <w:rFonts w:ascii="Arial" w:hAnsi="Arial" w:cs="Arial"/>
          <w:sz w:val="22"/>
          <w:szCs w:val="22"/>
        </w:rPr>
        <w:t>33/18 žadateli odpověděl, že zastupitelstvo iniciovalo odstoupení na</w:t>
      </w:r>
      <w:r w:rsidR="001F2832" w:rsidRPr="009D1181">
        <w:rPr>
          <w:rFonts w:ascii="Arial" w:hAnsi="Arial" w:cs="Arial"/>
          <w:sz w:val="22"/>
          <w:szCs w:val="22"/>
        </w:rPr>
        <w:t xml:space="preserve"> </w:t>
      </w:r>
      <w:r w:rsidR="002F01A2" w:rsidRPr="009D1181">
        <w:rPr>
          <w:rFonts w:ascii="Arial" w:hAnsi="Arial" w:cs="Arial"/>
          <w:sz w:val="22"/>
          <w:szCs w:val="22"/>
        </w:rPr>
        <w:t xml:space="preserve">základě kupní smlouvy </w:t>
      </w:r>
      <w:r w:rsidR="001F2832" w:rsidRPr="009D1181">
        <w:rPr>
          <w:rFonts w:ascii="Arial" w:hAnsi="Arial" w:cs="Arial"/>
          <w:sz w:val="22"/>
          <w:szCs w:val="22"/>
        </w:rPr>
        <w:t>a v bodě 5) žádosti  ZOI 397 žadateli sdělil nesplněnou podmínku kupní smlouvy</w:t>
      </w:r>
      <w:r w:rsidRPr="00165C1F">
        <w:rPr>
          <w:rFonts w:ascii="Arial" w:hAnsi="Arial" w:cs="Arial"/>
          <w:sz w:val="22"/>
          <w:szCs w:val="22"/>
        </w:rPr>
        <w:t>. K žádosti značky ZOI 3</w:t>
      </w:r>
      <w:r w:rsidR="001F2832" w:rsidRPr="009D1181">
        <w:rPr>
          <w:rFonts w:ascii="Arial" w:hAnsi="Arial" w:cs="Arial"/>
          <w:sz w:val="22"/>
          <w:szCs w:val="22"/>
        </w:rPr>
        <w:t>98</w:t>
      </w:r>
      <w:r w:rsidRPr="00165C1F">
        <w:rPr>
          <w:rFonts w:ascii="Arial" w:hAnsi="Arial" w:cs="Arial"/>
          <w:sz w:val="22"/>
          <w:szCs w:val="22"/>
        </w:rPr>
        <w:t xml:space="preserve"> povinný subjekt sdělil, </w:t>
      </w:r>
      <w:r w:rsidR="001F2832" w:rsidRPr="009D1181">
        <w:rPr>
          <w:rFonts w:ascii="Arial" w:hAnsi="Arial" w:cs="Arial"/>
          <w:sz w:val="22"/>
          <w:szCs w:val="22"/>
        </w:rPr>
        <w:t xml:space="preserve">že všechny dotazy jsou šikanózního rázu. Autosedačka </w:t>
      </w:r>
      <w:r w:rsidR="00B62FC4">
        <w:rPr>
          <w:rFonts w:ascii="Arial" w:hAnsi="Arial" w:cs="Arial"/>
          <w:sz w:val="22"/>
          <w:szCs w:val="22"/>
        </w:rPr>
        <w:t>byla v autě z důvodu převozu dítěte do </w:t>
      </w:r>
      <w:r w:rsidR="001F2832" w:rsidRPr="009D1181">
        <w:rPr>
          <w:rFonts w:ascii="Arial" w:hAnsi="Arial" w:cs="Arial"/>
          <w:sz w:val="22"/>
          <w:szCs w:val="22"/>
        </w:rPr>
        <w:t>mateřské školy. Jelikož v období prázdnin ne</w:t>
      </w:r>
      <w:r w:rsidR="00B62FC4">
        <w:rPr>
          <w:rFonts w:ascii="Arial" w:hAnsi="Arial" w:cs="Arial"/>
          <w:sz w:val="22"/>
          <w:szCs w:val="22"/>
        </w:rPr>
        <w:t xml:space="preserve">byla mateřská škola v provozu, starosta obce </w:t>
      </w:r>
      <w:r w:rsidR="001F2832" w:rsidRPr="009D1181">
        <w:rPr>
          <w:rFonts w:ascii="Arial" w:hAnsi="Arial" w:cs="Arial"/>
          <w:sz w:val="22"/>
          <w:szCs w:val="22"/>
        </w:rPr>
        <w:t xml:space="preserve">zajistil ve spolupráci s ředitelkou základní a mateřské školy Mgr. Renatou </w:t>
      </w:r>
      <w:proofErr w:type="spellStart"/>
      <w:r w:rsidR="001F2832" w:rsidRPr="009D1181">
        <w:rPr>
          <w:rFonts w:ascii="Arial" w:hAnsi="Arial" w:cs="Arial"/>
          <w:sz w:val="22"/>
          <w:szCs w:val="22"/>
        </w:rPr>
        <w:t>Bachurovou</w:t>
      </w:r>
      <w:proofErr w:type="spellEnd"/>
      <w:r w:rsidR="001F2832" w:rsidRPr="009D1181">
        <w:rPr>
          <w:rFonts w:ascii="Arial" w:hAnsi="Arial" w:cs="Arial"/>
          <w:sz w:val="22"/>
          <w:szCs w:val="22"/>
        </w:rPr>
        <w:t xml:space="preserve"> krátkodobý dovoz dítěte do blízké mateřské školy. K žádosti značky ZOI 400 povinný subjekt sdělil, že žadatel těmito dotazy nemá v úmyslu zjiš</w:t>
      </w:r>
      <w:r w:rsidR="009D1181" w:rsidRPr="009D1181">
        <w:rPr>
          <w:rFonts w:ascii="Arial" w:hAnsi="Arial" w:cs="Arial"/>
          <w:sz w:val="22"/>
          <w:szCs w:val="22"/>
        </w:rPr>
        <w:t xml:space="preserve">ťovat informace, ale zatěžovat a šikanovat povinný subjekt. </w:t>
      </w:r>
    </w:p>
    <w:p w:rsidR="00BE0A0D" w:rsidRPr="00004661" w:rsidRDefault="00BE0A0D" w:rsidP="00BE0A0D">
      <w:pPr>
        <w:spacing w:before="120" w:after="120"/>
        <w:jc w:val="both"/>
        <w:rPr>
          <w:rFonts w:ascii="Arial" w:hAnsi="Arial" w:cs="Arial"/>
          <w:b/>
          <w:bCs/>
          <w:i/>
          <w:sz w:val="22"/>
          <w:szCs w:val="22"/>
          <w:u w:val="single"/>
        </w:rPr>
      </w:pPr>
      <w:r w:rsidRPr="00004661">
        <w:rPr>
          <w:rFonts w:ascii="Arial" w:hAnsi="Arial" w:cs="Arial"/>
          <w:sz w:val="22"/>
          <w:szCs w:val="22"/>
        </w:rPr>
        <w:t xml:space="preserve">Dopisem ze dne </w:t>
      </w:r>
      <w:r>
        <w:rPr>
          <w:rFonts w:ascii="Arial" w:hAnsi="Arial" w:cs="Arial"/>
          <w:sz w:val="22"/>
          <w:szCs w:val="22"/>
        </w:rPr>
        <w:t>31.08.</w:t>
      </w:r>
      <w:r w:rsidRPr="00004661">
        <w:rPr>
          <w:rFonts w:ascii="Arial" w:hAnsi="Arial" w:cs="Arial"/>
          <w:sz w:val="22"/>
          <w:szCs w:val="22"/>
        </w:rPr>
        <w:t xml:space="preserve">2018 s názvem </w:t>
      </w:r>
      <w:r w:rsidRPr="00004661">
        <w:rPr>
          <w:rFonts w:ascii="Arial" w:hAnsi="Arial" w:cs="Arial"/>
          <w:i/>
          <w:sz w:val="22"/>
          <w:szCs w:val="22"/>
        </w:rPr>
        <w:t>„</w:t>
      </w:r>
      <w:r w:rsidRPr="00004661">
        <w:rPr>
          <w:rFonts w:ascii="Arial" w:hAnsi="Arial" w:cs="Arial"/>
          <w:bCs/>
          <w:i/>
          <w:sz w:val="22"/>
          <w:szCs w:val="22"/>
        </w:rPr>
        <w:t xml:space="preserve">Řízení o odvolání pana </w:t>
      </w:r>
      <w:r w:rsidR="002D648B">
        <w:rPr>
          <w:rFonts w:ascii="Arial" w:hAnsi="Arial" w:cs="Arial"/>
          <w:bCs/>
          <w:i/>
          <w:sz w:val="22"/>
          <w:szCs w:val="22"/>
        </w:rPr>
        <w:t>XXX</w:t>
      </w:r>
      <w:r w:rsidRPr="00004661">
        <w:rPr>
          <w:rFonts w:ascii="Arial" w:hAnsi="Arial" w:cs="Arial"/>
          <w:bCs/>
          <w:i/>
          <w:sz w:val="22"/>
          <w:szCs w:val="22"/>
        </w:rPr>
        <w:t xml:space="preserve"> proti rozhodnutí obce </w:t>
      </w:r>
      <w:proofErr w:type="spellStart"/>
      <w:r w:rsidRPr="00004661">
        <w:rPr>
          <w:rFonts w:ascii="Arial" w:hAnsi="Arial" w:cs="Arial"/>
          <w:bCs/>
          <w:i/>
          <w:sz w:val="22"/>
          <w:szCs w:val="22"/>
        </w:rPr>
        <w:t>Olešnice</w:t>
      </w:r>
      <w:proofErr w:type="spellEnd"/>
      <w:r w:rsidRPr="00004661">
        <w:rPr>
          <w:rFonts w:ascii="Arial" w:hAnsi="Arial" w:cs="Arial"/>
          <w:bCs/>
          <w:i/>
          <w:sz w:val="22"/>
          <w:szCs w:val="22"/>
        </w:rPr>
        <w:t xml:space="preserve"> v Orlických horách ze dne </w:t>
      </w:r>
      <w:r w:rsidR="00BB2201">
        <w:rPr>
          <w:rFonts w:ascii="Arial" w:hAnsi="Arial" w:cs="Arial"/>
          <w:bCs/>
          <w:i/>
          <w:sz w:val="22"/>
          <w:szCs w:val="22"/>
        </w:rPr>
        <w:t>26</w:t>
      </w:r>
      <w:r>
        <w:rPr>
          <w:rFonts w:ascii="Arial" w:hAnsi="Arial" w:cs="Arial"/>
          <w:bCs/>
          <w:i/>
          <w:sz w:val="22"/>
          <w:szCs w:val="22"/>
        </w:rPr>
        <w:t>.07.</w:t>
      </w:r>
      <w:r w:rsidRPr="00004661">
        <w:rPr>
          <w:rFonts w:ascii="Arial" w:hAnsi="Arial" w:cs="Arial"/>
          <w:bCs/>
          <w:i/>
          <w:sz w:val="22"/>
          <w:szCs w:val="22"/>
        </w:rPr>
        <w:t>2018</w:t>
      </w:r>
      <w:r>
        <w:rPr>
          <w:rFonts w:ascii="Arial" w:hAnsi="Arial" w:cs="Arial"/>
          <w:bCs/>
          <w:i/>
          <w:sz w:val="22"/>
          <w:szCs w:val="22"/>
        </w:rPr>
        <w:t>, čj.:</w:t>
      </w:r>
      <w:r w:rsidRPr="00004661">
        <w:rPr>
          <w:rFonts w:ascii="Arial" w:hAnsi="Arial" w:cs="Arial"/>
          <w:bCs/>
          <w:i/>
          <w:sz w:val="22"/>
          <w:szCs w:val="22"/>
        </w:rPr>
        <w:t>R</w:t>
      </w:r>
      <w:r w:rsidR="00BB2201">
        <w:rPr>
          <w:rFonts w:ascii="Arial" w:hAnsi="Arial" w:cs="Arial"/>
          <w:bCs/>
          <w:i/>
          <w:sz w:val="22"/>
          <w:szCs w:val="22"/>
        </w:rPr>
        <w:t>37</w:t>
      </w:r>
      <w:r w:rsidRPr="00004661">
        <w:rPr>
          <w:rFonts w:ascii="Arial" w:hAnsi="Arial" w:cs="Arial"/>
          <w:bCs/>
          <w:i/>
          <w:sz w:val="22"/>
          <w:szCs w:val="22"/>
        </w:rPr>
        <w:t>/2018, jímž byl</w:t>
      </w:r>
      <w:r w:rsidR="00BB2201">
        <w:rPr>
          <w:rFonts w:ascii="Arial" w:hAnsi="Arial" w:cs="Arial"/>
          <w:bCs/>
          <w:i/>
          <w:sz w:val="22"/>
          <w:szCs w:val="22"/>
        </w:rPr>
        <w:t>y</w:t>
      </w:r>
      <w:r>
        <w:rPr>
          <w:rFonts w:ascii="Arial" w:hAnsi="Arial" w:cs="Arial"/>
          <w:bCs/>
          <w:i/>
          <w:sz w:val="22"/>
          <w:szCs w:val="22"/>
        </w:rPr>
        <w:t xml:space="preserve"> </w:t>
      </w:r>
      <w:r w:rsidR="00BB2201">
        <w:rPr>
          <w:rFonts w:ascii="Arial" w:hAnsi="Arial" w:cs="Arial"/>
          <w:bCs/>
          <w:i/>
          <w:sz w:val="22"/>
          <w:szCs w:val="22"/>
        </w:rPr>
        <w:t xml:space="preserve"> odmítnuty tři</w:t>
      </w:r>
      <w:r w:rsidRPr="00004661">
        <w:rPr>
          <w:rFonts w:ascii="Arial" w:hAnsi="Arial" w:cs="Arial"/>
          <w:bCs/>
          <w:i/>
          <w:sz w:val="22"/>
          <w:szCs w:val="22"/>
        </w:rPr>
        <w:t xml:space="preserve"> žádost</w:t>
      </w:r>
      <w:r w:rsidR="00BB2201">
        <w:rPr>
          <w:rFonts w:ascii="Arial" w:hAnsi="Arial" w:cs="Arial"/>
          <w:bCs/>
          <w:i/>
          <w:sz w:val="22"/>
          <w:szCs w:val="22"/>
        </w:rPr>
        <w:t>i</w:t>
      </w:r>
      <w:r>
        <w:rPr>
          <w:rFonts w:ascii="Arial" w:hAnsi="Arial" w:cs="Arial"/>
          <w:bCs/>
          <w:i/>
          <w:sz w:val="22"/>
          <w:szCs w:val="22"/>
        </w:rPr>
        <w:t xml:space="preserve"> odvolatele </w:t>
      </w:r>
      <w:r w:rsidRPr="00004661">
        <w:rPr>
          <w:rFonts w:ascii="Arial" w:hAnsi="Arial" w:cs="Arial"/>
          <w:bCs/>
          <w:i/>
          <w:sz w:val="22"/>
          <w:szCs w:val="22"/>
        </w:rPr>
        <w:t xml:space="preserve">o poskytnutí informací podle zákona číslo 106/1999 Sb., o svobodném přístupu k informacím, v platném znění, ze dne </w:t>
      </w:r>
      <w:r w:rsidR="00BB2201">
        <w:rPr>
          <w:rFonts w:ascii="Arial" w:hAnsi="Arial" w:cs="Arial"/>
          <w:bCs/>
          <w:i/>
          <w:sz w:val="22"/>
          <w:szCs w:val="22"/>
        </w:rPr>
        <w:t>12</w:t>
      </w:r>
      <w:r>
        <w:rPr>
          <w:rFonts w:ascii="Arial" w:hAnsi="Arial" w:cs="Arial"/>
          <w:bCs/>
          <w:i/>
          <w:sz w:val="22"/>
          <w:szCs w:val="22"/>
        </w:rPr>
        <w:t>.07.</w:t>
      </w:r>
      <w:r w:rsidRPr="00004661">
        <w:rPr>
          <w:rFonts w:ascii="Arial" w:hAnsi="Arial" w:cs="Arial"/>
          <w:bCs/>
          <w:i/>
          <w:sz w:val="22"/>
          <w:szCs w:val="22"/>
        </w:rPr>
        <w:t>2018 - poučení o procesních právech a povinnostech</w:t>
      </w:r>
      <w:r w:rsidRPr="00004661">
        <w:rPr>
          <w:rFonts w:ascii="Arial" w:hAnsi="Arial" w:cs="Arial"/>
          <w:i/>
          <w:sz w:val="22"/>
          <w:szCs w:val="22"/>
        </w:rPr>
        <w:t>“</w:t>
      </w:r>
      <w:r>
        <w:rPr>
          <w:rFonts w:ascii="Arial" w:hAnsi="Arial" w:cs="Arial"/>
          <w:sz w:val="22"/>
          <w:szCs w:val="22"/>
        </w:rPr>
        <w:t xml:space="preserve"> (dodejka o</w:t>
      </w:r>
      <w:r w:rsidRPr="00004661">
        <w:rPr>
          <w:rFonts w:ascii="Arial" w:hAnsi="Arial" w:cs="Arial"/>
          <w:sz w:val="22"/>
          <w:szCs w:val="22"/>
        </w:rPr>
        <w:t xml:space="preserve"> doručen</w:t>
      </w:r>
      <w:r>
        <w:rPr>
          <w:rFonts w:ascii="Arial" w:hAnsi="Arial" w:cs="Arial"/>
          <w:sz w:val="22"/>
          <w:szCs w:val="22"/>
        </w:rPr>
        <w:t xml:space="preserve">í nebyla do vydání rozhodnutí odvolacímu orgánu vrácena), </w:t>
      </w:r>
      <w:r w:rsidRPr="00004661">
        <w:rPr>
          <w:rFonts w:ascii="Arial" w:hAnsi="Arial" w:cs="Arial"/>
          <w:sz w:val="22"/>
          <w:szCs w:val="22"/>
        </w:rPr>
        <w:t xml:space="preserve">odvolací orgán poučil odvolatele o jeho procesních právech a povinnostech a v souladu s ustanovením § 36 odst. 3 správního řádu mu poskytl možnost, aby se vyjádřil k podkladům pro rozhodnutí o podaném odvolání. </w:t>
      </w:r>
    </w:p>
    <w:p w:rsidR="00BE0A0D" w:rsidRDefault="00BE0A0D" w:rsidP="00BE0A0D">
      <w:pPr>
        <w:spacing w:before="120" w:after="120"/>
        <w:jc w:val="both"/>
        <w:rPr>
          <w:rFonts w:ascii="Arial" w:hAnsi="Arial" w:cs="Arial"/>
          <w:sz w:val="22"/>
          <w:szCs w:val="22"/>
        </w:rPr>
      </w:pPr>
      <w:r w:rsidRPr="00004661">
        <w:rPr>
          <w:rFonts w:ascii="Arial" w:hAnsi="Arial" w:cs="Arial"/>
          <w:sz w:val="22"/>
          <w:szCs w:val="22"/>
        </w:rPr>
        <w:t xml:space="preserve">Odvolatel svého práva vyjádřit se k podkladům pro rozhodnutí </w:t>
      </w:r>
      <w:r>
        <w:rPr>
          <w:rFonts w:ascii="Arial" w:hAnsi="Arial" w:cs="Arial"/>
          <w:sz w:val="22"/>
          <w:szCs w:val="22"/>
        </w:rPr>
        <w:t xml:space="preserve">nevyužil. </w:t>
      </w:r>
    </w:p>
    <w:p w:rsidR="00A445CC" w:rsidRDefault="00A445CC" w:rsidP="007C7FF4">
      <w:pPr>
        <w:spacing w:before="120" w:after="120"/>
        <w:jc w:val="both"/>
        <w:rPr>
          <w:rFonts w:ascii="Arial" w:hAnsi="Arial" w:cs="Arial"/>
          <w:sz w:val="22"/>
          <w:szCs w:val="22"/>
        </w:rPr>
      </w:pPr>
    </w:p>
    <w:p w:rsidR="009442C2" w:rsidRPr="00004661" w:rsidRDefault="009442C2" w:rsidP="001872EB">
      <w:pPr>
        <w:spacing w:before="120" w:after="120"/>
        <w:jc w:val="center"/>
        <w:rPr>
          <w:rFonts w:ascii="Arial" w:hAnsi="Arial" w:cs="Arial"/>
          <w:sz w:val="22"/>
          <w:szCs w:val="22"/>
        </w:rPr>
      </w:pPr>
      <w:r w:rsidRPr="00004661">
        <w:rPr>
          <w:rFonts w:ascii="Arial" w:hAnsi="Arial" w:cs="Arial"/>
          <w:sz w:val="22"/>
          <w:szCs w:val="22"/>
        </w:rPr>
        <w:t>I</w:t>
      </w:r>
      <w:r w:rsidR="00E57904" w:rsidRPr="00004661">
        <w:rPr>
          <w:rFonts w:ascii="Arial" w:hAnsi="Arial" w:cs="Arial"/>
          <w:sz w:val="22"/>
          <w:szCs w:val="22"/>
        </w:rPr>
        <w:t>II</w:t>
      </w:r>
      <w:r w:rsidRPr="00004661">
        <w:rPr>
          <w:rFonts w:ascii="Arial" w:hAnsi="Arial" w:cs="Arial"/>
          <w:sz w:val="22"/>
          <w:szCs w:val="22"/>
        </w:rPr>
        <w:t>.</w:t>
      </w:r>
    </w:p>
    <w:p w:rsidR="00D1770D" w:rsidRPr="00E6651B" w:rsidRDefault="00A16939" w:rsidP="001872EB">
      <w:pPr>
        <w:tabs>
          <w:tab w:val="left" w:pos="4301"/>
        </w:tabs>
        <w:spacing w:before="120" w:after="120"/>
        <w:jc w:val="both"/>
        <w:rPr>
          <w:rFonts w:ascii="Arial" w:hAnsi="Arial" w:cs="Arial"/>
          <w:sz w:val="22"/>
          <w:szCs w:val="22"/>
        </w:rPr>
      </w:pPr>
      <w:r w:rsidRPr="00E6651B">
        <w:rPr>
          <w:rFonts w:ascii="Arial" w:hAnsi="Arial" w:cs="Arial"/>
          <w:sz w:val="22"/>
          <w:szCs w:val="22"/>
        </w:rPr>
        <w:t>Odvolací orgán dovodil svou věcnou př</w:t>
      </w:r>
      <w:r w:rsidR="0065229D" w:rsidRPr="00E6651B">
        <w:rPr>
          <w:rFonts w:ascii="Arial" w:hAnsi="Arial" w:cs="Arial"/>
          <w:sz w:val="22"/>
          <w:szCs w:val="22"/>
        </w:rPr>
        <w:t xml:space="preserve">íslušnost k rozhodnutí o </w:t>
      </w:r>
      <w:r w:rsidR="00416FF2" w:rsidRPr="00E6651B">
        <w:rPr>
          <w:rFonts w:ascii="Arial" w:hAnsi="Arial" w:cs="Arial"/>
          <w:sz w:val="22"/>
          <w:szCs w:val="22"/>
        </w:rPr>
        <w:t xml:space="preserve">podaném </w:t>
      </w:r>
      <w:r w:rsidRPr="00E6651B">
        <w:rPr>
          <w:rFonts w:ascii="Arial" w:hAnsi="Arial" w:cs="Arial"/>
          <w:sz w:val="22"/>
          <w:szCs w:val="22"/>
        </w:rPr>
        <w:t>odvolání s přihlédnutím k ustanovení § 16 odst. 3 InfZ, podle kterého rozhoduje o odvolání nadřízený orgán a podle ustanovení § 178 odst. 2 věta druhá správního řádu, neboť nadřízeným správním orgánem orgánu obce, městyse, města či statutárního města se rozumí krajský úřad.</w:t>
      </w:r>
    </w:p>
    <w:p w:rsidR="0065229D" w:rsidRPr="00E6651B" w:rsidRDefault="00887559" w:rsidP="001872EB">
      <w:pPr>
        <w:tabs>
          <w:tab w:val="left" w:pos="4301"/>
        </w:tabs>
        <w:spacing w:before="120" w:after="120"/>
        <w:jc w:val="both"/>
        <w:rPr>
          <w:rFonts w:ascii="Arial" w:hAnsi="Arial" w:cs="Arial"/>
          <w:sz w:val="22"/>
          <w:szCs w:val="22"/>
        </w:rPr>
      </w:pPr>
      <w:r w:rsidRPr="00E6651B">
        <w:rPr>
          <w:rFonts w:ascii="Arial" w:hAnsi="Arial" w:cs="Arial"/>
          <w:sz w:val="22"/>
          <w:szCs w:val="22"/>
        </w:rPr>
        <w:t>V souladu se Směrnicí Rady Královéhradeckého kraje upravující postup Krajského úřadu Královéhradeckého kraje v oblasti poskytování informací podle InfZ, článkem 13 odst. 2 o odvolání proti rozhodnutí orgánu obce o odmítnutí žádosti v samostatné působnosti rozhoduje</w:t>
      </w:r>
      <w:r w:rsidR="00F70BEB" w:rsidRPr="00E6651B">
        <w:rPr>
          <w:rFonts w:ascii="Arial" w:hAnsi="Arial" w:cs="Arial"/>
          <w:sz w:val="22"/>
          <w:szCs w:val="22"/>
        </w:rPr>
        <w:t xml:space="preserve"> </w:t>
      </w:r>
      <w:r w:rsidR="00C85488" w:rsidRPr="00E6651B">
        <w:rPr>
          <w:rFonts w:ascii="Arial" w:hAnsi="Arial" w:cs="Arial"/>
          <w:sz w:val="22"/>
          <w:szCs w:val="22"/>
        </w:rPr>
        <w:t xml:space="preserve">odbor </w:t>
      </w:r>
      <w:r w:rsidR="00C85488" w:rsidRPr="00E6651B">
        <w:rPr>
          <w:rFonts w:ascii="Arial" w:hAnsi="Arial" w:cs="Arial"/>
          <w:sz w:val="22"/>
          <w:szCs w:val="22"/>
        </w:rPr>
        <w:lastRenderedPageBreak/>
        <w:t>organizačn</w:t>
      </w:r>
      <w:r w:rsidR="00416FF2" w:rsidRPr="00E6651B">
        <w:rPr>
          <w:rFonts w:ascii="Arial" w:hAnsi="Arial" w:cs="Arial"/>
          <w:sz w:val="22"/>
          <w:szCs w:val="22"/>
        </w:rPr>
        <w:t xml:space="preserve">í a právní. </w:t>
      </w:r>
      <w:r w:rsidRPr="00E6651B">
        <w:rPr>
          <w:rFonts w:ascii="Arial" w:hAnsi="Arial" w:cs="Arial"/>
          <w:sz w:val="22"/>
          <w:szCs w:val="22"/>
        </w:rPr>
        <w:t>V daném případě se požadované informace týkaly</w:t>
      </w:r>
      <w:r w:rsidR="0065229D" w:rsidRPr="00E6651B">
        <w:rPr>
          <w:rFonts w:ascii="Arial" w:hAnsi="Arial" w:cs="Arial"/>
          <w:sz w:val="22"/>
          <w:szCs w:val="22"/>
        </w:rPr>
        <w:t xml:space="preserve"> </w:t>
      </w:r>
      <w:r w:rsidR="009856CD" w:rsidRPr="00E6651B">
        <w:rPr>
          <w:rFonts w:ascii="Arial" w:hAnsi="Arial" w:cs="Arial"/>
          <w:sz w:val="22"/>
          <w:szCs w:val="22"/>
        </w:rPr>
        <w:t>různ</w:t>
      </w:r>
      <w:r w:rsidR="002D752A" w:rsidRPr="00E6651B">
        <w:rPr>
          <w:rFonts w:ascii="Arial" w:hAnsi="Arial" w:cs="Arial"/>
          <w:sz w:val="22"/>
          <w:szCs w:val="22"/>
        </w:rPr>
        <w:t>ých činností povinného subjektu v</w:t>
      </w:r>
      <w:r w:rsidR="007F482A" w:rsidRPr="00E6651B">
        <w:rPr>
          <w:rFonts w:ascii="Arial" w:hAnsi="Arial" w:cs="Arial"/>
          <w:sz w:val="22"/>
          <w:szCs w:val="22"/>
        </w:rPr>
        <w:t> </w:t>
      </w:r>
      <w:r w:rsidR="009856CD" w:rsidRPr="00E6651B">
        <w:rPr>
          <w:rFonts w:ascii="Arial" w:hAnsi="Arial" w:cs="Arial"/>
          <w:sz w:val="22"/>
          <w:szCs w:val="22"/>
        </w:rPr>
        <w:t xml:space="preserve">samostatné působnosti. </w:t>
      </w:r>
    </w:p>
    <w:p w:rsidR="00A80E61" w:rsidRPr="00161240" w:rsidRDefault="00A80E61" w:rsidP="00A80E61">
      <w:pPr>
        <w:jc w:val="both"/>
        <w:rPr>
          <w:rStyle w:val="Siln"/>
          <w:rFonts w:ascii="Arial" w:hAnsi="Arial" w:cs="Arial"/>
          <w:b w:val="0"/>
          <w:sz w:val="22"/>
          <w:szCs w:val="22"/>
        </w:rPr>
      </w:pPr>
      <w:r>
        <w:rPr>
          <w:rFonts w:ascii="Arial" w:hAnsi="Arial" w:cs="Arial"/>
          <w:sz w:val="22"/>
          <w:szCs w:val="22"/>
        </w:rPr>
        <w:t>Rozhodnutí povinného subjektu ze d</w:t>
      </w:r>
      <w:r w:rsidRPr="00701717">
        <w:rPr>
          <w:rFonts w:ascii="Arial" w:hAnsi="Arial" w:cs="Arial"/>
          <w:sz w:val="22"/>
          <w:szCs w:val="22"/>
        </w:rPr>
        <w:t xml:space="preserve">ne </w:t>
      </w:r>
      <w:r>
        <w:rPr>
          <w:rFonts w:ascii="Arial" w:hAnsi="Arial" w:cs="Arial"/>
          <w:sz w:val="22"/>
          <w:szCs w:val="22"/>
        </w:rPr>
        <w:t>26.07.</w:t>
      </w:r>
      <w:r w:rsidRPr="00701717">
        <w:rPr>
          <w:rFonts w:ascii="Arial" w:hAnsi="Arial" w:cs="Arial"/>
          <w:sz w:val="22"/>
          <w:szCs w:val="22"/>
        </w:rPr>
        <w:t xml:space="preserve">2018 </w:t>
      </w:r>
      <w:r>
        <w:rPr>
          <w:rFonts w:ascii="Arial" w:hAnsi="Arial" w:cs="Arial"/>
          <w:sz w:val="22"/>
          <w:szCs w:val="22"/>
        </w:rPr>
        <w:t>bylo</w:t>
      </w:r>
      <w:r w:rsidRPr="00701717">
        <w:rPr>
          <w:rFonts w:ascii="Arial" w:hAnsi="Arial" w:cs="Arial"/>
          <w:sz w:val="22"/>
          <w:szCs w:val="22"/>
        </w:rPr>
        <w:t xml:space="preserve"> </w:t>
      </w:r>
      <w:r>
        <w:rPr>
          <w:rFonts w:ascii="Arial" w:hAnsi="Arial" w:cs="Arial"/>
          <w:sz w:val="22"/>
          <w:szCs w:val="22"/>
        </w:rPr>
        <w:t>žadateli dle údajů předložené doručenky doručeno</w:t>
      </w:r>
      <w:r w:rsidRPr="00CC5AFD">
        <w:rPr>
          <w:rFonts w:ascii="Arial" w:hAnsi="Arial" w:cs="Arial"/>
          <w:sz w:val="22"/>
          <w:szCs w:val="22"/>
        </w:rPr>
        <w:t xml:space="preserve"> </w:t>
      </w:r>
      <w:r>
        <w:rPr>
          <w:rFonts w:ascii="Arial" w:hAnsi="Arial" w:cs="Arial"/>
          <w:sz w:val="22"/>
          <w:szCs w:val="22"/>
        </w:rPr>
        <w:t xml:space="preserve">tzv. </w:t>
      </w:r>
      <w:r w:rsidRPr="00CC5AFD">
        <w:rPr>
          <w:rFonts w:ascii="Arial" w:hAnsi="Arial" w:cs="Arial"/>
          <w:sz w:val="22"/>
          <w:szCs w:val="22"/>
        </w:rPr>
        <w:t xml:space="preserve">fikcí </w:t>
      </w:r>
      <w:r>
        <w:rPr>
          <w:rFonts w:ascii="Arial" w:hAnsi="Arial" w:cs="Arial"/>
          <w:sz w:val="22"/>
          <w:szCs w:val="22"/>
        </w:rPr>
        <w:t>dne 09.</w:t>
      </w:r>
      <w:r w:rsidRPr="00CC5AFD">
        <w:rPr>
          <w:rFonts w:ascii="Arial" w:hAnsi="Arial" w:cs="Arial"/>
          <w:sz w:val="22"/>
          <w:szCs w:val="22"/>
        </w:rPr>
        <w:t>08.2018</w:t>
      </w:r>
      <w:r>
        <w:rPr>
          <w:rFonts w:ascii="Arial" w:hAnsi="Arial" w:cs="Arial"/>
          <w:sz w:val="22"/>
          <w:szCs w:val="22"/>
        </w:rPr>
        <w:t xml:space="preserve">, </w:t>
      </w:r>
      <w:r w:rsidRPr="004C2174">
        <w:rPr>
          <w:rFonts w:ascii="Arial" w:hAnsi="Arial" w:cs="Arial"/>
          <w:color w:val="101011"/>
          <w:sz w:val="22"/>
          <w:szCs w:val="22"/>
        </w:rPr>
        <w:t xml:space="preserve">neboť </w:t>
      </w:r>
      <w:r>
        <w:rPr>
          <w:rFonts w:ascii="Arial" w:hAnsi="Arial" w:cs="Arial"/>
          <w:color w:val="101011"/>
          <w:sz w:val="22"/>
          <w:szCs w:val="22"/>
        </w:rPr>
        <w:t xml:space="preserve">zásilku, v níž byla uložena </w:t>
      </w:r>
      <w:r w:rsidRPr="004C2174">
        <w:rPr>
          <w:rFonts w:ascii="Arial" w:hAnsi="Arial" w:cs="Arial"/>
          <w:sz w:val="22"/>
          <w:szCs w:val="22"/>
        </w:rPr>
        <w:t xml:space="preserve">písemnost </w:t>
      </w:r>
      <w:r>
        <w:rPr>
          <w:rFonts w:ascii="Arial" w:hAnsi="Arial" w:cs="Arial"/>
          <w:sz w:val="22"/>
          <w:szCs w:val="22"/>
        </w:rPr>
        <w:t xml:space="preserve">– rozhodnutí R37/2018, </w:t>
      </w:r>
      <w:r w:rsidRPr="004C2174">
        <w:rPr>
          <w:rFonts w:ascii="Arial" w:hAnsi="Arial" w:cs="Arial"/>
          <w:sz w:val="22"/>
          <w:szCs w:val="22"/>
        </w:rPr>
        <w:t>si stěžovatel u poskytovat</w:t>
      </w:r>
      <w:r>
        <w:rPr>
          <w:rFonts w:ascii="Arial" w:hAnsi="Arial" w:cs="Arial"/>
          <w:sz w:val="22"/>
          <w:szCs w:val="22"/>
        </w:rPr>
        <w:t>ele poštovních služeb nepřevzal, ač u </w:t>
      </w:r>
      <w:r w:rsidRPr="004C2174">
        <w:rPr>
          <w:rFonts w:ascii="Arial" w:hAnsi="Arial" w:cs="Arial"/>
          <w:sz w:val="22"/>
          <w:szCs w:val="22"/>
        </w:rPr>
        <w:t xml:space="preserve">poskytovatele poštovních služeb </w:t>
      </w:r>
      <w:r>
        <w:rPr>
          <w:rFonts w:ascii="Arial" w:hAnsi="Arial" w:cs="Arial"/>
          <w:sz w:val="22"/>
          <w:szCs w:val="22"/>
        </w:rPr>
        <w:t xml:space="preserve">byla </w:t>
      </w:r>
      <w:r w:rsidRPr="00161240">
        <w:rPr>
          <w:rStyle w:val="Siln"/>
          <w:rFonts w:ascii="Arial" w:hAnsi="Arial" w:cs="Arial"/>
          <w:b w:val="0"/>
          <w:sz w:val="22"/>
          <w:szCs w:val="22"/>
        </w:rPr>
        <w:t>uložena a připravena k vyzvednutí dne 30.07.2018.</w:t>
      </w:r>
    </w:p>
    <w:p w:rsidR="00A80E61" w:rsidRDefault="00A80E61" w:rsidP="00A80E61">
      <w:pPr>
        <w:spacing w:before="120" w:after="120"/>
        <w:jc w:val="both"/>
        <w:rPr>
          <w:rFonts w:ascii="Arial" w:hAnsi="Arial" w:cs="Arial"/>
          <w:sz w:val="22"/>
          <w:szCs w:val="22"/>
        </w:rPr>
      </w:pPr>
      <w:r w:rsidRPr="005728DC">
        <w:rPr>
          <w:rFonts w:ascii="Arial" w:hAnsi="Arial" w:cs="Arial"/>
          <w:sz w:val="22"/>
          <w:szCs w:val="22"/>
        </w:rPr>
        <w:t>Nadřízený</w:t>
      </w:r>
      <w:r>
        <w:rPr>
          <w:rFonts w:ascii="Arial" w:hAnsi="Arial" w:cs="Arial"/>
          <w:sz w:val="22"/>
          <w:szCs w:val="22"/>
        </w:rPr>
        <w:t xml:space="preserve"> orgán</w:t>
      </w:r>
      <w:r w:rsidRPr="005728DC">
        <w:rPr>
          <w:rFonts w:ascii="Arial" w:hAnsi="Arial" w:cs="Arial"/>
          <w:sz w:val="22"/>
          <w:szCs w:val="22"/>
        </w:rPr>
        <w:t xml:space="preserve"> k doručování písemností uvádí, že dle </w:t>
      </w:r>
      <w:proofErr w:type="spellStart"/>
      <w:r w:rsidRPr="005728DC">
        <w:rPr>
          <w:rFonts w:ascii="Arial" w:hAnsi="Arial" w:cs="Arial"/>
          <w:sz w:val="22"/>
          <w:szCs w:val="22"/>
        </w:rPr>
        <w:t>ust</w:t>
      </w:r>
      <w:proofErr w:type="spellEnd"/>
      <w:r w:rsidRPr="005728DC">
        <w:rPr>
          <w:rFonts w:ascii="Arial" w:hAnsi="Arial" w:cs="Arial"/>
          <w:sz w:val="22"/>
          <w:szCs w:val="22"/>
        </w:rPr>
        <w:t xml:space="preserve">. § 23 </w:t>
      </w:r>
      <w:r>
        <w:rPr>
          <w:rFonts w:ascii="Arial" w:hAnsi="Arial" w:cs="Arial"/>
          <w:sz w:val="22"/>
          <w:szCs w:val="22"/>
        </w:rPr>
        <w:t>odst. 1 správního řádu n</w:t>
      </w:r>
      <w:r w:rsidRPr="0060027C">
        <w:rPr>
          <w:rFonts w:ascii="Arial" w:hAnsi="Arial" w:cs="Arial"/>
          <w:sz w:val="22"/>
          <w:szCs w:val="22"/>
        </w:rPr>
        <w:t>e</w:t>
      </w:r>
      <w:r>
        <w:rPr>
          <w:rFonts w:ascii="Arial" w:hAnsi="Arial" w:cs="Arial"/>
          <w:sz w:val="22"/>
          <w:szCs w:val="22"/>
        </w:rPr>
        <w:t>byl-li v </w:t>
      </w:r>
      <w:r w:rsidRPr="0060027C">
        <w:rPr>
          <w:rFonts w:ascii="Arial" w:hAnsi="Arial" w:cs="Arial"/>
          <w:sz w:val="22"/>
          <w:szCs w:val="22"/>
        </w:rPr>
        <w:t>případě doručování podle § 20</w:t>
      </w:r>
      <w:r>
        <w:rPr>
          <w:rFonts w:ascii="Arial" w:hAnsi="Arial" w:cs="Arial"/>
          <w:sz w:val="22"/>
          <w:szCs w:val="22"/>
        </w:rPr>
        <w:t xml:space="preserve"> (doručování fyzickým osobám)</w:t>
      </w:r>
      <w:r w:rsidRPr="0060027C">
        <w:rPr>
          <w:rFonts w:ascii="Arial" w:hAnsi="Arial" w:cs="Arial"/>
          <w:sz w:val="22"/>
          <w:szCs w:val="22"/>
        </w:rPr>
        <w:t xml:space="preserve"> adresát zastižen a písemnost nebylo možno doručit ani jiným způsobem přípustným podle § 20</w:t>
      </w:r>
      <w:r w:rsidR="00161240">
        <w:rPr>
          <w:rFonts w:ascii="Arial" w:hAnsi="Arial" w:cs="Arial"/>
          <w:sz w:val="22"/>
          <w:szCs w:val="22"/>
        </w:rPr>
        <w:t xml:space="preserve"> správního řádu</w:t>
      </w:r>
      <w:r w:rsidRPr="0060027C">
        <w:rPr>
          <w:rFonts w:ascii="Arial" w:hAnsi="Arial" w:cs="Arial"/>
          <w:sz w:val="22"/>
          <w:szCs w:val="22"/>
        </w:rPr>
        <w:t>, písemnost se uloží.</w:t>
      </w:r>
      <w:r>
        <w:rPr>
          <w:rFonts w:ascii="Arial" w:hAnsi="Arial" w:cs="Arial"/>
          <w:sz w:val="22"/>
          <w:szCs w:val="22"/>
        </w:rPr>
        <w:t xml:space="preserve"> V tomto případě dle </w:t>
      </w:r>
      <w:proofErr w:type="spellStart"/>
      <w:r>
        <w:rPr>
          <w:rFonts w:ascii="Arial" w:hAnsi="Arial" w:cs="Arial"/>
          <w:sz w:val="22"/>
          <w:szCs w:val="22"/>
        </w:rPr>
        <w:t>ust</w:t>
      </w:r>
      <w:proofErr w:type="spellEnd"/>
      <w:r>
        <w:rPr>
          <w:rFonts w:ascii="Arial" w:hAnsi="Arial" w:cs="Arial"/>
          <w:sz w:val="22"/>
          <w:szCs w:val="22"/>
        </w:rPr>
        <w:t>. § 23 odst. 4 správního řádu se adresát vyzve vložením oznámení o </w:t>
      </w:r>
      <w:r w:rsidRPr="0060027C">
        <w:rPr>
          <w:rFonts w:ascii="Arial" w:hAnsi="Arial" w:cs="Arial"/>
          <w:sz w:val="22"/>
          <w:szCs w:val="22"/>
        </w:rPr>
        <w:t>neúspěšném doručení písemnosti do domovní schránky nebo na jiné vhodné místo, aby si uloženou pís</w:t>
      </w:r>
      <w:r>
        <w:rPr>
          <w:rFonts w:ascii="Arial" w:hAnsi="Arial" w:cs="Arial"/>
          <w:sz w:val="22"/>
          <w:szCs w:val="22"/>
        </w:rPr>
        <w:t xml:space="preserve">emnost ve lhůtě 10 dnů vyzvedl. </w:t>
      </w:r>
      <w:r w:rsidRPr="0060027C">
        <w:rPr>
          <w:rFonts w:ascii="Arial" w:hAnsi="Arial" w:cs="Arial"/>
          <w:sz w:val="22"/>
          <w:szCs w:val="22"/>
        </w:rPr>
        <w:t>Je-li to možné a nevyloučil-li to správní orgán, písemnost se po uplynutí 10 dnů vloží do domovní schránky nebo na jiné vhodné místo; jinak se vrátí správnímu orgánu, který ji vyhotovil.</w:t>
      </w:r>
      <w:r>
        <w:rPr>
          <w:rFonts w:ascii="Arial" w:hAnsi="Arial" w:cs="Arial"/>
          <w:sz w:val="22"/>
          <w:szCs w:val="22"/>
        </w:rPr>
        <w:t xml:space="preserve"> Dle </w:t>
      </w:r>
      <w:proofErr w:type="spellStart"/>
      <w:r>
        <w:rPr>
          <w:rFonts w:ascii="Arial" w:hAnsi="Arial" w:cs="Arial"/>
          <w:sz w:val="22"/>
          <w:szCs w:val="22"/>
        </w:rPr>
        <w:t>ust</w:t>
      </w:r>
      <w:proofErr w:type="spellEnd"/>
      <w:r>
        <w:rPr>
          <w:rFonts w:ascii="Arial" w:hAnsi="Arial" w:cs="Arial"/>
          <w:sz w:val="22"/>
          <w:szCs w:val="22"/>
        </w:rPr>
        <w:t>. § 24 odst. 1 správního řádu j</w:t>
      </w:r>
      <w:r w:rsidRPr="00117FB0">
        <w:rPr>
          <w:rFonts w:ascii="Arial" w:hAnsi="Arial" w:cs="Arial"/>
          <w:sz w:val="22"/>
          <w:szCs w:val="22"/>
        </w:rPr>
        <w:t xml:space="preserve">estliže si adresát </w:t>
      </w:r>
      <w:r>
        <w:rPr>
          <w:rFonts w:ascii="Arial" w:hAnsi="Arial" w:cs="Arial"/>
          <w:sz w:val="22"/>
          <w:szCs w:val="22"/>
        </w:rPr>
        <w:t>uložené písemnosti písemnost ve </w:t>
      </w:r>
      <w:r w:rsidRPr="00117FB0">
        <w:rPr>
          <w:rFonts w:ascii="Arial" w:hAnsi="Arial" w:cs="Arial"/>
          <w:sz w:val="22"/>
          <w:szCs w:val="22"/>
        </w:rPr>
        <w:t>lhůtě 10 dnů ode dne, kdy byla k vyzvednutí připravena, nevyzvedne, písemnost se považuje za doručenou posledním dnem této lhůty.</w:t>
      </w:r>
    </w:p>
    <w:p w:rsidR="00B76637" w:rsidRPr="00A80E61" w:rsidRDefault="001B778C" w:rsidP="001872EB">
      <w:pPr>
        <w:spacing w:before="120" w:after="120"/>
        <w:jc w:val="both"/>
        <w:rPr>
          <w:rFonts w:ascii="Arial" w:hAnsi="Arial" w:cs="Arial"/>
          <w:sz w:val="22"/>
          <w:szCs w:val="22"/>
        </w:rPr>
      </w:pPr>
      <w:r w:rsidRPr="00A80E61">
        <w:rPr>
          <w:rFonts w:ascii="Arial" w:hAnsi="Arial" w:cs="Arial"/>
          <w:sz w:val="22"/>
          <w:szCs w:val="22"/>
        </w:rPr>
        <w:t>V souladu s ustanovením § 20 odst. 4 písmeno a) a b) InfZ se pro</w:t>
      </w:r>
      <w:r w:rsidR="00372B86" w:rsidRPr="00A80E61">
        <w:rPr>
          <w:rFonts w:ascii="Arial" w:hAnsi="Arial" w:cs="Arial"/>
          <w:sz w:val="22"/>
          <w:szCs w:val="22"/>
        </w:rPr>
        <w:t> </w:t>
      </w:r>
      <w:r w:rsidRPr="00A80E61">
        <w:rPr>
          <w:rFonts w:ascii="Arial" w:hAnsi="Arial" w:cs="Arial"/>
          <w:sz w:val="22"/>
          <w:szCs w:val="22"/>
        </w:rPr>
        <w:t>rozhodnutí o odmítnutí žádosti a</w:t>
      </w:r>
      <w:r w:rsidR="00AF1EA4" w:rsidRPr="00A80E61">
        <w:rPr>
          <w:rFonts w:ascii="Arial" w:hAnsi="Arial" w:cs="Arial"/>
          <w:sz w:val="22"/>
          <w:szCs w:val="22"/>
        </w:rPr>
        <w:t> </w:t>
      </w:r>
      <w:r w:rsidRPr="00A80E61">
        <w:rPr>
          <w:rFonts w:ascii="Arial" w:hAnsi="Arial" w:cs="Arial"/>
          <w:sz w:val="22"/>
          <w:szCs w:val="22"/>
        </w:rPr>
        <w:t>pro odvolací řízení použijí ustanovení správního řádu. Odvolací lhůta činí dle ustanovení § 83 odst.</w:t>
      </w:r>
      <w:r w:rsidR="00372B86" w:rsidRPr="00A80E61">
        <w:rPr>
          <w:rFonts w:ascii="Arial" w:hAnsi="Arial" w:cs="Arial"/>
          <w:sz w:val="22"/>
          <w:szCs w:val="22"/>
        </w:rPr>
        <w:t xml:space="preserve"> </w:t>
      </w:r>
      <w:r w:rsidRPr="00A80E61">
        <w:rPr>
          <w:rFonts w:ascii="Arial" w:hAnsi="Arial" w:cs="Arial"/>
          <w:sz w:val="22"/>
          <w:szCs w:val="22"/>
        </w:rPr>
        <w:t>1 správního řádu 15 dnů ode dne oznámení rozhodnutí, což je doručení rozhodnutí</w:t>
      </w:r>
      <w:r w:rsidR="00372B86" w:rsidRPr="00A80E61">
        <w:rPr>
          <w:rFonts w:ascii="Arial" w:hAnsi="Arial" w:cs="Arial"/>
          <w:sz w:val="22"/>
          <w:szCs w:val="22"/>
        </w:rPr>
        <w:t>,</w:t>
      </w:r>
      <w:r w:rsidRPr="00A80E61">
        <w:rPr>
          <w:rFonts w:ascii="Arial" w:hAnsi="Arial" w:cs="Arial"/>
          <w:sz w:val="22"/>
          <w:szCs w:val="22"/>
        </w:rPr>
        <w:t xml:space="preserve"> a InfZ nestanoví jinou lhůtu. Pro počítání času platí postup dle </w:t>
      </w:r>
      <w:r w:rsidR="00B76637" w:rsidRPr="00A80E61">
        <w:rPr>
          <w:rFonts w:ascii="Arial" w:hAnsi="Arial" w:cs="Arial"/>
          <w:sz w:val="22"/>
          <w:szCs w:val="22"/>
        </w:rPr>
        <w:t xml:space="preserve">ustanovení § 40 správního řádu. </w:t>
      </w:r>
    </w:p>
    <w:p w:rsidR="00F64527" w:rsidRPr="00BE0A0D" w:rsidRDefault="001B778C" w:rsidP="001872EB">
      <w:pPr>
        <w:spacing w:before="120" w:after="120"/>
        <w:jc w:val="both"/>
        <w:rPr>
          <w:rFonts w:ascii="Arial" w:hAnsi="Arial" w:cs="Arial"/>
          <w:sz w:val="22"/>
          <w:szCs w:val="22"/>
          <w:highlight w:val="yellow"/>
        </w:rPr>
      </w:pPr>
      <w:r w:rsidRPr="00A80E61">
        <w:rPr>
          <w:rFonts w:ascii="Arial" w:hAnsi="Arial" w:cs="Arial"/>
          <w:sz w:val="22"/>
          <w:szCs w:val="22"/>
        </w:rPr>
        <w:t xml:space="preserve">V daném případě je skutečnost určující počátek lhůty doručení rozhodnutí dne </w:t>
      </w:r>
      <w:r w:rsidR="00A80E61" w:rsidRPr="00A80E61">
        <w:rPr>
          <w:rFonts w:ascii="Arial" w:hAnsi="Arial" w:cs="Arial"/>
          <w:sz w:val="22"/>
          <w:szCs w:val="22"/>
        </w:rPr>
        <w:t xml:space="preserve">09.08.2018, </w:t>
      </w:r>
      <w:r w:rsidR="000530E6" w:rsidRPr="00A80E61">
        <w:rPr>
          <w:rFonts w:ascii="Arial" w:hAnsi="Arial" w:cs="Arial"/>
          <w:sz w:val="22"/>
          <w:szCs w:val="22"/>
        </w:rPr>
        <w:t>v tom případě</w:t>
      </w:r>
      <w:r w:rsidRPr="00A80E61">
        <w:rPr>
          <w:rFonts w:ascii="Arial" w:hAnsi="Arial" w:cs="Arial"/>
          <w:sz w:val="22"/>
          <w:szCs w:val="22"/>
        </w:rPr>
        <w:t xml:space="preserve"> </w:t>
      </w:r>
      <w:r w:rsidR="00943A72" w:rsidRPr="00A80E61">
        <w:rPr>
          <w:rFonts w:ascii="Arial" w:hAnsi="Arial" w:cs="Arial"/>
          <w:sz w:val="22"/>
          <w:szCs w:val="22"/>
        </w:rPr>
        <w:t xml:space="preserve">patnáctidenní </w:t>
      </w:r>
      <w:r w:rsidRPr="00A80E61">
        <w:rPr>
          <w:rFonts w:ascii="Arial" w:hAnsi="Arial" w:cs="Arial"/>
          <w:sz w:val="22"/>
          <w:szCs w:val="22"/>
        </w:rPr>
        <w:t xml:space="preserve">lhůta pro podání odvolání skončila </w:t>
      </w:r>
      <w:r w:rsidR="00A80E61" w:rsidRPr="00A80E61">
        <w:rPr>
          <w:rFonts w:ascii="Arial" w:hAnsi="Arial" w:cs="Arial"/>
          <w:sz w:val="22"/>
          <w:szCs w:val="22"/>
        </w:rPr>
        <w:t>24.08.</w:t>
      </w:r>
      <w:r w:rsidRPr="00A80E61">
        <w:rPr>
          <w:rFonts w:ascii="Arial" w:hAnsi="Arial" w:cs="Arial"/>
          <w:sz w:val="22"/>
          <w:szCs w:val="22"/>
        </w:rPr>
        <w:t>201</w:t>
      </w:r>
      <w:r w:rsidR="00183809" w:rsidRPr="00A80E61">
        <w:rPr>
          <w:rFonts w:ascii="Arial" w:hAnsi="Arial" w:cs="Arial"/>
          <w:sz w:val="22"/>
          <w:szCs w:val="22"/>
        </w:rPr>
        <w:t>8</w:t>
      </w:r>
      <w:r w:rsidR="000530E6" w:rsidRPr="00A80E61">
        <w:rPr>
          <w:rFonts w:ascii="Arial" w:hAnsi="Arial" w:cs="Arial"/>
          <w:sz w:val="22"/>
          <w:szCs w:val="22"/>
        </w:rPr>
        <w:t xml:space="preserve">. </w:t>
      </w:r>
      <w:r w:rsidR="0039172B" w:rsidRPr="00A80E61">
        <w:rPr>
          <w:rFonts w:ascii="Arial" w:hAnsi="Arial" w:cs="Arial"/>
          <w:sz w:val="22"/>
          <w:szCs w:val="22"/>
        </w:rPr>
        <w:t>Odvolací orgán hodnotí podané</w:t>
      </w:r>
      <w:r w:rsidR="00C85488" w:rsidRPr="00A80E61">
        <w:rPr>
          <w:rFonts w:ascii="Arial" w:hAnsi="Arial" w:cs="Arial"/>
          <w:sz w:val="22"/>
          <w:szCs w:val="22"/>
        </w:rPr>
        <w:t xml:space="preserve"> odvolání jako včasné</w:t>
      </w:r>
      <w:r w:rsidR="00F64527" w:rsidRPr="00A80E61">
        <w:rPr>
          <w:rFonts w:ascii="Arial" w:hAnsi="Arial" w:cs="Arial"/>
          <w:sz w:val="22"/>
          <w:szCs w:val="22"/>
        </w:rPr>
        <w:t xml:space="preserve"> a vzhledem k tomu, že jej podal účastník řízení, jako</w:t>
      </w:r>
      <w:r w:rsidR="00C85488" w:rsidRPr="00A80E61">
        <w:rPr>
          <w:rFonts w:ascii="Arial" w:hAnsi="Arial" w:cs="Arial"/>
          <w:sz w:val="22"/>
          <w:szCs w:val="22"/>
        </w:rPr>
        <w:t xml:space="preserve"> přípustné</w:t>
      </w:r>
      <w:r w:rsidR="00F64527" w:rsidRPr="00A80E61">
        <w:rPr>
          <w:rFonts w:ascii="Arial" w:hAnsi="Arial" w:cs="Arial"/>
          <w:sz w:val="22"/>
          <w:szCs w:val="22"/>
        </w:rPr>
        <w:t>.</w:t>
      </w:r>
    </w:p>
    <w:p w:rsidR="009A6BE2" w:rsidRPr="00A80E61" w:rsidRDefault="00A65BF9" w:rsidP="001872EB">
      <w:pPr>
        <w:tabs>
          <w:tab w:val="left" w:pos="4301"/>
        </w:tabs>
        <w:spacing w:before="120" w:after="120"/>
        <w:jc w:val="both"/>
        <w:rPr>
          <w:rFonts w:ascii="Arial" w:hAnsi="Arial" w:cs="Arial"/>
          <w:sz w:val="22"/>
          <w:szCs w:val="22"/>
        </w:rPr>
      </w:pPr>
      <w:r w:rsidRPr="00A80E61">
        <w:rPr>
          <w:rFonts w:ascii="Arial" w:hAnsi="Arial" w:cs="Arial"/>
          <w:sz w:val="22"/>
          <w:szCs w:val="22"/>
        </w:rPr>
        <w:t>P</w:t>
      </w:r>
      <w:r w:rsidR="009A6BE2" w:rsidRPr="00A80E61">
        <w:rPr>
          <w:rFonts w:ascii="Arial" w:hAnsi="Arial" w:cs="Arial"/>
          <w:sz w:val="22"/>
          <w:szCs w:val="22"/>
        </w:rPr>
        <w:t>ovinn</w:t>
      </w:r>
      <w:r w:rsidRPr="00A80E61">
        <w:rPr>
          <w:rFonts w:ascii="Arial" w:hAnsi="Arial" w:cs="Arial"/>
          <w:sz w:val="22"/>
          <w:szCs w:val="22"/>
        </w:rPr>
        <w:t>ý</w:t>
      </w:r>
      <w:r w:rsidR="009A6BE2" w:rsidRPr="00A80E61">
        <w:rPr>
          <w:rFonts w:ascii="Arial" w:hAnsi="Arial" w:cs="Arial"/>
          <w:sz w:val="22"/>
          <w:szCs w:val="22"/>
        </w:rPr>
        <w:t xml:space="preserve"> subjekt</w:t>
      </w:r>
      <w:r w:rsidRPr="00A80E61">
        <w:rPr>
          <w:rFonts w:ascii="Arial" w:hAnsi="Arial" w:cs="Arial"/>
          <w:sz w:val="22"/>
          <w:szCs w:val="22"/>
        </w:rPr>
        <w:t xml:space="preserve"> dodržel lhůtu</w:t>
      </w:r>
      <w:r w:rsidR="009A6BE2" w:rsidRPr="00A80E61">
        <w:rPr>
          <w:rFonts w:ascii="Arial" w:hAnsi="Arial" w:cs="Arial"/>
          <w:sz w:val="22"/>
          <w:szCs w:val="22"/>
        </w:rPr>
        <w:t xml:space="preserve"> stanovenou ustanovením § 16 odst. 2 InfZ pro předlož</w:t>
      </w:r>
      <w:r w:rsidR="00C85488" w:rsidRPr="00A80E61">
        <w:rPr>
          <w:rFonts w:ascii="Arial" w:hAnsi="Arial" w:cs="Arial"/>
          <w:sz w:val="22"/>
          <w:szCs w:val="22"/>
        </w:rPr>
        <w:t xml:space="preserve">ení odvolání spolu se </w:t>
      </w:r>
      <w:r w:rsidR="009A6BE2" w:rsidRPr="00A80E61">
        <w:rPr>
          <w:rFonts w:ascii="Arial" w:hAnsi="Arial" w:cs="Arial"/>
          <w:sz w:val="22"/>
          <w:szCs w:val="22"/>
        </w:rPr>
        <w:t>spisový</w:t>
      </w:r>
      <w:r w:rsidR="004D25F0" w:rsidRPr="00A80E61">
        <w:rPr>
          <w:rFonts w:ascii="Arial" w:hAnsi="Arial" w:cs="Arial"/>
          <w:sz w:val="22"/>
          <w:szCs w:val="22"/>
        </w:rPr>
        <w:t>m materiálem, když odvolání bylo povinnému subjektu doručeno</w:t>
      </w:r>
      <w:r w:rsidR="009A6BE2" w:rsidRPr="00A80E61">
        <w:rPr>
          <w:rFonts w:ascii="Arial" w:hAnsi="Arial" w:cs="Arial"/>
          <w:sz w:val="22"/>
          <w:szCs w:val="22"/>
        </w:rPr>
        <w:t xml:space="preserve"> dne </w:t>
      </w:r>
      <w:r w:rsidR="00A80E61">
        <w:rPr>
          <w:rFonts w:ascii="Arial" w:hAnsi="Arial" w:cs="Arial"/>
          <w:sz w:val="22"/>
          <w:szCs w:val="22"/>
        </w:rPr>
        <w:t>15.08.</w:t>
      </w:r>
      <w:r w:rsidR="006D7D08" w:rsidRPr="00A80E61">
        <w:rPr>
          <w:rFonts w:ascii="Arial" w:hAnsi="Arial" w:cs="Arial"/>
          <w:sz w:val="22"/>
          <w:szCs w:val="22"/>
        </w:rPr>
        <w:t>201</w:t>
      </w:r>
      <w:r w:rsidR="00183809" w:rsidRPr="00A80E61">
        <w:rPr>
          <w:rFonts w:ascii="Arial" w:hAnsi="Arial" w:cs="Arial"/>
          <w:sz w:val="22"/>
          <w:szCs w:val="22"/>
        </w:rPr>
        <w:t>8</w:t>
      </w:r>
      <w:r w:rsidR="006D7D08" w:rsidRPr="00A80E61">
        <w:rPr>
          <w:rFonts w:ascii="Arial" w:hAnsi="Arial" w:cs="Arial"/>
          <w:sz w:val="22"/>
          <w:szCs w:val="22"/>
        </w:rPr>
        <w:t xml:space="preserve"> </w:t>
      </w:r>
      <w:r w:rsidR="00F32741" w:rsidRPr="00A80E61">
        <w:rPr>
          <w:rFonts w:ascii="Arial" w:hAnsi="Arial" w:cs="Arial"/>
          <w:sz w:val="22"/>
          <w:szCs w:val="22"/>
        </w:rPr>
        <w:t>a</w:t>
      </w:r>
      <w:r w:rsidR="000F0140" w:rsidRPr="00A80E61">
        <w:rPr>
          <w:rFonts w:ascii="Arial" w:hAnsi="Arial" w:cs="Arial"/>
          <w:sz w:val="22"/>
          <w:szCs w:val="22"/>
        </w:rPr>
        <w:t> </w:t>
      </w:r>
      <w:r w:rsidR="00F32741" w:rsidRPr="00A80E61">
        <w:rPr>
          <w:rFonts w:ascii="Arial" w:hAnsi="Arial" w:cs="Arial"/>
          <w:sz w:val="22"/>
          <w:szCs w:val="22"/>
        </w:rPr>
        <w:t>povinný subjekt předal odvolání</w:t>
      </w:r>
      <w:r w:rsidR="007F6E47" w:rsidRPr="00A80E61">
        <w:rPr>
          <w:rFonts w:ascii="Arial" w:hAnsi="Arial" w:cs="Arial"/>
          <w:sz w:val="22"/>
          <w:szCs w:val="22"/>
        </w:rPr>
        <w:t xml:space="preserve"> s</w:t>
      </w:r>
      <w:r w:rsidR="004D25F0" w:rsidRPr="00A80E61">
        <w:rPr>
          <w:rFonts w:ascii="Arial" w:hAnsi="Arial" w:cs="Arial"/>
          <w:sz w:val="22"/>
          <w:szCs w:val="22"/>
        </w:rPr>
        <w:t>polu se spisem</w:t>
      </w:r>
      <w:r w:rsidR="00F32741" w:rsidRPr="00A80E61">
        <w:rPr>
          <w:rFonts w:ascii="Arial" w:hAnsi="Arial" w:cs="Arial"/>
          <w:sz w:val="22"/>
          <w:szCs w:val="22"/>
        </w:rPr>
        <w:t xml:space="preserve"> odvolacímu orgánu </w:t>
      </w:r>
      <w:r w:rsidR="00BE3A6C" w:rsidRPr="00A80E61">
        <w:rPr>
          <w:rFonts w:ascii="Arial" w:hAnsi="Arial" w:cs="Arial"/>
          <w:sz w:val="22"/>
          <w:szCs w:val="22"/>
        </w:rPr>
        <w:t>dopisem ze</w:t>
      </w:r>
      <w:r w:rsidR="0088107F" w:rsidRPr="00A80E61">
        <w:rPr>
          <w:rFonts w:ascii="Arial" w:hAnsi="Arial" w:cs="Arial"/>
          <w:sz w:val="22"/>
          <w:szCs w:val="22"/>
        </w:rPr>
        <w:t> </w:t>
      </w:r>
      <w:r w:rsidRPr="00A80E61">
        <w:rPr>
          <w:rFonts w:ascii="Arial" w:hAnsi="Arial" w:cs="Arial"/>
          <w:sz w:val="22"/>
          <w:szCs w:val="22"/>
        </w:rPr>
        <w:t>dne</w:t>
      </w:r>
      <w:r w:rsidR="00A80E61">
        <w:rPr>
          <w:rFonts w:ascii="Arial" w:hAnsi="Arial" w:cs="Arial"/>
          <w:sz w:val="22"/>
          <w:szCs w:val="22"/>
        </w:rPr>
        <w:t xml:space="preserve"> 29.08.</w:t>
      </w:r>
      <w:r w:rsidR="006D7D08" w:rsidRPr="00A80E61">
        <w:rPr>
          <w:rFonts w:ascii="Arial" w:hAnsi="Arial" w:cs="Arial"/>
          <w:sz w:val="22"/>
          <w:szCs w:val="22"/>
        </w:rPr>
        <w:t>201</w:t>
      </w:r>
      <w:r w:rsidR="00183809" w:rsidRPr="00A80E61">
        <w:rPr>
          <w:rFonts w:ascii="Arial" w:hAnsi="Arial" w:cs="Arial"/>
          <w:sz w:val="22"/>
          <w:szCs w:val="22"/>
        </w:rPr>
        <w:t>8</w:t>
      </w:r>
      <w:r w:rsidR="004D25F0" w:rsidRPr="00A80E61">
        <w:rPr>
          <w:rFonts w:ascii="Arial" w:hAnsi="Arial" w:cs="Arial"/>
          <w:sz w:val="22"/>
          <w:szCs w:val="22"/>
        </w:rPr>
        <w:t>, kter</w:t>
      </w:r>
      <w:r w:rsidR="00934A39" w:rsidRPr="00A80E61">
        <w:rPr>
          <w:rFonts w:ascii="Arial" w:hAnsi="Arial" w:cs="Arial"/>
          <w:sz w:val="22"/>
          <w:szCs w:val="22"/>
        </w:rPr>
        <w:t>ý</w:t>
      </w:r>
      <w:r w:rsidR="004D25F0" w:rsidRPr="00A80E61">
        <w:rPr>
          <w:rFonts w:ascii="Arial" w:hAnsi="Arial" w:cs="Arial"/>
          <w:sz w:val="22"/>
          <w:szCs w:val="22"/>
        </w:rPr>
        <w:t xml:space="preserve"> byl</w:t>
      </w:r>
      <w:r w:rsidR="00BE3A6C" w:rsidRPr="00A80E61">
        <w:rPr>
          <w:rFonts w:ascii="Arial" w:hAnsi="Arial" w:cs="Arial"/>
          <w:sz w:val="22"/>
          <w:szCs w:val="22"/>
        </w:rPr>
        <w:t xml:space="preserve"> odvolacímu orgánu doručen</w:t>
      </w:r>
      <w:r w:rsidR="00D33BE5">
        <w:rPr>
          <w:rFonts w:ascii="Arial" w:hAnsi="Arial" w:cs="Arial"/>
          <w:sz w:val="22"/>
          <w:szCs w:val="22"/>
        </w:rPr>
        <w:t xml:space="preserve"> </w:t>
      </w:r>
      <w:r w:rsidR="00BE3A6C" w:rsidRPr="00A80E61">
        <w:rPr>
          <w:rFonts w:ascii="Arial" w:hAnsi="Arial" w:cs="Arial"/>
          <w:sz w:val="22"/>
          <w:szCs w:val="22"/>
        </w:rPr>
        <w:t>dne</w:t>
      </w:r>
      <w:r w:rsidR="00A80E61">
        <w:rPr>
          <w:rFonts w:ascii="Arial" w:hAnsi="Arial" w:cs="Arial"/>
          <w:sz w:val="22"/>
          <w:szCs w:val="22"/>
        </w:rPr>
        <w:t xml:space="preserve"> 30.08.2018. </w:t>
      </w:r>
    </w:p>
    <w:p w:rsidR="00171088" w:rsidRPr="00D33BE5" w:rsidRDefault="00171088" w:rsidP="001872EB">
      <w:pPr>
        <w:spacing w:before="120" w:after="120"/>
        <w:jc w:val="both"/>
        <w:rPr>
          <w:rFonts w:ascii="Arial" w:hAnsi="Arial" w:cs="Arial"/>
          <w:sz w:val="22"/>
          <w:szCs w:val="22"/>
        </w:rPr>
      </w:pPr>
      <w:r w:rsidRPr="00D33BE5">
        <w:rPr>
          <w:rFonts w:ascii="Arial" w:hAnsi="Arial" w:cs="Arial"/>
          <w:sz w:val="22"/>
          <w:szCs w:val="22"/>
        </w:rPr>
        <w:t xml:space="preserve">Odvolací správní orgán </w:t>
      </w:r>
      <w:r w:rsidR="006A74EE" w:rsidRPr="00D33BE5">
        <w:rPr>
          <w:rFonts w:ascii="Arial" w:hAnsi="Arial" w:cs="Arial"/>
          <w:sz w:val="22"/>
          <w:szCs w:val="22"/>
        </w:rPr>
        <w:t xml:space="preserve">postupoval </w:t>
      </w:r>
      <w:r w:rsidR="000365EE" w:rsidRPr="00D33BE5">
        <w:rPr>
          <w:rFonts w:ascii="Arial" w:hAnsi="Arial" w:cs="Arial"/>
          <w:sz w:val="22"/>
          <w:szCs w:val="22"/>
        </w:rPr>
        <w:t>v souladu s</w:t>
      </w:r>
      <w:r w:rsidR="006A74EE" w:rsidRPr="00D33BE5">
        <w:rPr>
          <w:rFonts w:ascii="Arial" w:hAnsi="Arial" w:cs="Arial"/>
          <w:sz w:val="22"/>
          <w:szCs w:val="22"/>
        </w:rPr>
        <w:t xml:space="preserve"> </w:t>
      </w:r>
      <w:r w:rsidRPr="00D33BE5">
        <w:rPr>
          <w:rFonts w:ascii="Arial" w:hAnsi="Arial" w:cs="Arial"/>
          <w:sz w:val="22"/>
          <w:szCs w:val="22"/>
        </w:rPr>
        <w:t>požadavk</w:t>
      </w:r>
      <w:r w:rsidR="000365EE" w:rsidRPr="00D33BE5">
        <w:rPr>
          <w:rFonts w:ascii="Arial" w:hAnsi="Arial" w:cs="Arial"/>
          <w:sz w:val="22"/>
          <w:szCs w:val="22"/>
        </w:rPr>
        <w:t>y</w:t>
      </w:r>
      <w:r w:rsidRPr="00D33BE5">
        <w:rPr>
          <w:rFonts w:ascii="Arial" w:hAnsi="Arial" w:cs="Arial"/>
          <w:sz w:val="22"/>
          <w:szCs w:val="22"/>
        </w:rPr>
        <w:t xml:space="preserve"> ustanovení § 89 správního řádu</w:t>
      </w:r>
      <w:r w:rsidR="006A74EE" w:rsidRPr="00D33BE5">
        <w:rPr>
          <w:rFonts w:ascii="Arial" w:hAnsi="Arial" w:cs="Arial"/>
          <w:sz w:val="22"/>
          <w:szCs w:val="22"/>
        </w:rPr>
        <w:t>, podle kterého</w:t>
      </w:r>
      <w:r w:rsidRPr="00D33BE5">
        <w:rPr>
          <w:rFonts w:ascii="Arial" w:hAnsi="Arial" w:cs="Arial"/>
          <w:sz w:val="22"/>
          <w:szCs w:val="22"/>
        </w:rPr>
        <w:t xml:space="preserve"> přezkoumává </w:t>
      </w:r>
      <w:r w:rsidR="006A74EE" w:rsidRPr="00D33BE5">
        <w:rPr>
          <w:rFonts w:ascii="Arial" w:hAnsi="Arial" w:cs="Arial"/>
          <w:sz w:val="22"/>
          <w:szCs w:val="22"/>
        </w:rPr>
        <w:t xml:space="preserve">odvolací správní orgán </w:t>
      </w:r>
      <w:r w:rsidRPr="00D33BE5">
        <w:rPr>
          <w:rFonts w:ascii="Arial" w:hAnsi="Arial" w:cs="Arial"/>
          <w:sz w:val="22"/>
          <w:szCs w:val="22"/>
        </w:rPr>
        <w:t>soulad napadeného rozhodnutí a řízení, které vydání rozhodnutí předcházelo, s právními předpisy. Správnost napadeného rozhodnutí přezkoumává jen v rozsahu námitek uvedených v odvolání, jinak jen tehdy, vyžaduje-li to</w:t>
      </w:r>
      <w:r w:rsidR="006A74EE" w:rsidRPr="00D33BE5">
        <w:rPr>
          <w:rFonts w:ascii="Arial" w:hAnsi="Arial" w:cs="Arial"/>
          <w:sz w:val="22"/>
          <w:szCs w:val="22"/>
        </w:rPr>
        <w:t> </w:t>
      </w:r>
      <w:r w:rsidRPr="00D33BE5">
        <w:rPr>
          <w:rFonts w:ascii="Arial" w:hAnsi="Arial" w:cs="Arial"/>
          <w:sz w:val="22"/>
          <w:szCs w:val="22"/>
        </w:rPr>
        <w:t>veřejný zájem. K vadám řízení, o nichž nelze mít důvodně za to, že mohly mít vliv na</w:t>
      </w:r>
      <w:r w:rsidR="00A74402" w:rsidRPr="00D33BE5">
        <w:rPr>
          <w:rFonts w:ascii="Arial" w:hAnsi="Arial" w:cs="Arial"/>
          <w:sz w:val="22"/>
          <w:szCs w:val="22"/>
        </w:rPr>
        <w:t> </w:t>
      </w:r>
      <w:r w:rsidRPr="00D33BE5">
        <w:rPr>
          <w:rFonts w:ascii="Arial" w:hAnsi="Arial" w:cs="Arial"/>
          <w:sz w:val="22"/>
          <w:szCs w:val="22"/>
        </w:rPr>
        <w:t>soulad napadeného rozhodnutí s</w:t>
      </w:r>
      <w:r w:rsidR="005919DB" w:rsidRPr="00D33BE5">
        <w:rPr>
          <w:rFonts w:ascii="Arial" w:hAnsi="Arial" w:cs="Arial"/>
          <w:sz w:val="22"/>
          <w:szCs w:val="22"/>
        </w:rPr>
        <w:t> </w:t>
      </w:r>
      <w:r w:rsidRPr="00D33BE5">
        <w:rPr>
          <w:rFonts w:ascii="Arial" w:hAnsi="Arial" w:cs="Arial"/>
          <w:sz w:val="22"/>
          <w:szCs w:val="22"/>
        </w:rPr>
        <w:t>právními předpisy, popřípadě na jeho správnost, se</w:t>
      </w:r>
      <w:r w:rsidR="00C12F33" w:rsidRPr="00D33BE5">
        <w:rPr>
          <w:rFonts w:ascii="Arial" w:hAnsi="Arial" w:cs="Arial"/>
          <w:sz w:val="22"/>
          <w:szCs w:val="22"/>
        </w:rPr>
        <w:t> </w:t>
      </w:r>
      <w:r w:rsidRPr="00D33BE5">
        <w:rPr>
          <w:rFonts w:ascii="Arial" w:hAnsi="Arial" w:cs="Arial"/>
          <w:sz w:val="22"/>
          <w:szCs w:val="22"/>
        </w:rPr>
        <w:t>nepřihlíží</w:t>
      </w:r>
      <w:r w:rsidR="00367A81" w:rsidRPr="00D33BE5">
        <w:rPr>
          <w:rFonts w:ascii="Arial" w:hAnsi="Arial" w:cs="Arial"/>
          <w:sz w:val="22"/>
          <w:szCs w:val="22"/>
        </w:rPr>
        <w:t>.</w:t>
      </w:r>
      <w:r w:rsidR="006A74EE" w:rsidRPr="00D33BE5">
        <w:rPr>
          <w:rFonts w:ascii="Arial" w:hAnsi="Arial" w:cs="Arial"/>
          <w:sz w:val="22"/>
          <w:szCs w:val="22"/>
        </w:rPr>
        <w:t xml:space="preserve"> </w:t>
      </w:r>
    </w:p>
    <w:p w:rsidR="000B47DB" w:rsidRPr="00D33BE5" w:rsidRDefault="000B47DB" w:rsidP="001872EB">
      <w:pPr>
        <w:spacing w:before="120" w:after="120"/>
        <w:jc w:val="both"/>
        <w:rPr>
          <w:rFonts w:ascii="Arial" w:hAnsi="Arial" w:cs="Arial"/>
          <w:sz w:val="22"/>
          <w:szCs w:val="22"/>
        </w:rPr>
      </w:pPr>
      <w:r w:rsidRPr="00D33BE5">
        <w:rPr>
          <w:rFonts w:ascii="Arial" w:hAnsi="Arial" w:cs="Arial"/>
          <w:sz w:val="22"/>
          <w:szCs w:val="22"/>
        </w:rPr>
        <w:t xml:space="preserve">Při přezkoumání </w:t>
      </w:r>
      <w:r w:rsidR="00E6432B" w:rsidRPr="00D33BE5">
        <w:rPr>
          <w:rFonts w:ascii="Arial" w:hAnsi="Arial" w:cs="Arial"/>
          <w:sz w:val="22"/>
          <w:szCs w:val="22"/>
        </w:rPr>
        <w:t>rozhodnutí</w:t>
      </w:r>
      <w:r w:rsidRPr="00D33BE5">
        <w:rPr>
          <w:rFonts w:ascii="Arial" w:hAnsi="Arial" w:cs="Arial"/>
          <w:sz w:val="22"/>
          <w:szCs w:val="22"/>
        </w:rPr>
        <w:t xml:space="preserve"> povinného subjektu považoval odvolací orgán za zásadní především následující ustanovení InfZ.</w:t>
      </w:r>
    </w:p>
    <w:p w:rsidR="00D1770D" w:rsidRPr="00D33BE5" w:rsidRDefault="00D1770D" w:rsidP="001872EB">
      <w:pPr>
        <w:spacing w:before="120" w:after="120"/>
        <w:jc w:val="both"/>
        <w:rPr>
          <w:rFonts w:ascii="Arial" w:hAnsi="Arial" w:cs="Arial"/>
          <w:sz w:val="22"/>
          <w:szCs w:val="22"/>
        </w:rPr>
      </w:pPr>
      <w:r w:rsidRPr="00D33BE5">
        <w:rPr>
          <w:rFonts w:ascii="Arial" w:hAnsi="Arial" w:cs="Arial"/>
          <w:sz w:val="22"/>
          <w:szCs w:val="22"/>
        </w:rPr>
        <w:t xml:space="preserve">Dle ustanovení § 2 odst. 1 InfZ povinnými subjekty, které mají podle InfZ povinnost poskytovat informace vztahující se k jejich působnosti, jsou územní samosprávné celky a jejich orgány. </w:t>
      </w:r>
    </w:p>
    <w:p w:rsidR="00183809" w:rsidRPr="00D33BE5" w:rsidRDefault="00183809" w:rsidP="001872EB">
      <w:pPr>
        <w:spacing w:before="120" w:after="120"/>
        <w:jc w:val="both"/>
        <w:rPr>
          <w:rFonts w:ascii="Arial" w:hAnsi="Arial" w:cs="Arial"/>
          <w:sz w:val="22"/>
          <w:szCs w:val="22"/>
        </w:rPr>
      </w:pPr>
      <w:r w:rsidRPr="00D33BE5">
        <w:rPr>
          <w:rFonts w:ascii="Arial" w:hAnsi="Arial" w:cs="Arial"/>
          <w:sz w:val="22"/>
          <w:szCs w:val="22"/>
        </w:rPr>
        <w:t>Dle ustanovení § 2 odst. 4 InfZ se povinnost poskytovat informace netýká dotazů na názory, budoucí rozhodnutí a vytváření nových informací.</w:t>
      </w:r>
    </w:p>
    <w:p w:rsidR="00D1770D" w:rsidRPr="00D33BE5" w:rsidRDefault="00D1770D" w:rsidP="001872EB">
      <w:pPr>
        <w:spacing w:before="120" w:after="120"/>
        <w:jc w:val="both"/>
        <w:rPr>
          <w:rFonts w:ascii="Arial" w:hAnsi="Arial" w:cs="Arial"/>
          <w:sz w:val="22"/>
          <w:szCs w:val="22"/>
        </w:rPr>
      </w:pPr>
      <w:r w:rsidRPr="00D33BE5">
        <w:rPr>
          <w:rFonts w:ascii="Arial" w:hAnsi="Arial" w:cs="Arial"/>
          <w:sz w:val="22"/>
          <w:szCs w:val="22"/>
        </w:rPr>
        <w:t>Dle ustanovení § 3 odst. 3 InfZ se informací pro účely InfZ rozumí jakýkoliv obsah nebo jeho část v</w:t>
      </w:r>
      <w:r w:rsidR="005919DB" w:rsidRPr="00D33BE5">
        <w:rPr>
          <w:rFonts w:ascii="Arial" w:hAnsi="Arial" w:cs="Arial"/>
          <w:sz w:val="22"/>
          <w:szCs w:val="22"/>
        </w:rPr>
        <w:t> </w:t>
      </w:r>
      <w:r w:rsidRPr="00D33BE5">
        <w:rPr>
          <w:rFonts w:ascii="Arial" w:hAnsi="Arial" w:cs="Arial"/>
          <w:sz w:val="22"/>
          <w:szCs w:val="22"/>
        </w:rPr>
        <w:t>jakékoliv podobě, zaznamenaný na jakémkoliv nosiči, zejména obsah písemného záznamu na</w:t>
      </w:r>
      <w:r w:rsidR="00F779E6" w:rsidRPr="00D33BE5">
        <w:rPr>
          <w:rFonts w:ascii="Arial" w:hAnsi="Arial" w:cs="Arial"/>
          <w:sz w:val="22"/>
          <w:szCs w:val="22"/>
        </w:rPr>
        <w:t> </w:t>
      </w:r>
      <w:r w:rsidRPr="00D33BE5">
        <w:rPr>
          <w:rFonts w:ascii="Arial" w:hAnsi="Arial" w:cs="Arial"/>
          <w:sz w:val="22"/>
          <w:szCs w:val="22"/>
        </w:rPr>
        <w:t>listině, záznamu uloženého v elektronické podobě nebo záznamu zvukového, obrazového nebo audiovizuálního.</w:t>
      </w:r>
    </w:p>
    <w:p w:rsidR="00D1770D" w:rsidRPr="00D33BE5" w:rsidRDefault="00D1770D" w:rsidP="001872EB">
      <w:pPr>
        <w:spacing w:before="120" w:after="120"/>
        <w:jc w:val="both"/>
        <w:rPr>
          <w:rFonts w:ascii="Arial" w:hAnsi="Arial" w:cs="Arial"/>
          <w:sz w:val="22"/>
          <w:szCs w:val="22"/>
        </w:rPr>
      </w:pPr>
      <w:r w:rsidRPr="00D33BE5">
        <w:rPr>
          <w:rFonts w:ascii="Arial" w:hAnsi="Arial" w:cs="Arial"/>
          <w:sz w:val="22"/>
          <w:szCs w:val="22"/>
        </w:rPr>
        <w:t>Dle ustanovení § 14 odst. 6 InfZ se o postupu při poskytování informace pořídí záznam.</w:t>
      </w:r>
    </w:p>
    <w:p w:rsidR="006D7D08" w:rsidRPr="00D33BE5" w:rsidRDefault="006D7D08" w:rsidP="001872EB">
      <w:pPr>
        <w:spacing w:before="120" w:after="120"/>
        <w:jc w:val="both"/>
        <w:rPr>
          <w:rFonts w:ascii="Arial" w:hAnsi="Arial" w:cs="Arial"/>
          <w:sz w:val="22"/>
          <w:szCs w:val="22"/>
        </w:rPr>
      </w:pPr>
      <w:r w:rsidRPr="00D33BE5">
        <w:rPr>
          <w:rFonts w:ascii="Arial" w:hAnsi="Arial" w:cs="Arial"/>
          <w:sz w:val="22"/>
          <w:szCs w:val="22"/>
        </w:rPr>
        <w:t>Dle ustanovení § 15 odst. 1 InfZ pokud povinný subjekt žádosti, byť i jen zčásti, nevyhoví, vydá ve</w:t>
      </w:r>
      <w:r w:rsidR="005919DB" w:rsidRPr="00D33BE5">
        <w:rPr>
          <w:rFonts w:ascii="Arial" w:hAnsi="Arial" w:cs="Arial"/>
          <w:sz w:val="22"/>
          <w:szCs w:val="22"/>
        </w:rPr>
        <w:t> </w:t>
      </w:r>
      <w:r w:rsidRPr="00D33BE5">
        <w:rPr>
          <w:rFonts w:ascii="Arial" w:hAnsi="Arial" w:cs="Arial"/>
          <w:sz w:val="22"/>
          <w:szCs w:val="22"/>
        </w:rPr>
        <w:t>lhůtě pro vyřízení žádosti rozhodnutí o odmítnutí žádosti, popřípadě o odmítnutí části žádosti, s</w:t>
      </w:r>
      <w:r w:rsidR="005919DB" w:rsidRPr="00D33BE5">
        <w:rPr>
          <w:rFonts w:ascii="Arial" w:hAnsi="Arial" w:cs="Arial"/>
          <w:sz w:val="22"/>
          <w:szCs w:val="22"/>
        </w:rPr>
        <w:t> </w:t>
      </w:r>
      <w:r w:rsidRPr="00D33BE5">
        <w:rPr>
          <w:rFonts w:ascii="Arial" w:hAnsi="Arial" w:cs="Arial"/>
          <w:sz w:val="22"/>
          <w:szCs w:val="22"/>
        </w:rPr>
        <w:t>výjimkou případů, kdy se žádost odloží.</w:t>
      </w:r>
    </w:p>
    <w:p w:rsidR="00D1770D" w:rsidRPr="00D33BE5" w:rsidRDefault="00D1770D" w:rsidP="001872EB">
      <w:pPr>
        <w:spacing w:before="120" w:after="120"/>
        <w:jc w:val="both"/>
        <w:rPr>
          <w:rFonts w:ascii="Arial" w:hAnsi="Arial" w:cs="Arial"/>
          <w:sz w:val="22"/>
          <w:szCs w:val="22"/>
        </w:rPr>
      </w:pPr>
      <w:r w:rsidRPr="00D33BE5">
        <w:rPr>
          <w:rFonts w:ascii="Arial" w:hAnsi="Arial" w:cs="Arial"/>
          <w:sz w:val="22"/>
          <w:szCs w:val="22"/>
        </w:rPr>
        <w:t>Dle ustanovení § 16 odst. 2 InfZ povinný subjekt předloží odvolání spolu se spisovým materiálem nadřízenému orgánu ve lhůtě 15 dnů ode dne doručení odvolání.</w:t>
      </w:r>
    </w:p>
    <w:p w:rsidR="000E5498" w:rsidRPr="00D33BE5" w:rsidRDefault="000E5498" w:rsidP="001872EB">
      <w:pPr>
        <w:spacing w:before="120" w:after="120"/>
        <w:jc w:val="both"/>
        <w:rPr>
          <w:rFonts w:ascii="Arial" w:hAnsi="Arial" w:cs="Arial"/>
          <w:sz w:val="22"/>
          <w:szCs w:val="22"/>
        </w:rPr>
      </w:pPr>
      <w:r w:rsidRPr="00D33BE5">
        <w:rPr>
          <w:rFonts w:ascii="Arial" w:hAnsi="Arial" w:cs="Arial"/>
          <w:sz w:val="22"/>
          <w:szCs w:val="22"/>
        </w:rPr>
        <w:lastRenderedPageBreak/>
        <w:t xml:space="preserve">Odvolací orgán po seznámení se s předloženým spisovým materiálem a přezkoumání napadeného rozhodnutí z hlediska jeho souladu s právními předpisy a v rozsahu odvolatelových námitek též z hlediska jejich správnosti, dospěl k závěru, že napadené rozhodnutí bylo vydáno v souladu s právními předpisy, přičemž odmítnutí </w:t>
      </w:r>
      <w:r w:rsidR="00A37572" w:rsidRPr="00D33BE5">
        <w:rPr>
          <w:rFonts w:ascii="Arial" w:hAnsi="Arial" w:cs="Arial"/>
          <w:sz w:val="22"/>
          <w:szCs w:val="22"/>
        </w:rPr>
        <w:t>žádosti</w:t>
      </w:r>
      <w:r w:rsidR="00850030" w:rsidRPr="00D33BE5">
        <w:rPr>
          <w:rFonts w:ascii="Arial" w:hAnsi="Arial" w:cs="Arial"/>
          <w:sz w:val="22"/>
          <w:szCs w:val="22"/>
        </w:rPr>
        <w:t xml:space="preserve"> </w:t>
      </w:r>
      <w:r w:rsidRPr="00D33BE5">
        <w:rPr>
          <w:rFonts w:ascii="Arial" w:hAnsi="Arial" w:cs="Arial"/>
          <w:sz w:val="22"/>
          <w:szCs w:val="22"/>
        </w:rPr>
        <w:t>bylo důvodné. Odvolací orgán se při rozhodování opíral o právní názory odborné literatury (především FUREK, Adam, Lukáš ROTHANZL, Tomáš JÍROVEC,  </w:t>
      </w:r>
      <w:r w:rsidRPr="00D33BE5">
        <w:rPr>
          <w:rFonts w:ascii="Arial" w:hAnsi="Arial" w:cs="Arial"/>
          <w:i/>
          <w:iCs/>
          <w:sz w:val="22"/>
          <w:szCs w:val="22"/>
        </w:rPr>
        <w:t>Zákon o svobodném přístupu k informacím: komentář</w:t>
      </w:r>
      <w:r w:rsidRPr="00D33BE5">
        <w:rPr>
          <w:rFonts w:ascii="Arial" w:hAnsi="Arial" w:cs="Arial"/>
          <w:sz w:val="22"/>
          <w:szCs w:val="22"/>
        </w:rPr>
        <w:t xml:space="preserve">. Praha: C.H. </w:t>
      </w:r>
      <w:proofErr w:type="spellStart"/>
      <w:r w:rsidRPr="00D33BE5">
        <w:rPr>
          <w:rFonts w:ascii="Arial" w:hAnsi="Arial" w:cs="Arial"/>
          <w:sz w:val="22"/>
          <w:szCs w:val="22"/>
        </w:rPr>
        <w:t>Beck</w:t>
      </w:r>
      <w:proofErr w:type="spellEnd"/>
      <w:r w:rsidRPr="00D33BE5">
        <w:rPr>
          <w:rFonts w:ascii="Arial" w:hAnsi="Arial" w:cs="Arial"/>
          <w:sz w:val="22"/>
          <w:szCs w:val="22"/>
        </w:rPr>
        <w:t xml:space="preserve">, 2016, </w:t>
      </w:r>
      <w:proofErr w:type="spellStart"/>
      <w:r w:rsidRPr="00D33BE5">
        <w:rPr>
          <w:rFonts w:ascii="Arial" w:hAnsi="Arial" w:cs="Arial"/>
          <w:sz w:val="22"/>
          <w:szCs w:val="22"/>
        </w:rPr>
        <w:t>xvii</w:t>
      </w:r>
      <w:proofErr w:type="spellEnd"/>
      <w:r w:rsidRPr="00D33BE5">
        <w:rPr>
          <w:rFonts w:ascii="Arial" w:hAnsi="Arial" w:cs="Arial"/>
          <w:sz w:val="22"/>
          <w:szCs w:val="22"/>
        </w:rPr>
        <w:t xml:space="preserve">, 1238 s. Beckova edice komentované zákony. ISBN 978-80-7400-273-1.; VEDRAL, Josef. </w:t>
      </w:r>
      <w:r w:rsidRPr="00D33BE5">
        <w:rPr>
          <w:rFonts w:ascii="Arial" w:hAnsi="Arial" w:cs="Arial"/>
          <w:i/>
          <w:iCs/>
          <w:sz w:val="22"/>
          <w:szCs w:val="22"/>
        </w:rPr>
        <w:t>Správní řád: komentář</w:t>
      </w:r>
      <w:r w:rsidRPr="00D33BE5">
        <w:rPr>
          <w:rFonts w:ascii="Arial" w:hAnsi="Arial" w:cs="Arial"/>
          <w:sz w:val="22"/>
          <w:szCs w:val="22"/>
        </w:rPr>
        <w:t xml:space="preserve">. 2. </w:t>
      </w:r>
      <w:proofErr w:type="spellStart"/>
      <w:r w:rsidRPr="00D33BE5">
        <w:rPr>
          <w:rFonts w:ascii="Arial" w:hAnsi="Arial" w:cs="Arial"/>
          <w:sz w:val="22"/>
          <w:szCs w:val="22"/>
        </w:rPr>
        <w:t>aktualiz</w:t>
      </w:r>
      <w:proofErr w:type="spellEnd"/>
      <w:r w:rsidRPr="00D33BE5">
        <w:rPr>
          <w:rFonts w:ascii="Arial" w:hAnsi="Arial" w:cs="Arial"/>
          <w:sz w:val="22"/>
          <w:szCs w:val="22"/>
        </w:rPr>
        <w:t>. a </w:t>
      </w:r>
      <w:proofErr w:type="spellStart"/>
      <w:r w:rsidRPr="00D33BE5">
        <w:rPr>
          <w:rFonts w:ascii="Arial" w:hAnsi="Arial" w:cs="Arial"/>
          <w:sz w:val="22"/>
          <w:szCs w:val="22"/>
        </w:rPr>
        <w:t>rozš</w:t>
      </w:r>
      <w:proofErr w:type="spellEnd"/>
      <w:r w:rsidRPr="00D33BE5">
        <w:rPr>
          <w:rFonts w:ascii="Arial" w:hAnsi="Arial" w:cs="Arial"/>
          <w:sz w:val="22"/>
          <w:szCs w:val="22"/>
        </w:rPr>
        <w:t xml:space="preserve">. vyd. Praha: Ivana </w:t>
      </w:r>
      <w:proofErr w:type="spellStart"/>
      <w:r w:rsidRPr="00D33BE5">
        <w:rPr>
          <w:rFonts w:ascii="Arial" w:hAnsi="Arial" w:cs="Arial"/>
          <w:sz w:val="22"/>
          <w:szCs w:val="22"/>
        </w:rPr>
        <w:t>Hexnerová</w:t>
      </w:r>
      <w:proofErr w:type="spellEnd"/>
      <w:r w:rsidRPr="00D33BE5">
        <w:rPr>
          <w:rFonts w:ascii="Arial" w:hAnsi="Arial" w:cs="Arial"/>
          <w:sz w:val="22"/>
          <w:szCs w:val="22"/>
        </w:rPr>
        <w:t xml:space="preserve"> - </w:t>
      </w:r>
      <w:proofErr w:type="spellStart"/>
      <w:r w:rsidRPr="00D33BE5">
        <w:rPr>
          <w:rFonts w:ascii="Arial" w:hAnsi="Arial" w:cs="Arial"/>
          <w:sz w:val="22"/>
          <w:szCs w:val="22"/>
        </w:rPr>
        <w:t>Bova</w:t>
      </w:r>
      <w:proofErr w:type="spellEnd"/>
      <w:r w:rsidRPr="00D33BE5">
        <w:rPr>
          <w:rFonts w:ascii="Arial" w:hAnsi="Arial" w:cs="Arial"/>
          <w:sz w:val="22"/>
          <w:szCs w:val="22"/>
        </w:rPr>
        <w:t xml:space="preserve"> Polygon, 2012, 1446 s. ISBN 978-807-2731-664.) a</w:t>
      </w:r>
      <w:r w:rsidR="00C56611" w:rsidRPr="00D33BE5">
        <w:rPr>
          <w:rFonts w:ascii="Arial" w:hAnsi="Arial" w:cs="Arial"/>
          <w:sz w:val="22"/>
          <w:szCs w:val="22"/>
        </w:rPr>
        <w:t> </w:t>
      </w:r>
      <w:r w:rsidRPr="00D33BE5">
        <w:rPr>
          <w:rFonts w:ascii="Arial" w:hAnsi="Arial" w:cs="Arial"/>
          <w:sz w:val="22"/>
          <w:szCs w:val="22"/>
        </w:rPr>
        <w:t xml:space="preserve">judikatury správních soudů. </w:t>
      </w:r>
    </w:p>
    <w:p w:rsidR="00DA356B" w:rsidRPr="00D33BE5" w:rsidRDefault="00DA356B" w:rsidP="001872EB">
      <w:pPr>
        <w:spacing w:before="120" w:after="120"/>
        <w:jc w:val="both"/>
        <w:rPr>
          <w:rFonts w:ascii="Arial" w:hAnsi="Arial" w:cs="Arial"/>
          <w:sz w:val="22"/>
          <w:szCs w:val="22"/>
        </w:rPr>
      </w:pPr>
    </w:p>
    <w:p w:rsidR="00045FF2" w:rsidRPr="00CC5498" w:rsidRDefault="00045FF2" w:rsidP="001872EB">
      <w:pPr>
        <w:spacing w:before="120" w:after="120"/>
        <w:jc w:val="center"/>
        <w:rPr>
          <w:rFonts w:ascii="Arial" w:hAnsi="Arial" w:cs="Arial"/>
          <w:sz w:val="22"/>
          <w:szCs w:val="22"/>
        </w:rPr>
      </w:pPr>
      <w:r w:rsidRPr="00CC5498">
        <w:rPr>
          <w:rFonts w:ascii="Arial" w:hAnsi="Arial" w:cs="Arial"/>
          <w:sz w:val="22"/>
          <w:szCs w:val="22"/>
        </w:rPr>
        <w:t>IV.</w:t>
      </w:r>
    </w:p>
    <w:p w:rsidR="00777036" w:rsidRPr="00CC5498" w:rsidRDefault="00045FF2" w:rsidP="00777036">
      <w:pPr>
        <w:spacing w:before="120" w:after="120"/>
        <w:jc w:val="both"/>
        <w:rPr>
          <w:rFonts w:ascii="Arial" w:hAnsi="Arial" w:cs="Arial"/>
          <w:sz w:val="22"/>
          <w:szCs w:val="22"/>
        </w:rPr>
      </w:pPr>
      <w:r w:rsidRPr="00CC5498">
        <w:rPr>
          <w:rFonts w:ascii="Arial" w:hAnsi="Arial" w:cs="Arial"/>
          <w:sz w:val="22"/>
          <w:szCs w:val="22"/>
        </w:rPr>
        <w:t>Odvolací orgán se ztotožnil s argumenty povinného subjektu uvedenými v rozhodnutí, že </w:t>
      </w:r>
      <w:r w:rsidR="00AC6F3D" w:rsidRPr="00CC5498">
        <w:rPr>
          <w:rFonts w:ascii="Arial" w:hAnsi="Arial" w:cs="Arial"/>
          <w:sz w:val="22"/>
          <w:szCs w:val="22"/>
        </w:rPr>
        <w:t>v případě</w:t>
      </w:r>
      <w:r w:rsidRPr="00CC5498">
        <w:rPr>
          <w:rFonts w:ascii="Arial" w:hAnsi="Arial" w:cs="Arial"/>
          <w:sz w:val="22"/>
          <w:szCs w:val="22"/>
        </w:rPr>
        <w:t xml:space="preserve"> </w:t>
      </w:r>
      <w:r w:rsidR="00CC5498">
        <w:rPr>
          <w:rFonts w:ascii="Arial" w:hAnsi="Arial" w:cs="Arial"/>
          <w:sz w:val="22"/>
          <w:szCs w:val="22"/>
        </w:rPr>
        <w:t>žádostí značek</w:t>
      </w:r>
      <w:r w:rsidR="00777036" w:rsidRPr="00CC5498">
        <w:rPr>
          <w:rFonts w:ascii="Arial" w:hAnsi="Arial" w:cs="Arial"/>
          <w:sz w:val="22"/>
          <w:szCs w:val="22"/>
        </w:rPr>
        <w:t xml:space="preserve"> </w:t>
      </w:r>
      <w:r w:rsidR="00CC5498">
        <w:rPr>
          <w:rFonts w:ascii="Arial" w:hAnsi="Arial" w:cs="Arial"/>
          <w:sz w:val="22"/>
          <w:szCs w:val="22"/>
        </w:rPr>
        <w:t>ZOI 397, ZOI 398 a ZOI 400</w:t>
      </w:r>
      <w:r w:rsidRPr="00CC5498">
        <w:rPr>
          <w:rFonts w:ascii="Arial" w:hAnsi="Arial" w:cs="Arial"/>
          <w:sz w:val="22"/>
          <w:szCs w:val="22"/>
        </w:rPr>
        <w:t xml:space="preserve"> </w:t>
      </w:r>
      <w:r w:rsidR="00AC6F3D" w:rsidRPr="00CC5498">
        <w:rPr>
          <w:rFonts w:ascii="Arial" w:hAnsi="Arial" w:cs="Arial"/>
          <w:sz w:val="22"/>
          <w:szCs w:val="22"/>
        </w:rPr>
        <w:t xml:space="preserve">odvolatel zneužil právo na informace k šikaně povinného subjektu, což je v rozporu s právem, přičemž </w:t>
      </w:r>
      <w:r w:rsidR="002C5785" w:rsidRPr="00CC5498">
        <w:rPr>
          <w:rFonts w:ascii="Arial" w:hAnsi="Arial" w:cs="Arial"/>
          <w:sz w:val="22"/>
          <w:szCs w:val="22"/>
        </w:rPr>
        <w:t>ohledně odmítnutí popsané žádosti</w:t>
      </w:r>
      <w:r w:rsidR="00AC6F3D" w:rsidRPr="00CC5498">
        <w:rPr>
          <w:rFonts w:ascii="Arial" w:hAnsi="Arial" w:cs="Arial"/>
          <w:sz w:val="22"/>
          <w:szCs w:val="22"/>
        </w:rPr>
        <w:t xml:space="preserve"> byl možný i odkaz na ustanovení §</w:t>
      </w:r>
      <w:r w:rsidR="002C5785" w:rsidRPr="00CC5498">
        <w:rPr>
          <w:rFonts w:ascii="Arial" w:hAnsi="Arial" w:cs="Arial"/>
          <w:sz w:val="22"/>
          <w:szCs w:val="22"/>
        </w:rPr>
        <w:t> </w:t>
      </w:r>
      <w:r w:rsidR="00AC6F3D" w:rsidRPr="00CC5498">
        <w:rPr>
          <w:rFonts w:ascii="Arial" w:hAnsi="Arial" w:cs="Arial"/>
          <w:sz w:val="22"/>
          <w:szCs w:val="22"/>
        </w:rPr>
        <w:t>2 odst. 4 InfZ</w:t>
      </w:r>
      <w:r w:rsidR="00032CF0">
        <w:rPr>
          <w:rFonts w:ascii="Arial" w:hAnsi="Arial" w:cs="Arial"/>
          <w:sz w:val="22"/>
          <w:szCs w:val="22"/>
        </w:rPr>
        <w:t xml:space="preserve"> a </w:t>
      </w:r>
      <w:proofErr w:type="spellStart"/>
      <w:r w:rsidR="00032CF0">
        <w:rPr>
          <w:rFonts w:ascii="Arial" w:hAnsi="Arial" w:cs="Arial"/>
          <w:sz w:val="22"/>
          <w:szCs w:val="22"/>
        </w:rPr>
        <w:t>ust</w:t>
      </w:r>
      <w:proofErr w:type="spellEnd"/>
      <w:r w:rsidR="00032CF0">
        <w:rPr>
          <w:rFonts w:ascii="Arial" w:hAnsi="Arial" w:cs="Arial"/>
          <w:sz w:val="22"/>
          <w:szCs w:val="22"/>
        </w:rPr>
        <w:t xml:space="preserve">. § 3 </w:t>
      </w:r>
      <w:proofErr w:type="spellStart"/>
      <w:r w:rsidR="00032CF0">
        <w:rPr>
          <w:rFonts w:ascii="Arial" w:hAnsi="Arial" w:cs="Arial"/>
          <w:sz w:val="22"/>
          <w:szCs w:val="22"/>
        </w:rPr>
        <w:t>odst</w:t>
      </w:r>
      <w:proofErr w:type="spellEnd"/>
      <w:r w:rsidR="00032CF0">
        <w:rPr>
          <w:rFonts w:ascii="Arial" w:hAnsi="Arial" w:cs="Arial"/>
          <w:sz w:val="22"/>
          <w:szCs w:val="22"/>
        </w:rPr>
        <w:t xml:space="preserve"> 3 InfZ</w:t>
      </w:r>
      <w:r w:rsidR="00AC6F3D" w:rsidRPr="00CC5498">
        <w:rPr>
          <w:rFonts w:ascii="Arial" w:hAnsi="Arial" w:cs="Arial"/>
          <w:sz w:val="22"/>
          <w:szCs w:val="22"/>
        </w:rPr>
        <w:t xml:space="preserve"> z důvodu neexistence požadovaných informací či požadování vytváření nových informací</w:t>
      </w:r>
      <w:r w:rsidR="009F6644">
        <w:rPr>
          <w:rFonts w:ascii="Arial" w:hAnsi="Arial" w:cs="Arial"/>
          <w:sz w:val="22"/>
          <w:szCs w:val="22"/>
        </w:rPr>
        <w:t>, příp.</w:t>
      </w:r>
      <w:r w:rsidR="007151AD">
        <w:rPr>
          <w:rFonts w:ascii="Arial" w:hAnsi="Arial" w:cs="Arial"/>
          <w:sz w:val="22"/>
          <w:szCs w:val="22"/>
        </w:rPr>
        <w:t xml:space="preserve"> </w:t>
      </w:r>
      <w:r w:rsidR="002C5785" w:rsidRPr="00CC5498">
        <w:rPr>
          <w:rFonts w:ascii="Arial" w:hAnsi="Arial" w:cs="Arial"/>
          <w:sz w:val="22"/>
          <w:szCs w:val="22"/>
        </w:rPr>
        <w:t>názorů povinného subjektu</w:t>
      </w:r>
      <w:r w:rsidR="002B23C7" w:rsidRPr="00CC5498">
        <w:rPr>
          <w:rFonts w:ascii="Arial" w:hAnsi="Arial" w:cs="Arial"/>
          <w:sz w:val="22"/>
          <w:szCs w:val="22"/>
        </w:rPr>
        <w:t>,</w:t>
      </w:r>
      <w:r w:rsidR="002C5785" w:rsidRPr="00CC5498">
        <w:rPr>
          <w:rFonts w:ascii="Arial" w:hAnsi="Arial" w:cs="Arial"/>
          <w:sz w:val="22"/>
          <w:szCs w:val="22"/>
        </w:rPr>
        <w:t xml:space="preserve"> </w:t>
      </w:r>
      <w:r w:rsidR="00777036" w:rsidRPr="00CC5498">
        <w:rPr>
          <w:rFonts w:ascii="Arial" w:hAnsi="Arial" w:cs="Arial"/>
          <w:sz w:val="22"/>
          <w:szCs w:val="22"/>
        </w:rPr>
        <w:t xml:space="preserve">odvolací orgán proto přistoupil k zamítnutí odvolání a potvrzení napadeného rozhodnutí. </w:t>
      </w:r>
    </w:p>
    <w:p w:rsidR="00045FF2" w:rsidRPr="00BE0A0D" w:rsidRDefault="00045FF2" w:rsidP="001872EB">
      <w:pPr>
        <w:spacing w:before="120" w:after="120"/>
        <w:jc w:val="both"/>
        <w:rPr>
          <w:rFonts w:ascii="Arial" w:hAnsi="Arial" w:cs="Arial"/>
          <w:sz w:val="22"/>
          <w:szCs w:val="22"/>
          <w:highlight w:val="yellow"/>
        </w:rPr>
      </w:pPr>
    </w:p>
    <w:p w:rsidR="00E20546" w:rsidRPr="005E38AB" w:rsidRDefault="00E20546" w:rsidP="00E20546">
      <w:pPr>
        <w:spacing w:before="120" w:after="120"/>
        <w:jc w:val="center"/>
        <w:rPr>
          <w:rFonts w:ascii="Arial" w:hAnsi="Arial" w:cs="Arial"/>
          <w:sz w:val="22"/>
          <w:szCs w:val="22"/>
        </w:rPr>
      </w:pPr>
      <w:r w:rsidRPr="005E38AB">
        <w:rPr>
          <w:rFonts w:ascii="Arial" w:hAnsi="Arial" w:cs="Arial"/>
          <w:sz w:val="22"/>
          <w:szCs w:val="22"/>
        </w:rPr>
        <w:t>IV.1 Náležitosti rozhodnutí</w:t>
      </w:r>
    </w:p>
    <w:p w:rsidR="00AD7D4D" w:rsidRDefault="00AD7D4D" w:rsidP="00E20546">
      <w:pPr>
        <w:spacing w:before="120" w:after="120"/>
        <w:jc w:val="both"/>
        <w:rPr>
          <w:rFonts w:ascii="Arial" w:hAnsi="Arial" w:cs="Arial"/>
          <w:sz w:val="22"/>
          <w:szCs w:val="22"/>
        </w:rPr>
      </w:pPr>
    </w:p>
    <w:p w:rsidR="00E20546" w:rsidRPr="005E38AB" w:rsidRDefault="00E20546" w:rsidP="00E20546">
      <w:pPr>
        <w:spacing w:before="120" w:after="120"/>
        <w:jc w:val="both"/>
        <w:rPr>
          <w:rFonts w:ascii="Arial" w:hAnsi="Arial" w:cs="Arial"/>
          <w:sz w:val="22"/>
          <w:szCs w:val="22"/>
        </w:rPr>
      </w:pPr>
      <w:r w:rsidRPr="005E38AB">
        <w:rPr>
          <w:rFonts w:ascii="Arial" w:hAnsi="Arial" w:cs="Arial"/>
          <w:sz w:val="22"/>
          <w:szCs w:val="22"/>
        </w:rPr>
        <w:t>K samotnému rozhodnutí povinného subjektu odvolací orgán poznamenává, že podle ustanovení §</w:t>
      </w:r>
      <w:r w:rsidR="00B37CFB" w:rsidRPr="005E38AB">
        <w:rPr>
          <w:rFonts w:ascii="Arial" w:hAnsi="Arial" w:cs="Arial"/>
          <w:sz w:val="22"/>
          <w:szCs w:val="22"/>
        </w:rPr>
        <w:t> </w:t>
      </w:r>
      <w:r w:rsidRPr="005E38AB">
        <w:rPr>
          <w:rFonts w:ascii="Arial" w:hAnsi="Arial" w:cs="Arial"/>
          <w:sz w:val="22"/>
          <w:szCs w:val="22"/>
        </w:rPr>
        <w:t>20 odst. 4 písmeno a) a b) InfZ, pokud InfZ nestanoví jinak, použijí se pro rozhodnutí o odmítnutí žádosti a pro odvolací řízení ustanovení správního řádu a dále se při postupu podle InfZ ustanovení správního řádu o základních zásadách činnosti správních orgánů, ustanovení o ochraně před nečinností a ustanovení § 178, v ostatním se správní řád nepoužije.</w:t>
      </w:r>
    </w:p>
    <w:p w:rsidR="00E20546" w:rsidRPr="005E38AB" w:rsidRDefault="00E20546" w:rsidP="00E20546">
      <w:pPr>
        <w:spacing w:before="120" w:after="120"/>
        <w:jc w:val="both"/>
        <w:rPr>
          <w:rFonts w:ascii="Arial" w:hAnsi="Arial" w:cs="Arial"/>
          <w:sz w:val="22"/>
          <w:szCs w:val="22"/>
        </w:rPr>
      </w:pPr>
      <w:r w:rsidRPr="005E38AB">
        <w:rPr>
          <w:rFonts w:ascii="Arial" w:hAnsi="Arial" w:cs="Arial"/>
          <w:sz w:val="22"/>
          <w:szCs w:val="22"/>
        </w:rPr>
        <w:t>Předmětné odvoláním napadené rozhodnutí má náležitosti předpokládané správním řádem, zejména ustanovením § 68, podle kterého rozhodnutí obsahuje výrokovou část, odůvodnění a poučení účastníků. Ve výrokové části je uvedeno řešení otázky, která je předmětem řízení, právní ustanovení, podle nichž bylo rozhodováno, a označení účastníků podle ustanovení § 27 odst. 1 správního řádu. Účastník, který je fyzickou osobou, je označen údaji umožňujícími jeho identifikaci v souladu s ustanovením § 18 odst. 2 správního řádu. Výroková část rozhodnutí uvádí, že</w:t>
      </w:r>
      <w:r w:rsidR="007E278C" w:rsidRPr="005E38AB">
        <w:rPr>
          <w:rFonts w:ascii="Arial" w:hAnsi="Arial" w:cs="Arial"/>
          <w:sz w:val="22"/>
          <w:szCs w:val="22"/>
        </w:rPr>
        <w:t> </w:t>
      </w:r>
      <w:r w:rsidRPr="005E38AB">
        <w:rPr>
          <w:rFonts w:ascii="Arial" w:hAnsi="Arial" w:cs="Arial"/>
          <w:sz w:val="22"/>
          <w:szCs w:val="22"/>
        </w:rPr>
        <w:t xml:space="preserve">odvolatelem požadované informace byly </w:t>
      </w:r>
      <w:r w:rsidR="00B15AE8">
        <w:rPr>
          <w:rFonts w:ascii="Arial" w:hAnsi="Arial" w:cs="Arial"/>
          <w:sz w:val="22"/>
          <w:szCs w:val="22"/>
        </w:rPr>
        <w:t xml:space="preserve">částečně </w:t>
      </w:r>
      <w:r w:rsidRPr="005E38AB">
        <w:rPr>
          <w:rFonts w:ascii="Arial" w:hAnsi="Arial" w:cs="Arial"/>
          <w:sz w:val="22"/>
          <w:szCs w:val="22"/>
        </w:rPr>
        <w:t>odmítnuty. V odůvodnění povinný subjekt uvedl důvody výroku rozhodnutí, podklady pro jeho vydání, úvahy, kterými se řídil při jejich hodnocení a při výkladu právních předpisů.</w:t>
      </w:r>
    </w:p>
    <w:p w:rsidR="00B15AE8" w:rsidRDefault="00E20546" w:rsidP="00B15AE8">
      <w:pPr>
        <w:spacing w:before="120" w:after="120"/>
        <w:jc w:val="both"/>
        <w:rPr>
          <w:rFonts w:ascii="Arial" w:hAnsi="Arial" w:cs="Arial"/>
          <w:sz w:val="22"/>
          <w:szCs w:val="22"/>
        </w:rPr>
      </w:pPr>
      <w:r w:rsidRPr="00B15AE8">
        <w:rPr>
          <w:rFonts w:ascii="Arial" w:hAnsi="Arial" w:cs="Arial"/>
          <w:sz w:val="22"/>
          <w:szCs w:val="22"/>
        </w:rPr>
        <w:t xml:space="preserve">Odvolací orgán k náležitostem rozhodnutí poznamenává, že přímo ve výrokové části rozhodnutí nebyl uveden důvod </w:t>
      </w:r>
      <w:r w:rsidR="00B15AE8">
        <w:rPr>
          <w:rFonts w:ascii="Arial" w:hAnsi="Arial" w:cs="Arial"/>
          <w:sz w:val="22"/>
          <w:szCs w:val="22"/>
        </w:rPr>
        <w:t xml:space="preserve">částečného odmítnutí všech tří </w:t>
      </w:r>
      <w:r w:rsidRPr="00B15AE8">
        <w:rPr>
          <w:rFonts w:ascii="Arial" w:hAnsi="Arial" w:cs="Arial"/>
          <w:sz w:val="22"/>
          <w:szCs w:val="22"/>
        </w:rPr>
        <w:t>žádosti, přičemž z odůvodnění rozhodnu</w:t>
      </w:r>
      <w:r w:rsidR="00B15AE8">
        <w:rPr>
          <w:rFonts w:ascii="Arial" w:hAnsi="Arial" w:cs="Arial"/>
          <w:sz w:val="22"/>
          <w:szCs w:val="22"/>
        </w:rPr>
        <w:t xml:space="preserve">tí byly důvody odmítnutí žádostí zřejmé. </w:t>
      </w:r>
    </w:p>
    <w:p w:rsidR="00B15AE8" w:rsidRDefault="00B15AE8" w:rsidP="00B15AE8">
      <w:pPr>
        <w:spacing w:before="120" w:after="120"/>
        <w:jc w:val="both"/>
        <w:rPr>
          <w:rFonts w:ascii="Arial" w:hAnsi="Arial" w:cs="Arial"/>
          <w:sz w:val="22"/>
          <w:szCs w:val="22"/>
        </w:rPr>
      </w:pPr>
      <w:r w:rsidRPr="00B15AE8">
        <w:rPr>
          <w:rFonts w:ascii="Arial" w:hAnsi="Arial" w:cs="Arial"/>
          <w:sz w:val="22"/>
          <w:szCs w:val="22"/>
        </w:rPr>
        <w:t>Odvolací orgán dále poznamenává, že přímo ve výrokové části rozhodnutí povinný subjekt také neuvedl jaké části a kterých žádostí jsou odmítány, když označil pouze jednotlivé žádosti a uvedl, že se částečně odmítají. Odvolací orgán však konstatuje, že odvolatel obdržel odpověď na každou jednotlivou žádost o informaci, ve které, jak již bylo výše sh</w:t>
      </w:r>
      <w:r>
        <w:rPr>
          <w:rFonts w:ascii="Arial" w:hAnsi="Arial" w:cs="Arial"/>
          <w:sz w:val="22"/>
          <w:szCs w:val="22"/>
        </w:rPr>
        <w:t>rnuto, byly uvedeny odpovědi na </w:t>
      </w:r>
      <w:r w:rsidRPr="00B15AE8">
        <w:rPr>
          <w:rFonts w:ascii="Arial" w:hAnsi="Arial" w:cs="Arial"/>
          <w:sz w:val="22"/>
          <w:szCs w:val="22"/>
        </w:rPr>
        <w:t xml:space="preserve">jednotlivé body, případně povinný subjekt uvedl, kterých bodů se týká </w:t>
      </w:r>
      <w:r w:rsidR="005F3367">
        <w:rPr>
          <w:rFonts w:ascii="Arial" w:hAnsi="Arial" w:cs="Arial"/>
          <w:sz w:val="22"/>
          <w:szCs w:val="22"/>
        </w:rPr>
        <w:t>předmětné rozhodnutí značky R</w:t>
      </w:r>
      <w:r>
        <w:rPr>
          <w:rFonts w:ascii="Arial" w:hAnsi="Arial" w:cs="Arial"/>
          <w:sz w:val="22"/>
          <w:szCs w:val="22"/>
        </w:rPr>
        <w:t>37/2018</w:t>
      </w:r>
      <w:r w:rsidRPr="00B15AE8">
        <w:rPr>
          <w:rFonts w:ascii="Arial" w:hAnsi="Arial" w:cs="Arial"/>
          <w:sz w:val="22"/>
          <w:szCs w:val="22"/>
        </w:rPr>
        <w:t xml:space="preserve">. Ve spojení s průvodními dopisy je tedy jednoznačné, jaké části kterých žádostí byly posuzovaným rozhodnutím odmítnuty.  </w:t>
      </w:r>
    </w:p>
    <w:p w:rsidR="00B15AE8" w:rsidRPr="005F3367" w:rsidRDefault="00B15AE8" w:rsidP="00B15AE8">
      <w:pPr>
        <w:spacing w:before="120" w:after="120"/>
        <w:jc w:val="both"/>
        <w:rPr>
          <w:rFonts w:ascii="Arial" w:hAnsi="Arial" w:cs="Arial"/>
          <w:sz w:val="22"/>
          <w:szCs w:val="22"/>
        </w:rPr>
      </w:pPr>
      <w:r w:rsidRPr="005F3367">
        <w:rPr>
          <w:rFonts w:ascii="Arial" w:hAnsi="Arial" w:cs="Arial"/>
          <w:sz w:val="22"/>
          <w:szCs w:val="22"/>
        </w:rPr>
        <w:t>Odvolací orgán opakovaně doporučuje, aby přímo ve výroku rozhodnutí specifikoval, které konkrétní části jakých žádostí odmítá</w:t>
      </w:r>
      <w:r w:rsidR="00AD7D4D" w:rsidRPr="005F3367">
        <w:rPr>
          <w:rFonts w:ascii="Arial" w:hAnsi="Arial" w:cs="Arial"/>
          <w:sz w:val="22"/>
          <w:szCs w:val="22"/>
        </w:rPr>
        <w:t>,</w:t>
      </w:r>
      <w:r w:rsidRPr="005F3367">
        <w:rPr>
          <w:rFonts w:ascii="Arial" w:hAnsi="Arial" w:cs="Arial"/>
          <w:sz w:val="22"/>
          <w:szCs w:val="22"/>
        </w:rPr>
        <w:t xml:space="preserve"> a to zvláště v případech, kdy je jedním rozhodnutím odmítáno více různých žádostí a jejich částí, povinný subjekt by měl specifikovat nejenom, v jaké části se žádosti odmítají, ale též proč, tedy uvést důvod odmítnutí žádosti či jednotlivých bodů žádosti již přímo ve výroku rozhodnutí.</w:t>
      </w:r>
    </w:p>
    <w:p w:rsidR="00AD7D4D" w:rsidRPr="00AD7D4D" w:rsidRDefault="00AD7D4D" w:rsidP="00B15AE8">
      <w:pPr>
        <w:spacing w:before="120" w:after="120"/>
        <w:jc w:val="both"/>
        <w:rPr>
          <w:rFonts w:ascii="Arial" w:hAnsi="Arial" w:cs="Arial"/>
          <w:sz w:val="22"/>
          <w:szCs w:val="22"/>
          <w:highlight w:val="yellow"/>
        </w:rPr>
      </w:pPr>
      <w:r w:rsidRPr="00AD7D4D">
        <w:rPr>
          <w:rFonts w:ascii="Arial" w:hAnsi="Arial" w:cs="Arial"/>
          <w:sz w:val="22"/>
          <w:szCs w:val="22"/>
        </w:rPr>
        <w:t xml:space="preserve">Jak vyplývá </w:t>
      </w:r>
      <w:r>
        <w:rPr>
          <w:rFonts w:ascii="Arial" w:hAnsi="Arial" w:cs="Arial"/>
          <w:sz w:val="22"/>
          <w:szCs w:val="22"/>
        </w:rPr>
        <w:t xml:space="preserve">z vyjádření povinného subjektu ze dne 29.08.2018, měl by se </w:t>
      </w:r>
      <w:r w:rsidR="00DE40F3">
        <w:rPr>
          <w:rFonts w:ascii="Arial" w:hAnsi="Arial" w:cs="Arial"/>
          <w:sz w:val="22"/>
          <w:szCs w:val="22"/>
        </w:rPr>
        <w:t>povinný subjekt do </w:t>
      </w:r>
      <w:r>
        <w:rPr>
          <w:rFonts w:ascii="Arial" w:hAnsi="Arial" w:cs="Arial"/>
          <w:sz w:val="22"/>
          <w:szCs w:val="22"/>
        </w:rPr>
        <w:t xml:space="preserve">budoucna již doporučením odvolacího orgánu řídit. </w:t>
      </w:r>
    </w:p>
    <w:p w:rsidR="00E20546" w:rsidRDefault="00B15AE8" w:rsidP="00E20546">
      <w:pPr>
        <w:spacing w:before="120" w:after="120"/>
        <w:jc w:val="both"/>
        <w:rPr>
          <w:rFonts w:ascii="Arial" w:hAnsi="Arial" w:cs="Arial"/>
          <w:sz w:val="22"/>
          <w:szCs w:val="22"/>
        </w:rPr>
      </w:pPr>
      <w:r w:rsidRPr="00B15AE8">
        <w:rPr>
          <w:rFonts w:ascii="Arial" w:hAnsi="Arial" w:cs="Arial"/>
          <w:sz w:val="22"/>
          <w:szCs w:val="22"/>
        </w:rPr>
        <w:lastRenderedPageBreak/>
        <w:t xml:space="preserve">Odvolací orgán shrnuje, že výše popsané formální nedostatky rozhodnutí </w:t>
      </w:r>
      <w:r w:rsidR="00052DE6">
        <w:rPr>
          <w:rFonts w:ascii="Arial" w:hAnsi="Arial" w:cs="Arial"/>
          <w:sz w:val="22"/>
          <w:szCs w:val="22"/>
        </w:rPr>
        <w:t>ne</w:t>
      </w:r>
      <w:r w:rsidRPr="00B15AE8">
        <w:rPr>
          <w:rFonts w:ascii="Arial" w:hAnsi="Arial" w:cs="Arial"/>
          <w:sz w:val="22"/>
          <w:szCs w:val="22"/>
        </w:rPr>
        <w:t>byly v přípa</w:t>
      </w:r>
      <w:r w:rsidR="00052DE6">
        <w:rPr>
          <w:rFonts w:ascii="Arial" w:hAnsi="Arial" w:cs="Arial"/>
          <w:sz w:val="22"/>
          <w:szCs w:val="22"/>
        </w:rPr>
        <w:t xml:space="preserve">dě odmítnutí žádostí značek ZOI 397, ZOI 398 a ZOI 400 </w:t>
      </w:r>
      <w:r w:rsidRPr="00B15AE8">
        <w:rPr>
          <w:rFonts w:ascii="Arial" w:hAnsi="Arial" w:cs="Arial"/>
          <w:sz w:val="22"/>
          <w:szCs w:val="22"/>
        </w:rPr>
        <w:t>zásadního charakteru a vzhledem k tomu, že z</w:t>
      </w:r>
      <w:r w:rsidR="00052DE6">
        <w:rPr>
          <w:rFonts w:ascii="Arial" w:hAnsi="Arial" w:cs="Arial"/>
          <w:sz w:val="22"/>
          <w:szCs w:val="22"/>
        </w:rPr>
        <w:t> </w:t>
      </w:r>
      <w:r w:rsidRPr="00B15AE8">
        <w:rPr>
          <w:rFonts w:ascii="Arial" w:hAnsi="Arial" w:cs="Arial"/>
          <w:sz w:val="22"/>
          <w:szCs w:val="22"/>
        </w:rPr>
        <w:t xml:space="preserve">odůvodnění napadeného rozhodnutí bylo zřejmé, proč povinný subjekt žádosti odmítl, nepovažoval odvolací orgán rozhodnutí za nepřezkoumatelné. </w:t>
      </w:r>
    </w:p>
    <w:p w:rsidR="00052DE6" w:rsidRPr="00052DE6" w:rsidRDefault="00052DE6" w:rsidP="00E20546">
      <w:pPr>
        <w:spacing w:before="120" w:after="120"/>
        <w:jc w:val="both"/>
        <w:rPr>
          <w:rFonts w:ascii="Arial" w:hAnsi="Arial" w:cs="Arial"/>
          <w:sz w:val="22"/>
          <w:szCs w:val="22"/>
        </w:rPr>
      </w:pPr>
    </w:p>
    <w:p w:rsidR="00E20546" w:rsidRPr="00052DE6" w:rsidRDefault="00E20546" w:rsidP="00E20546">
      <w:pPr>
        <w:spacing w:before="120" w:after="120"/>
        <w:jc w:val="center"/>
        <w:rPr>
          <w:rFonts w:ascii="Arial" w:hAnsi="Arial" w:cs="Arial"/>
          <w:sz w:val="22"/>
          <w:szCs w:val="22"/>
        </w:rPr>
      </w:pPr>
      <w:r w:rsidRPr="00052DE6">
        <w:rPr>
          <w:rFonts w:ascii="Arial" w:hAnsi="Arial" w:cs="Arial"/>
          <w:sz w:val="22"/>
          <w:szCs w:val="22"/>
        </w:rPr>
        <w:t>IV.2 Zneužití práva na informace</w:t>
      </w:r>
    </w:p>
    <w:p w:rsidR="00E20546" w:rsidRPr="00052DE6" w:rsidRDefault="00E20546" w:rsidP="00E20546">
      <w:pPr>
        <w:spacing w:before="120" w:after="120"/>
        <w:jc w:val="both"/>
        <w:rPr>
          <w:rFonts w:ascii="Arial" w:hAnsi="Arial" w:cs="Arial"/>
          <w:sz w:val="22"/>
          <w:szCs w:val="22"/>
        </w:rPr>
      </w:pPr>
      <w:r w:rsidRPr="00052DE6">
        <w:rPr>
          <w:rFonts w:ascii="Arial" w:hAnsi="Arial" w:cs="Arial"/>
          <w:sz w:val="22"/>
          <w:szCs w:val="22"/>
        </w:rPr>
        <w:t xml:space="preserve">Účelem InfZ je dle jeho ustanovení § 1 realizace práva na informace v souladu se standardy běžnými v zemích Evropské unie a dle ustanovení § 2 odst. 1 to, aby povinné subjekty poskytovaly informace, které se vztahují k jejich působnosti. </w:t>
      </w:r>
    </w:p>
    <w:p w:rsidR="00E20546" w:rsidRPr="00052DE6" w:rsidRDefault="00E20546" w:rsidP="00E20546">
      <w:pPr>
        <w:spacing w:before="120" w:after="120"/>
        <w:jc w:val="both"/>
        <w:rPr>
          <w:rFonts w:ascii="Arial" w:hAnsi="Arial" w:cs="Arial"/>
          <w:iCs/>
          <w:sz w:val="22"/>
          <w:szCs w:val="22"/>
        </w:rPr>
      </w:pPr>
      <w:r w:rsidRPr="00052DE6">
        <w:rPr>
          <w:rFonts w:ascii="Arial" w:hAnsi="Arial" w:cs="Arial"/>
          <w:sz w:val="22"/>
          <w:szCs w:val="22"/>
        </w:rPr>
        <w:t xml:space="preserve">Smyslem práva na informace se zabýval Ústavní soud v usnesení ze dne 18.12.2002, sp. zn. III. ÚS 156/02, kde uvedl, že: </w:t>
      </w:r>
      <w:r w:rsidRPr="00052DE6">
        <w:rPr>
          <w:rFonts w:ascii="Arial" w:hAnsi="Arial" w:cs="Arial"/>
          <w:i/>
          <w:iCs/>
          <w:sz w:val="22"/>
          <w:szCs w:val="22"/>
        </w:rPr>
        <w:t>„Právo na informace je v Listině systematicky zařazeno mezi práva politická, tedy jako prostředek účasti na politickém životě státu. Zaručuje je stát. Právo na informace však nelze chápat jako neomezené právo člověka na uspokojení osobní zvědavosti či zvídavosti. Je to právo na informaci v politickém slova smyslu, chápanou velmi široce, tj. takovou, kterou člověk žijící ve státě potřebuje k tomu, aby v prakticky dosažitelné míře znal, co se děje na veřejnosti v jeho okolí.“</w:t>
      </w:r>
    </w:p>
    <w:p w:rsidR="00E20546" w:rsidRPr="00052DE6" w:rsidRDefault="00E20546" w:rsidP="00E20546">
      <w:pPr>
        <w:spacing w:before="120" w:after="120"/>
        <w:jc w:val="both"/>
        <w:rPr>
          <w:rFonts w:ascii="Arial" w:hAnsi="Arial" w:cs="Arial"/>
          <w:sz w:val="22"/>
          <w:szCs w:val="22"/>
        </w:rPr>
      </w:pPr>
      <w:r w:rsidRPr="00052DE6">
        <w:rPr>
          <w:rFonts w:ascii="Arial" w:hAnsi="Arial" w:cs="Arial"/>
          <w:sz w:val="22"/>
          <w:szCs w:val="22"/>
        </w:rPr>
        <w:t xml:space="preserve">K otázce zneužití práva se opakovaně vyslovoval Nejvyšší správní soud. Například v rozsudku ze dne 31.07.2014, čj. 8 As 78/2014-12 uvedl odkaz na svoji předchozí judikaturu (rozsudek ze dne 10.11.2005, čj. 1 </w:t>
      </w:r>
      <w:proofErr w:type="spellStart"/>
      <w:r w:rsidRPr="00052DE6">
        <w:rPr>
          <w:rFonts w:ascii="Arial" w:hAnsi="Arial" w:cs="Arial"/>
          <w:sz w:val="22"/>
          <w:szCs w:val="22"/>
        </w:rPr>
        <w:t>Afs</w:t>
      </w:r>
      <w:proofErr w:type="spellEnd"/>
      <w:r w:rsidRPr="00052DE6">
        <w:rPr>
          <w:rFonts w:ascii="Arial" w:hAnsi="Arial" w:cs="Arial"/>
          <w:sz w:val="22"/>
          <w:szCs w:val="22"/>
        </w:rPr>
        <w:t xml:space="preserve"> 107/2004-48, č. 869/2006 Sbírky rozhodnutí Nejvyššího správního soudu) s tím, že: </w:t>
      </w:r>
      <w:r w:rsidRPr="00052DE6">
        <w:rPr>
          <w:rFonts w:ascii="Arial" w:hAnsi="Arial" w:cs="Arial"/>
          <w:i/>
          <w:sz w:val="22"/>
          <w:szCs w:val="22"/>
        </w:rPr>
        <w:t xml:space="preserve">„Zneužitím práva se rozumí </w:t>
      </w:r>
      <w:r w:rsidRPr="00052DE6">
        <w:rPr>
          <w:rFonts w:ascii="Arial" w:hAnsi="Arial" w:cs="Arial"/>
          <w:i/>
          <w:iCs/>
          <w:sz w:val="22"/>
          <w:szCs w:val="22"/>
        </w:rPr>
        <w:t>situace, kdy někdo vykoná své subjektivní právo k neodůvodněné újmě někoho jiného nebo společnosti; takovéto chování, jímž se dosahuje výsledku nedovoleného, je jenom zdánlivě dovolené</w:t>
      </w:r>
      <w:r w:rsidRPr="00052DE6">
        <w:rPr>
          <w:rFonts w:ascii="Arial" w:hAnsi="Arial" w:cs="Arial"/>
          <w:i/>
          <w:sz w:val="22"/>
          <w:szCs w:val="22"/>
        </w:rPr>
        <w:t>“</w:t>
      </w:r>
      <w:r w:rsidRPr="00052DE6">
        <w:rPr>
          <w:rFonts w:ascii="Arial" w:hAnsi="Arial" w:cs="Arial"/>
          <w:sz w:val="22"/>
          <w:szCs w:val="22"/>
        </w:rPr>
        <w:t xml:space="preserve">. Dále Nejvyšší správní soudu odkázal na usnesení rozšířeného senátu ze dne 27.05.2010, čj. 1 As 70/2008-74, </w:t>
      </w:r>
      <w:r w:rsidRPr="00052DE6">
        <w:rPr>
          <w:rFonts w:ascii="Arial" w:hAnsi="Arial" w:cs="Arial"/>
          <w:i/>
          <w:sz w:val="22"/>
          <w:szCs w:val="22"/>
        </w:rPr>
        <w:t xml:space="preserve">„...podle něhož zákaz zneužití práva představuje pravidlo českého vnitrostátního práva, včetně práva veřejného, které vyplývá z povahy České republiky jako materiálního právního státu založeného na určitých vůdčích hodnotách, ke kterým vedle úcty ke svobodě jednotlivce a ochraně lidské důstojnosti patří mimo jiné i úcta k harmonickému sociálnímu řádu tvořenému právem a odepření ochrany jednání, které práva vědomě a záměrně využívá v rozporu s jeho smyslem a účelem. Zákaz zneužití práva je v jistém smyslu </w:t>
      </w:r>
      <w:r w:rsidRPr="00052DE6">
        <w:rPr>
          <w:rFonts w:ascii="Arial" w:hAnsi="Arial" w:cs="Arial"/>
          <w:i/>
          <w:iCs/>
          <w:sz w:val="22"/>
          <w:szCs w:val="22"/>
        </w:rPr>
        <w:t>ultima ratio</w:t>
      </w:r>
      <w:r w:rsidRPr="00052DE6">
        <w:rPr>
          <w:rFonts w:ascii="Arial" w:hAnsi="Arial" w:cs="Arial"/>
          <w:i/>
          <w:sz w:val="22"/>
          <w:szCs w:val="22"/>
        </w:rPr>
        <w:t>, proto musí být uplatňován nanejvýš restriktivně a za pečlivého poměření s jinými obdobně důležitými principy vlastními právnímu řádu, s nimiž se může střetnout“</w:t>
      </w:r>
      <w:r w:rsidRPr="00052DE6">
        <w:rPr>
          <w:rFonts w:ascii="Arial" w:hAnsi="Arial" w:cs="Arial"/>
          <w:sz w:val="22"/>
          <w:szCs w:val="22"/>
        </w:rPr>
        <w:t>.</w:t>
      </w:r>
    </w:p>
    <w:p w:rsidR="00E20546" w:rsidRPr="00052DE6" w:rsidRDefault="00E20546" w:rsidP="00E20546">
      <w:pPr>
        <w:spacing w:before="120" w:after="120"/>
        <w:jc w:val="both"/>
        <w:rPr>
          <w:rFonts w:ascii="Arial" w:hAnsi="Arial" w:cs="Arial"/>
          <w:i/>
          <w:sz w:val="22"/>
          <w:szCs w:val="22"/>
        </w:rPr>
      </w:pPr>
      <w:r w:rsidRPr="00052DE6">
        <w:rPr>
          <w:rFonts w:ascii="Arial" w:hAnsi="Arial" w:cs="Arial"/>
          <w:sz w:val="22"/>
          <w:szCs w:val="22"/>
        </w:rPr>
        <w:t xml:space="preserve">Podrobně zkoumá otázku zneužití práva a nedovolenost takového postupu právě již výše uvedený rozsudek Nejvyššího správního soudu ze dne 10.11.2005, čj. 1 </w:t>
      </w:r>
      <w:proofErr w:type="spellStart"/>
      <w:r w:rsidRPr="00052DE6">
        <w:rPr>
          <w:rFonts w:ascii="Arial" w:hAnsi="Arial" w:cs="Arial"/>
          <w:sz w:val="22"/>
          <w:szCs w:val="22"/>
        </w:rPr>
        <w:t>Afs</w:t>
      </w:r>
      <w:proofErr w:type="spellEnd"/>
      <w:r w:rsidRPr="00052DE6">
        <w:rPr>
          <w:rFonts w:ascii="Arial" w:hAnsi="Arial" w:cs="Arial"/>
          <w:sz w:val="22"/>
          <w:szCs w:val="22"/>
        </w:rPr>
        <w:t xml:space="preserve"> 107/2004-48, </w:t>
      </w:r>
      <w:r w:rsidRPr="00052DE6">
        <w:rPr>
          <w:rFonts w:ascii="Arial" w:hAnsi="Arial" w:cs="Arial"/>
          <w:sz w:val="22"/>
          <w:szCs w:val="22"/>
        </w:rPr>
        <w:br/>
        <w:t xml:space="preserve">č. 869/2006 Sbírky rozhodnutí Nejvyššího správního soudu, který ke zneužití práva dále konstatuje: </w:t>
      </w:r>
      <w:r w:rsidRPr="00052DE6">
        <w:rPr>
          <w:rFonts w:ascii="Arial" w:hAnsi="Arial" w:cs="Arial"/>
          <w:i/>
          <w:sz w:val="22"/>
          <w:szCs w:val="22"/>
        </w:rPr>
        <w:t xml:space="preserve">„O chování toliko zdánlivě dovolené jde z toho důvodu, že objektivní právo nezná chování zároveň dovolené a zároveň nedovolené; vzhledem k tomu, že ze zásady </w:t>
      </w:r>
      <w:proofErr w:type="spellStart"/>
      <w:r w:rsidRPr="00052DE6">
        <w:rPr>
          <w:rFonts w:ascii="Arial" w:hAnsi="Arial" w:cs="Arial"/>
          <w:i/>
          <w:sz w:val="22"/>
          <w:szCs w:val="22"/>
        </w:rPr>
        <w:t>lex</w:t>
      </w:r>
      <w:proofErr w:type="spellEnd"/>
      <w:r w:rsidRPr="00052DE6">
        <w:rPr>
          <w:rFonts w:ascii="Arial" w:hAnsi="Arial" w:cs="Arial"/>
          <w:i/>
          <w:sz w:val="22"/>
          <w:szCs w:val="22"/>
        </w:rPr>
        <w:t xml:space="preserve"> </w:t>
      </w:r>
      <w:proofErr w:type="spellStart"/>
      <w:r w:rsidRPr="00052DE6">
        <w:rPr>
          <w:rFonts w:ascii="Arial" w:hAnsi="Arial" w:cs="Arial"/>
          <w:i/>
          <w:sz w:val="22"/>
          <w:szCs w:val="22"/>
        </w:rPr>
        <w:t>specialis</w:t>
      </w:r>
      <w:proofErr w:type="spellEnd"/>
      <w:r w:rsidRPr="00052DE6">
        <w:rPr>
          <w:rFonts w:ascii="Arial" w:hAnsi="Arial" w:cs="Arial"/>
          <w:i/>
          <w:sz w:val="22"/>
          <w:szCs w:val="22"/>
        </w:rPr>
        <w:t xml:space="preserve"> </w:t>
      </w:r>
      <w:proofErr w:type="spellStart"/>
      <w:r w:rsidRPr="00052DE6">
        <w:rPr>
          <w:rFonts w:ascii="Arial" w:hAnsi="Arial" w:cs="Arial"/>
          <w:i/>
          <w:sz w:val="22"/>
          <w:szCs w:val="22"/>
        </w:rPr>
        <w:t>derogat</w:t>
      </w:r>
      <w:proofErr w:type="spellEnd"/>
      <w:r w:rsidRPr="00052DE6">
        <w:rPr>
          <w:rFonts w:ascii="Arial" w:hAnsi="Arial" w:cs="Arial"/>
          <w:i/>
          <w:sz w:val="22"/>
          <w:szCs w:val="22"/>
        </w:rPr>
        <w:t xml:space="preserve"> </w:t>
      </w:r>
      <w:proofErr w:type="spellStart"/>
      <w:r w:rsidRPr="00052DE6">
        <w:rPr>
          <w:rFonts w:ascii="Arial" w:hAnsi="Arial" w:cs="Arial"/>
          <w:i/>
          <w:sz w:val="22"/>
          <w:szCs w:val="22"/>
        </w:rPr>
        <w:t>legi</w:t>
      </w:r>
      <w:proofErr w:type="spellEnd"/>
      <w:r w:rsidRPr="00052DE6">
        <w:rPr>
          <w:rFonts w:ascii="Arial" w:hAnsi="Arial" w:cs="Arial"/>
          <w:i/>
          <w:sz w:val="22"/>
          <w:szCs w:val="22"/>
        </w:rPr>
        <w:t xml:space="preserve"> </w:t>
      </w:r>
      <w:proofErr w:type="spellStart"/>
      <w:r w:rsidRPr="00052DE6">
        <w:rPr>
          <w:rFonts w:ascii="Arial" w:hAnsi="Arial" w:cs="Arial"/>
          <w:i/>
          <w:sz w:val="22"/>
          <w:szCs w:val="22"/>
        </w:rPr>
        <w:t>generali</w:t>
      </w:r>
      <w:proofErr w:type="spellEnd"/>
      <w:r w:rsidRPr="00052DE6">
        <w:rPr>
          <w:rFonts w:ascii="Arial" w:hAnsi="Arial" w:cs="Arial"/>
          <w:i/>
          <w:sz w:val="22"/>
          <w:szCs w:val="22"/>
        </w:rPr>
        <w:t xml:space="preserve"> vyplývá, že zákaz zneužití práva je silnější, než dovolení dané právem, není takové chování výkonem práva, ale protiprávním jednáním (viz. Knapp, V.: Teorie práva. C. H. Beck, Praha, 1995, s. 184-185). Výkonu práva, který je vlastně jeho zneužitím, proto soud neposkytne ochranu. Právo je jedním ze společenských normativních systémů; je tedy nerozlučně spjato s existencí společnosti, kterou svým regulativním působením významně ovlivňuje. Úkolem práva jako společenského normativního systému je zabezpečit reprodukci společnosti a tedy i vůbec její řádné fungování. Aby společnost nebyla pouhým souhrnem autonomních individuí, sledujících výlučně své vlastní zájmy, potřeby a toliko svůj prospěch, a nerespektujících zájmy, potřeby a prospěch ostatních, resp. celku, musí ve společnosti existovat i určitá shoda ohledně základních hodnot a pravidel vzájemného soužití. Z tohoto pohledu je evidentní, že právní řád nemůže být hodnotově neutrální, ale musí obsahovat, chránit a prosazovat alespoň hodnoty, které umožňují bezporuchové soužití jednoho člověka s lidmi dalšími, tedy život člověka jako člena společnosti. V tomto svém regulativním působení musí právo předkládat svým adresátům racionální vzorce chování, tedy takové vzorce, které slouží k rozumnému uspořádání společenských vztahů. To je příkaz nejen pro zákonodárce, ale i pro adresáty právních norem a orgány, které tyto právní normy autoritativně interpretují a aplikují; smyslu práva jako takového odpovídá pouze takový výklad textu právního předpisu, který takové uspořádání vztahů ve společnosti respektuje. Výklad, který by – při existenci několika různých interpretačních </w:t>
      </w:r>
      <w:r w:rsidRPr="00052DE6">
        <w:rPr>
          <w:rFonts w:ascii="Arial" w:hAnsi="Arial" w:cs="Arial"/>
          <w:i/>
          <w:sz w:val="22"/>
          <w:szCs w:val="22"/>
        </w:rPr>
        <w:lastRenderedPageBreak/>
        <w:t>alternativ – racionalitu uspořádání společnosti pomíjel, nelze považovat za</w:t>
      </w:r>
      <w:r w:rsidR="00261D0A" w:rsidRPr="00052DE6">
        <w:rPr>
          <w:rFonts w:ascii="Arial" w:hAnsi="Arial" w:cs="Arial"/>
          <w:i/>
          <w:sz w:val="22"/>
          <w:szCs w:val="22"/>
        </w:rPr>
        <w:t> </w:t>
      </w:r>
      <w:r w:rsidRPr="00052DE6">
        <w:rPr>
          <w:rFonts w:ascii="Arial" w:hAnsi="Arial" w:cs="Arial"/>
          <w:i/>
          <w:sz w:val="22"/>
          <w:szCs w:val="22"/>
        </w:rPr>
        <w:t>správný a závěr, k němuž dospívá, potom důsledně vzato nelze považovat ani za existující právo, a to z toho důvodu, že se příčí základnímu smyslu práva. Ostatně odedávna platí, že znát zákony neznamená znát jenom jejich text, ale především pochopit jejich smysl a působení; obdobné platí o</w:t>
      </w:r>
      <w:r w:rsidR="00261D0A" w:rsidRPr="00052DE6">
        <w:rPr>
          <w:rFonts w:ascii="Arial" w:hAnsi="Arial" w:cs="Arial"/>
          <w:i/>
          <w:sz w:val="22"/>
          <w:szCs w:val="22"/>
        </w:rPr>
        <w:t> </w:t>
      </w:r>
      <w:r w:rsidRPr="00052DE6">
        <w:rPr>
          <w:rFonts w:ascii="Arial" w:hAnsi="Arial" w:cs="Arial"/>
          <w:i/>
          <w:sz w:val="22"/>
          <w:szCs w:val="22"/>
        </w:rPr>
        <w:t>právu samém. Při existenci několika interpretačních alternativ tedy takové chování, které není v</w:t>
      </w:r>
      <w:r w:rsidR="00261D0A" w:rsidRPr="00052DE6">
        <w:rPr>
          <w:rFonts w:ascii="Arial" w:hAnsi="Arial" w:cs="Arial"/>
          <w:i/>
          <w:sz w:val="22"/>
          <w:szCs w:val="22"/>
        </w:rPr>
        <w:t> </w:t>
      </w:r>
      <w:r w:rsidRPr="00052DE6">
        <w:rPr>
          <w:rFonts w:ascii="Arial" w:hAnsi="Arial" w:cs="Arial"/>
          <w:i/>
          <w:sz w:val="22"/>
          <w:szCs w:val="22"/>
        </w:rPr>
        <w:t>souladu s požadavkem rozumného uspořádání společenských vztahů, je chováním protiprávním; takové chování může mít zároveň povahu zneužití subjektivního práva.“</w:t>
      </w:r>
    </w:p>
    <w:p w:rsidR="00E20546" w:rsidRPr="00052DE6" w:rsidRDefault="00E20546" w:rsidP="00E20546">
      <w:pPr>
        <w:spacing w:before="120" w:after="120"/>
        <w:jc w:val="both"/>
        <w:rPr>
          <w:rFonts w:ascii="Arial" w:hAnsi="Arial" w:cs="Arial"/>
          <w:sz w:val="22"/>
          <w:szCs w:val="22"/>
        </w:rPr>
      </w:pPr>
      <w:r w:rsidRPr="00052DE6">
        <w:rPr>
          <w:rFonts w:ascii="Arial" w:hAnsi="Arial" w:cs="Arial"/>
          <w:sz w:val="22"/>
          <w:szCs w:val="22"/>
        </w:rPr>
        <w:t>Na problematiku možného zneužití práva na informace upozorňuje odborná literatura, komentář k InfZ (</w:t>
      </w:r>
      <w:proofErr w:type="spellStart"/>
      <w:r w:rsidRPr="00052DE6">
        <w:rPr>
          <w:rFonts w:ascii="Arial" w:hAnsi="Arial" w:cs="Arial"/>
          <w:sz w:val="22"/>
          <w:szCs w:val="22"/>
        </w:rPr>
        <w:t>Furek</w:t>
      </w:r>
      <w:proofErr w:type="spellEnd"/>
      <w:r w:rsidRPr="00052DE6">
        <w:rPr>
          <w:rFonts w:ascii="Arial" w:hAnsi="Arial" w:cs="Arial"/>
          <w:sz w:val="22"/>
          <w:szCs w:val="22"/>
        </w:rPr>
        <w:t xml:space="preserve">, </w:t>
      </w:r>
      <w:proofErr w:type="spellStart"/>
      <w:r w:rsidRPr="00052DE6">
        <w:rPr>
          <w:rFonts w:ascii="Arial" w:hAnsi="Arial" w:cs="Arial"/>
          <w:sz w:val="22"/>
          <w:szCs w:val="22"/>
        </w:rPr>
        <w:t>Jirovec</w:t>
      </w:r>
      <w:proofErr w:type="spellEnd"/>
      <w:r w:rsidRPr="00052DE6">
        <w:rPr>
          <w:rFonts w:ascii="Arial" w:hAnsi="Arial" w:cs="Arial"/>
          <w:sz w:val="22"/>
          <w:szCs w:val="22"/>
        </w:rPr>
        <w:t xml:space="preserve">, </w:t>
      </w:r>
      <w:proofErr w:type="spellStart"/>
      <w:r w:rsidRPr="00052DE6">
        <w:rPr>
          <w:rFonts w:ascii="Arial" w:hAnsi="Arial" w:cs="Arial"/>
          <w:sz w:val="22"/>
          <w:szCs w:val="22"/>
        </w:rPr>
        <w:t>Rothanzl</w:t>
      </w:r>
      <w:proofErr w:type="spellEnd"/>
      <w:r w:rsidRPr="00052DE6">
        <w:rPr>
          <w:rFonts w:ascii="Arial" w:hAnsi="Arial" w:cs="Arial"/>
          <w:sz w:val="22"/>
          <w:szCs w:val="22"/>
        </w:rPr>
        <w:t xml:space="preserve"> str. 770 až 772., bod 30):</w:t>
      </w:r>
    </w:p>
    <w:p w:rsidR="00E20546" w:rsidRPr="00052DE6" w:rsidRDefault="00E20546" w:rsidP="00E20546">
      <w:pPr>
        <w:spacing w:before="120" w:after="120"/>
        <w:jc w:val="both"/>
        <w:rPr>
          <w:rFonts w:ascii="Arial" w:hAnsi="Arial" w:cs="Arial"/>
          <w:i/>
          <w:sz w:val="22"/>
          <w:szCs w:val="22"/>
        </w:rPr>
      </w:pPr>
      <w:r w:rsidRPr="00052DE6">
        <w:rPr>
          <w:rFonts w:ascii="Arial" w:hAnsi="Arial" w:cs="Arial"/>
          <w:i/>
          <w:sz w:val="22"/>
          <w:szCs w:val="22"/>
        </w:rPr>
        <w:t>„Vyhodnocení určité žádosti jako zneužití práva (resp. žadatele jako osoby zneužívající subjektivní veřejné právo na informace) je relativně obtížné posoudit. Judikatura v těchto případech zdůrazňuje, že každou žádost je nutno hodnotit individuálně, takže nelze o určitém žadateli </w:t>
      </w:r>
      <w:r w:rsidRPr="00052DE6">
        <w:rPr>
          <w:rFonts w:ascii="Arial" w:hAnsi="Arial" w:cs="Arial"/>
          <w:i/>
          <w:iCs/>
          <w:sz w:val="22"/>
          <w:szCs w:val="22"/>
        </w:rPr>
        <w:t>a priori </w:t>
      </w:r>
      <w:r w:rsidRPr="00052DE6">
        <w:rPr>
          <w:rFonts w:ascii="Arial" w:hAnsi="Arial" w:cs="Arial"/>
          <w:i/>
          <w:sz w:val="22"/>
          <w:szCs w:val="22"/>
        </w:rPr>
        <w:t>říci, že</w:t>
      </w:r>
      <w:r w:rsidR="009E48D4" w:rsidRPr="00052DE6">
        <w:rPr>
          <w:rFonts w:ascii="Arial" w:hAnsi="Arial" w:cs="Arial"/>
          <w:i/>
          <w:sz w:val="22"/>
          <w:szCs w:val="22"/>
        </w:rPr>
        <w:t> </w:t>
      </w:r>
      <w:r w:rsidRPr="00052DE6">
        <w:rPr>
          <w:rFonts w:ascii="Arial" w:hAnsi="Arial" w:cs="Arial"/>
          <w:i/>
          <w:sz w:val="22"/>
          <w:szCs w:val="22"/>
        </w:rPr>
        <w:t>jakákoli jím podávaná žádost (či jiná procesní aktivita) má charakter zneužití práva na informace [srov. rozsudky NSS č. j. 2 As 24/2015-52, č. j. 6 As 68/2014-21 (bod 34) a č. j. 1 As 54/2010-29]. To samozřejmě nijak nevylučuje zkoumání kontextu podané žádosti a zohlednění všech dalších žadatelem podávaných žádostí, tedy hledání určitého </w:t>
      </w:r>
      <w:r w:rsidRPr="00052DE6">
        <w:rPr>
          <w:rFonts w:ascii="Arial" w:hAnsi="Arial" w:cs="Arial"/>
          <w:i/>
          <w:iCs/>
          <w:sz w:val="22"/>
          <w:szCs w:val="22"/>
        </w:rPr>
        <w:t xml:space="preserve">jednotícího </w:t>
      </w:r>
      <w:proofErr w:type="spellStart"/>
      <w:r w:rsidRPr="00052DE6">
        <w:rPr>
          <w:rFonts w:ascii="Arial" w:hAnsi="Arial" w:cs="Arial"/>
          <w:i/>
          <w:iCs/>
          <w:sz w:val="22"/>
          <w:szCs w:val="22"/>
        </w:rPr>
        <w:t>šikanozního</w:t>
      </w:r>
      <w:proofErr w:type="spellEnd"/>
      <w:r w:rsidRPr="00052DE6">
        <w:rPr>
          <w:rFonts w:ascii="Arial" w:hAnsi="Arial" w:cs="Arial"/>
          <w:i/>
          <w:iCs/>
          <w:sz w:val="22"/>
          <w:szCs w:val="22"/>
        </w:rPr>
        <w:t xml:space="preserve"> úmyslu (cíle) </w:t>
      </w:r>
      <w:r w:rsidRPr="00052DE6">
        <w:rPr>
          <w:rFonts w:ascii="Arial" w:hAnsi="Arial" w:cs="Arial"/>
          <w:i/>
          <w:sz w:val="22"/>
          <w:szCs w:val="22"/>
        </w:rPr>
        <w:t>na</w:t>
      </w:r>
      <w:r w:rsidR="00D44D9E" w:rsidRPr="00052DE6">
        <w:rPr>
          <w:rFonts w:ascii="Arial" w:hAnsi="Arial" w:cs="Arial"/>
          <w:i/>
          <w:sz w:val="22"/>
          <w:szCs w:val="22"/>
        </w:rPr>
        <w:t> </w:t>
      </w:r>
      <w:r w:rsidRPr="00052DE6">
        <w:rPr>
          <w:rFonts w:ascii="Arial" w:hAnsi="Arial" w:cs="Arial"/>
          <w:i/>
          <w:sz w:val="22"/>
          <w:szCs w:val="22"/>
        </w:rPr>
        <w:t>straně žadatele, vždy je však nutné tento kontext zasadit a propojit s konkrétní vyřizovanou žádostí (ke zkoumání motivu žadatele v této souvislosti srov. rozsudek MS v Praze č. j. 10 A 34/2011-54, citovaný v komentáři k § 14 odst. 2). V praxi jsou obvykle za takové </w:t>
      </w:r>
      <w:proofErr w:type="spellStart"/>
      <w:r w:rsidRPr="00052DE6">
        <w:rPr>
          <w:rFonts w:ascii="Arial" w:hAnsi="Arial" w:cs="Arial"/>
          <w:i/>
          <w:iCs/>
          <w:sz w:val="22"/>
          <w:szCs w:val="22"/>
        </w:rPr>
        <w:t>šikanozní</w:t>
      </w:r>
      <w:proofErr w:type="spellEnd"/>
      <w:r w:rsidRPr="00052DE6">
        <w:rPr>
          <w:rFonts w:ascii="Arial" w:hAnsi="Arial" w:cs="Arial"/>
          <w:i/>
          <w:iCs/>
          <w:sz w:val="22"/>
          <w:szCs w:val="22"/>
        </w:rPr>
        <w:t xml:space="preserve"> žadatele</w:t>
      </w:r>
      <w:r w:rsidRPr="00052DE6">
        <w:rPr>
          <w:rFonts w:ascii="Arial" w:hAnsi="Arial" w:cs="Arial"/>
          <w:i/>
          <w:sz w:val="22"/>
          <w:szCs w:val="22"/>
        </w:rPr>
        <w:t> považováni žadatelé, kteří podávají velké množství žádostí nebo kteří se opakovaně domáhají poskytnutí velkého množství informací. K označení žadatele jako osoby zneužívající právo na informace však tyto znaky nelze považovat za dostačující, neboť zákon množství informací ani podávaných žádostí jednotlivými žadateli nelimituje, naopak s nimi „mlčky“ počítá, když umožňuje prodloužení lhůty pro vyřízení žádosti o poskytnutí informace i uplatnění úhrady za mimořádně rozsáhlé vyhledání informací [např. žadatel, který se zajímá o určitý globální problém, jistě bude zcela legitimně podávat velké množství žádostí vztahujících se k tomuto tématu, a to ať již u jednoho povinného subjektu či u celé řady více povinných subjektů (srov. rozsudek KS v Ostravě č. j. 22 A 35/2013-49 nebo rozsudek NSS č. j. 10 As 112/2015-54) a sotva bude možné jeho postup bez</w:t>
      </w:r>
      <w:r w:rsidR="00D44D9E" w:rsidRPr="00052DE6">
        <w:rPr>
          <w:rFonts w:ascii="Arial" w:hAnsi="Arial" w:cs="Arial"/>
          <w:i/>
          <w:sz w:val="22"/>
          <w:szCs w:val="22"/>
        </w:rPr>
        <w:t> </w:t>
      </w:r>
      <w:r w:rsidRPr="00052DE6">
        <w:rPr>
          <w:rFonts w:ascii="Arial" w:hAnsi="Arial" w:cs="Arial"/>
          <w:i/>
          <w:sz w:val="22"/>
          <w:szCs w:val="22"/>
        </w:rPr>
        <w:t>dalšího považovat za zneužití práva na informace, když veškeré jím „poptávané“ údaje mají společného jmenovatele]. Obecně proto lze říci, že o zneužití práva na informace půjde jen tehdy, jestliže k tomuto „množstevnímu“ aspektu přistoupí i určitý další faktor, jenž bude zcela nepochybně indikovat zneužívání tohoto práva (srov. shodně též názory judikatury, zejména rozsudky NSS č. j. 2 As 24/2015-52, č. j. 6 As 68/2014-21, č. j. 9 As 111/2011-30 a č. j. 1 As 59/2012-33). Může se jednat např. o podávání velkého množství žádostí o poskytnutí různorodých informací, které spolu obsahově nesouvisejí, o snahu „paralyzovat“ množstvím podávaných žádostí vyřizování běžné agendy povinnými subjekty (např. v malých obcích, které nemají uvolněné obecní funkcionáře, může „aktivita“ takového žadatele prakticky zastavit vyřizování jiných běžných agend), neúčelné podávání stížností podle § 16a v situacích, v nichž již žadatel informace získal, byť po lhůtě, opakované nezaplacení zjevně oprávněné úhrady nákladů (např. úhrady za poskytnutí listinných kopií, u nichž není spor o množství ani výši úhrady), bezsmyslné trvání na zaslání informací elektronicky, když</w:t>
      </w:r>
      <w:r w:rsidR="00741BFC" w:rsidRPr="00052DE6">
        <w:rPr>
          <w:rFonts w:ascii="Arial" w:hAnsi="Arial" w:cs="Arial"/>
          <w:i/>
          <w:sz w:val="22"/>
          <w:szCs w:val="22"/>
        </w:rPr>
        <w:t> </w:t>
      </w:r>
      <w:r w:rsidRPr="00052DE6">
        <w:rPr>
          <w:rFonts w:ascii="Arial" w:hAnsi="Arial" w:cs="Arial"/>
          <w:i/>
          <w:sz w:val="22"/>
          <w:szCs w:val="22"/>
        </w:rPr>
        <w:t>byly poskytnuty v listinné formě (nejde-li o případy, kdy je zjevné, že žadatel chce s informacemi dále elektronicky „pracovat“), bezdůvodné trvání na přímém poskytnutí zveřejněných informací [srov. rozsudek NSS č. j. 1 As 162/2014-63 (3276/2015 Sb. NSS), bod 54 odůvodnění] či tematicky zcela zjevně nesmyslné otázky (z judikatury typu </w:t>
      </w:r>
      <w:r w:rsidRPr="00052DE6">
        <w:rPr>
          <w:rFonts w:ascii="Arial" w:hAnsi="Arial" w:cs="Arial"/>
          <w:i/>
          <w:iCs/>
          <w:sz w:val="22"/>
          <w:szCs w:val="22"/>
        </w:rPr>
        <w:t>kdo dne XY zametal nádvoří státního zámku MN </w:t>
      </w:r>
      <w:r w:rsidRPr="00052DE6">
        <w:rPr>
          <w:rFonts w:ascii="Arial" w:hAnsi="Arial" w:cs="Arial"/>
          <w:i/>
          <w:sz w:val="22"/>
          <w:szCs w:val="22"/>
        </w:rPr>
        <w:t>apod.). NSS používá výstižné zobecňující označení takových osob jako osob vedoucích „spor pro spor“ a nikoli pro získání informace (např. rozsudek NSS č. j. 8 As 182/2014-12). Jestliže množství žádostí podávaných jedním žadatelem (eventuálně více „spojenými“ či personálně propojenými žadateli) skutečně povinnému subjektu zabraňuje plnění ostatních zákonných povinností a má-li takové jednání „</w:t>
      </w:r>
      <w:proofErr w:type="spellStart"/>
      <w:r w:rsidRPr="00052DE6">
        <w:rPr>
          <w:rFonts w:ascii="Arial" w:hAnsi="Arial" w:cs="Arial"/>
          <w:i/>
          <w:sz w:val="22"/>
          <w:szCs w:val="22"/>
        </w:rPr>
        <w:t>šikanozní</w:t>
      </w:r>
      <w:proofErr w:type="spellEnd"/>
      <w:r w:rsidRPr="00052DE6">
        <w:rPr>
          <w:rFonts w:ascii="Arial" w:hAnsi="Arial" w:cs="Arial"/>
          <w:i/>
          <w:sz w:val="22"/>
          <w:szCs w:val="22"/>
        </w:rPr>
        <w:t xml:space="preserve"> cíl“ (třeba jen rozumně </w:t>
      </w:r>
      <w:proofErr w:type="spellStart"/>
      <w:r w:rsidRPr="00052DE6">
        <w:rPr>
          <w:rFonts w:ascii="Arial" w:hAnsi="Arial" w:cs="Arial"/>
          <w:i/>
          <w:sz w:val="22"/>
          <w:szCs w:val="22"/>
        </w:rPr>
        <w:t>dovoditelný</w:t>
      </w:r>
      <w:proofErr w:type="spellEnd"/>
      <w:r w:rsidRPr="00052DE6">
        <w:rPr>
          <w:rFonts w:ascii="Arial" w:hAnsi="Arial" w:cs="Arial"/>
          <w:i/>
          <w:sz w:val="22"/>
          <w:szCs w:val="22"/>
        </w:rPr>
        <w:t>, nikoli žadatelem výslovně projevený), bude možné hovořit o zneužívání práva na informace.“</w:t>
      </w:r>
    </w:p>
    <w:p w:rsidR="00E20546" w:rsidRPr="00052DE6" w:rsidRDefault="00E20546" w:rsidP="00E20546">
      <w:pPr>
        <w:spacing w:before="120" w:after="120"/>
        <w:jc w:val="both"/>
        <w:rPr>
          <w:rFonts w:ascii="Arial" w:hAnsi="Arial" w:cs="Arial"/>
          <w:sz w:val="22"/>
          <w:szCs w:val="22"/>
        </w:rPr>
      </w:pPr>
      <w:r w:rsidRPr="00052DE6">
        <w:rPr>
          <w:rFonts w:ascii="Arial" w:hAnsi="Arial" w:cs="Arial"/>
          <w:sz w:val="22"/>
          <w:szCs w:val="22"/>
        </w:rPr>
        <w:t>Odvo</w:t>
      </w:r>
      <w:r w:rsidR="00B57AF1" w:rsidRPr="00052DE6">
        <w:rPr>
          <w:rFonts w:ascii="Arial" w:hAnsi="Arial" w:cs="Arial"/>
          <w:sz w:val="22"/>
          <w:szCs w:val="22"/>
        </w:rPr>
        <w:t>lací orgán přezkoumal žádost</w:t>
      </w:r>
      <w:r w:rsidRPr="00052DE6">
        <w:rPr>
          <w:rFonts w:ascii="Arial" w:hAnsi="Arial" w:cs="Arial"/>
          <w:sz w:val="22"/>
          <w:szCs w:val="22"/>
        </w:rPr>
        <w:t xml:space="preserve"> a v n</w:t>
      </w:r>
      <w:r w:rsidR="00B57AF1" w:rsidRPr="00052DE6">
        <w:rPr>
          <w:rFonts w:ascii="Arial" w:hAnsi="Arial" w:cs="Arial"/>
          <w:sz w:val="22"/>
          <w:szCs w:val="22"/>
        </w:rPr>
        <w:t>í</w:t>
      </w:r>
      <w:r w:rsidRPr="00052DE6">
        <w:rPr>
          <w:rFonts w:ascii="Arial" w:hAnsi="Arial" w:cs="Arial"/>
          <w:sz w:val="22"/>
          <w:szCs w:val="22"/>
        </w:rPr>
        <w:t xml:space="preserve"> položené dotazy z hlediska zneužití práva na informace, přičemž zohledňoval nejenom hledisko kvantity podávaných žádostí, ale i to jestli se odvolatel skutečně prostřednictvím žádostí o informace dopouští šikany povinného subjektu. </w:t>
      </w:r>
    </w:p>
    <w:p w:rsidR="00E20546" w:rsidRPr="00052DE6" w:rsidRDefault="00E20546" w:rsidP="00E20546">
      <w:pPr>
        <w:spacing w:before="120" w:after="120"/>
        <w:jc w:val="both"/>
        <w:rPr>
          <w:rFonts w:ascii="Arial" w:hAnsi="Arial" w:cs="Arial"/>
          <w:sz w:val="22"/>
          <w:szCs w:val="22"/>
        </w:rPr>
      </w:pPr>
      <w:r w:rsidRPr="00052DE6">
        <w:rPr>
          <w:rFonts w:ascii="Arial" w:hAnsi="Arial" w:cs="Arial"/>
          <w:sz w:val="22"/>
          <w:szCs w:val="22"/>
        </w:rPr>
        <w:lastRenderedPageBreak/>
        <w:t>Při posuzování konkrétních vyřizovaných žádostí bral odvolací orgán v úvahu samozřejmě i předchozí odvolatelem podané a povinným subjektem vyřízené žádosti a na základě nich si utvořil obraz žadatele a jeho působení na poli práva na informace vůči povinnému subjektu. Také s</w:t>
      </w:r>
      <w:r w:rsidR="00B57AF1" w:rsidRPr="00052DE6">
        <w:rPr>
          <w:rFonts w:ascii="Arial" w:hAnsi="Arial" w:cs="Arial"/>
          <w:sz w:val="22"/>
          <w:szCs w:val="22"/>
        </w:rPr>
        <w:t> </w:t>
      </w:r>
      <w:r w:rsidRPr="00052DE6">
        <w:rPr>
          <w:rFonts w:ascii="Arial" w:hAnsi="Arial" w:cs="Arial"/>
          <w:sz w:val="22"/>
          <w:szCs w:val="22"/>
        </w:rPr>
        <w:t>takovýmto posuzováním v souvislostech počítá i judikatura NSS.</w:t>
      </w:r>
    </w:p>
    <w:p w:rsidR="00052DE6" w:rsidRDefault="00052DE6" w:rsidP="00052DE6">
      <w:pPr>
        <w:autoSpaceDE w:val="0"/>
        <w:autoSpaceDN w:val="0"/>
        <w:adjustRightInd w:val="0"/>
        <w:rPr>
          <w:rFonts w:ascii="Helvetica" w:hAnsi="Helvetica" w:cs="Helvetica"/>
          <w:sz w:val="22"/>
          <w:szCs w:val="22"/>
        </w:rPr>
      </w:pPr>
      <w:r>
        <w:rPr>
          <w:rFonts w:ascii="Helvetica" w:hAnsi="Helvetica" w:cs="Helvetica"/>
          <w:sz w:val="22"/>
          <w:szCs w:val="22"/>
        </w:rPr>
        <w:t xml:space="preserve">                        IV.3 – </w:t>
      </w:r>
      <w:proofErr w:type="spellStart"/>
      <w:r>
        <w:rPr>
          <w:rFonts w:ascii="Helvetica" w:hAnsi="Helvetica" w:cs="Helvetica"/>
          <w:sz w:val="22"/>
          <w:szCs w:val="22"/>
        </w:rPr>
        <w:t>ust</w:t>
      </w:r>
      <w:proofErr w:type="spellEnd"/>
      <w:r>
        <w:rPr>
          <w:rFonts w:ascii="Helvetica" w:hAnsi="Helvetica" w:cs="Helvetica"/>
          <w:sz w:val="22"/>
          <w:szCs w:val="22"/>
        </w:rPr>
        <w:t xml:space="preserve">. § 2 odst. 4 InfZ – neexistující informace </w:t>
      </w:r>
    </w:p>
    <w:p w:rsidR="00052DE6" w:rsidRDefault="00052DE6" w:rsidP="00052DE6">
      <w:pPr>
        <w:autoSpaceDE w:val="0"/>
        <w:autoSpaceDN w:val="0"/>
        <w:adjustRightInd w:val="0"/>
        <w:rPr>
          <w:rFonts w:ascii="Helvetica" w:hAnsi="Helvetica" w:cs="Helvetica"/>
          <w:sz w:val="22"/>
          <w:szCs w:val="22"/>
        </w:rPr>
      </w:pPr>
    </w:p>
    <w:p w:rsidR="00052DE6" w:rsidRPr="00052DE6" w:rsidRDefault="00052DE6" w:rsidP="00052DE6">
      <w:pPr>
        <w:autoSpaceDE w:val="0"/>
        <w:autoSpaceDN w:val="0"/>
        <w:adjustRightInd w:val="0"/>
        <w:jc w:val="both"/>
        <w:rPr>
          <w:rFonts w:ascii="Arial" w:hAnsi="Arial" w:cs="Arial"/>
          <w:sz w:val="22"/>
          <w:szCs w:val="22"/>
        </w:rPr>
      </w:pPr>
      <w:r w:rsidRPr="00052DE6">
        <w:rPr>
          <w:rFonts w:ascii="Arial" w:hAnsi="Arial" w:cs="Arial"/>
          <w:sz w:val="22"/>
          <w:szCs w:val="22"/>
        </w:rPr>
        <w:t>InfZ upravuje pravidla přístupu k informacím, které jsou v držení povinných subjektů. Jde o právní</w:t>
      </w:r>
    </w:p>
    <w:p w:rsidR="00052DE6" w:rsidRPr="00052DE6" w:rsidRDefault="00052DE6" w:rsidP="00052DE6">
      <w:pPr>
        <w:autoSpaceDE w:val="0"/>
        <w:autoSpaceDN w:val="0"/>
        <w:adjustRightInd w:val="0"/>
        <w:jc w:val="both"/>
        <w:rPr>
          <w:rFonts w:ascii="Arial" w:hAnsi="Arial" w:cs="Arial"/>
          <w:sz w:val="22"/>
          <w:szCs w:val="22"/>
        </w:rPr>
      </w:pPr>
      <w:r w:rsidRPr="00052DE6">
        <w:rPr>
          <w:rFonts w:ascii="Arial" w:hAnsi="Arial" w:cs="Arial"/>
          <w:sz w:val="22"/>
          <w:szCs w:val="22"/>
        </w:rPr>
        <w:t>předpis zajišťující právo veřejnosti na informace, které má povinný subjekt k dispozici.</w:t>
      </w:r>
    </w:p>
    <w:p w:rsidR="00052DE6" w:rsidRDefault="00052DE6" w:rsidP="00052DE6">
      <w:pPr>
        <w:autoSpaceDE w:val="0"/>
        <w:autoSpaceDN w:val="0"/>
        <w:adjustRightInd w:val="0"/>
        <w:rPr>
          <w:rFonts w:ascii="Helvetica" w:hAnsi="Helvetica" w:cs="Helvetica"/>
          <w:sz w:val="22"/>
          <w:szCs w:val="22"/>
        </w:rPr>
      </w:pPr>
    </w:p>
    <w:p w:rsidR="00052DE6" w:rsidRDefault="00052DE6" w:rsidP="00052DE6">
      <w:pPr>
        <w:autoSpaceDE w:val="0"/>
        <w:autoSpaceDN w:val="0"/>
        <w:adjustRightInd w:val="0"/>
        <w:jc w:val="both"/>
        <w:rPr>
          <w:rFonts w:ascii="Helvetica" w:hAnsi="Helvetica" w:cs="Helvetica"/>
          <w:sz w:val="22"/>
          <w:szCs w:val="22"/>
        </w:rPr>
      </w:pPr>
      <w:r>
        <w:rPr>
          <w:rFonts w:ascii="Helvetica" w:hAnsi="Helvetica" w:cs="Helvetica"/>
          <w:sz w:val="22"/>
          <w:szCs w:val="22"/>
        </w:rPr>
        <w:t>Definici pojmu informace obsahuje ustanovení § 3 odst. 3 InfZ, podle kterého se informací pro ú</w:t>
      </w:r>
      <w:r>
        <w:rPr>
          <w:rFonts w:ascii="Arial-OneByteIdentityH" w:hAnsi="Arial-OneByteIdentityH" w:cs="Arial-OneByteIdentityH"/>
          <w:sz w:val="22"/>
          <w:szCs w:val="22"/>
        </w:rPr>
        <w:t>č</w:t>
      </w:r>
      <w:r>
        <w:rPr>
          <w:rFonts w:ascii="Helvetica" w:hAnsi="Helvetica" w:cs="Helvetica"/>
          <w:sz w:val="22"/>
          <w:szCs w:val="22"/>
        </w:rPr>
        <w:t xml:space="preserve">ely¨InfZ rozumí jakýkoliv obsah nebo jeho </w:t>
      </w:r>
      <w:r>
        <w:rPr>
          <w:rFonts w:ascii="Arial-OneByteIdentityH" w:hAnsi="Arial-OneByteIdentityH" w:cs="Arial-OneByteIdentityH"/>
          <w:sz w:val="22"/>
          <w:szCs w:val="22"/>
        </w:rPr>
        <w:t>č</w:t>
      </w:r>
      <w:r>
        <w:rPr>
          <w:rFonts w:ascii="Helvetica" w:hAnsi="Helvetica" w:cs="Helvetica"/>
          <w:sz w:val="22"/>
          <w:szCs w:val="22"/>
        </w:rPr>
        <w:t>ást v jakékoliv podob</w:t>
      </w:r>
      <w:r>
        <w:rPr>
          <w:rFonts w:ascii="Arial-OneByteIdentityH" w:hAnsi="Arial-OneByteIdentityH" w:cs="Arial-OneByteIdentityH"/>
          <w:sz w:val="22"/>
          <w:szCs w:val="22"/>
        </w:rPr>
        <w:t>ě</w:t>
      </w:r>
      <w:r>
        <w:rPr>
          <w:rFonts w:ascii="Helvetica" w:hAnsi="Helvetica" w:cs="Helvetica"/>
          <w:sz w:val="22"/>
          <w:szCs w:val="22"/>
        </w:rPr>
        <w:t>, zaznamenaný na jakémkoliv nosi</w:t>
      </w:r>
      <w:r>
        <w:rPr>
          <w:rFonts w:ascii="Arial-OneByteIdentityH" w:hAnsi="Arial-OneByteIdentityH" w:cs="Arial-OneByteIdentityH"/>
          <w:sz w:val="22"/>
          <w:szCs w:val="22"/>
        </w:rPr>
        <w:t>č</w:t>
      </w:r>
      <w:r>
        <w:rPr>
          <w:rFonts w:ascii="Helvetica" w:hAnsi="Helvetica" w:cs="Helvetica"/>
          <w:sz w:val="22"/>
          <w:szCs w:val="22"/>
        </w:rPr>
        <w:t>i, zejména obsah písemného záznamu na listin</w:t>
      </w:r>
      <w:r>
        <w:rPr>
          <w:rFonts w:ascii="Arial-OneByteIdentityH" w:hAnsi="Arial-OneByteIdentityH" w:cs="Arial-OneByteIdentityH"/>
          <w:sz w:val="22"/>
          <w:szCs w:val="22"/>
        </w:rPr>
        <w:t>ě</w:t>
      </w:r>
      <w:r>
        <w:rPr>
          <w:rFonts w:ascii="Helvetica" w:hAnsi="Helvetica" w:cs="Helvetica"/>
          <w:sz w:val="22"/>
          <w:szCs w:val="22"/>
        </w:rPr>
        <w:t>, záznamu uloženého v elektronické podob</w:t>
      </w:r>
      <w:r>
        <w:rPr>
          <w:rFonts w:ascii="Arial-OneByteIdentityH" w:hAnsi="Arial-OneByteIdentityH" w:cs="Arial-OneByteIdentityH"/>
          <w:sz w:val="22"/>
          <w:szCs w:val="22"/>
        </w:rPr>
        <w:t xml:space="preserve">ě </w:t>
      </w:r>
      <w:r>
        <w:rPr>
          <w:rFonts w:ascii="Helvetica" w:hAnsi="Helvetica" w:cs="Helvetica"/>
          <w:sz w:val="22"/>
          <w:szCs w:val="22"/>
        </w:rPr>
        <w:t>nebo záznamu zvukového, obrazového nebo audiovizuálního.</w:t>
      </w:r>
    </w:p>
    <w:p w:rsidR="00052DE6" w:rsidRDefault="00052DE6" w:rsidP="00052DE6">
      <w:pPr>
        <w:autoSpaceDE w:val="0"/>
        <w:autoSpaceDN w:val="0"/>
        <w:adjustRightInd w:val="0"/>
        <w:jc w:val="both"/>
        <w:rPr>
          <w:rFonts w:ascii="Helvetica" w:hAnsi="Helvetica" w:cs="Helvetica"/>
          <w:sz w:val="22"/>
          <w:szCs w:val="22"/>
        </w:rPr>
      </w:pPr>
    </w:p>
    <w:p w:rsidR="00052DE6" w:rsidRDefault="00052DE6" w:rsidP="00052DE6">
      <w:pPr>
        <w:autoSpaceDE w:val="0"/>
        <w:autoSpaceDN w:val="0"/>
        <w:adjustRightInd w:val="0"/>
        <w:jc w:val="both"/>
        <w:rPr>
          <w:rFonts w:ascii="Helvetica" w:hAnsi="Helvetica" w:cs="Helvetica"/>
          <w:sz w:val="22"/>
          <w:szCs w:val="22"/>
        </w:rPr>
      </w:pPr>
      <w:r>
        <w:rPr>
          <w:rFonts w:ascii="Helvetica" w:hAnsi="Helvetica" w:cs="Helvetica"/>
          <w:sz w:val="22"/>
          <w:szCs w:val="22"/>
        </w:rPr>
        <w:t>Povinný subjekt tedy nem</w:t>
      </w:r>
      <w:r>
        <w:rPr>
          <w:rFonts w:ascii="Arial-OneByteIdentityH" w:hAnsi="Arial-OneByteIdentityH" w:cs="Arial-OneByteIdentityH"/>
          <w:sz w:val="22"/>
          <w:szCs w:val="22"/>
        </w:rPr>
        <w:t>ů</w:t>
      </w:r>
      <w:r>
        <w:rPr>
          <w:rFonts w:ascii="Helvetica" w:hAnsi="Helvetica" w:cs="Helvetica"/>
          <w:sz w:val="22"/>
          <w:szCs w:val="22"/>
        </w:rPr>
        <w:t>že poskytnout informaci, pokud jí nedisponuje a v souladu s ustanovení § 2 odst. 4 InfZ nemá povinný subjekt povinnost vytvá</w:t>
      </w:r>
      <w:r>
        <w:rPr>
          <w:rFonts w:ascii="Arial-OneByteIdentityH" w:hAnsi="Arial-OneByteIdentityH" w:cs="Arial-OneByteIdentityH"/>
          <w:sz w:val="22"/>
          <w:szCs w:val="22"/>
        </w:rPr>
        <w:t>ř</w:t>
      </w:r>
      <w:r>
        <w:rPr>
          <w:rFonts w:ascii="Helvetica" w:hAnsi="Helvetica" w:cs="Helvetica"/>
          <w:sz w:val="22"/>
          <w:szCs w:val="22"/>
        </w:rPr>
        <w:t>et nové informace, které v dob</w:t>
      </w:r>
      <w:r>
        <w:rPr>
          <w:rFonts w:ascii="Arial-OneByteIdentityH" w:hAnsi="Arial-OneByteIdentityH" w:cs="Arial-OneByteIdentityH"/>
          <w:sz w:val="22"/>
          <w:szCs w:val="22"/>
        </w:rPr>
        <w:t xml:space="preserve">ě </w:t>
      </w:r>
      <w:r>
        <w:rPr>
          <w:rFonts w:ascii="Helvetica" w:hAnsi="Helvetica" w:cs="Helvetica"/>
          <w:sz w:val="22"/>
          <w:szCs w:val="22"/>
        </w:rPr>
        <w:t>podání žádosti neexistovaly.</w:t>
      </w:r>
    </w:p>
    <w:p w:rsidR="00052DE6" w:rsidRDefault="00052DE6" w:rsidP="00052DE6">
      <w:pPr>
        <w:autoSpaceDE w:val="0"/>
        <w:autoSpaceDN w:val="0"/>
        <w:adjustRightInd w:val="0"/>
        <w:jc w:val="both"/>
        <w:rPr>
          <w:rFonts w:ascii="Helvetica" w:hAnsi="Helvetica" w:cs="Helvetica"/>
          <w:sz w:val="22"/>
          <w:szCs w:val="22"/>
        </w:rPr>
      </w:pPr>
    </w:p>
    <w:p w:rsidR="00052DE6" w:rsidRDefault="00052DE6" w:rsidP="00DD78C5">
      <w:pPr>
        <w:autoSpaceDE w:val="0"/>
        <w:autoSpaceDN w:val="0"/>
        <w:adjustRightInd w:val="0"/>
        <w:jc w:val="both"/>
        <w:rPr>
          <w:rFonts w:ascii="Helvetica" w:hAnsi="Helvetica" w:cs="Helvetica"/>
          <w:sz w:val="22"/>
          <w:szCs w:val="22"/>
        </w:rPr>
      </w:pPr>
      <w:r>
        <w:rPr>
          <w:rFonts w:ascii="Helvetica" w:hAnsi="Helvetica" w:cs="Helvetica"/>
          <w:sz w:val="22"/>
          <w:szCs w:val="22"/>
        </w:rPr>
        <w:t>Ohledn</w:t>
      </w:r>
      <w:r>
        <w:rPr>
          <w:rFonts w:ascii="Arial-OneByteIdentityH" w:hAnsi="Arial-OneByteIdentityH" w:cs="Arial-OneByteIdentityH"/>
          <w:sz w:val="22"/>
          <w:szCs w:val="22"/>
        </w:rPr>
        <w:t xml:space="preserve">ě </w:t>
      </w:r>
      <w:r>
        <w:rPr>
          <w:rFonts w:ascii="Helvetica" w:hAnsi="Helvetica" w:cs="Helvetica"/>
          <w:sz w:val="22"/>
          <w:szCs w:val="22"/>
        </w:rPr>
        <w:t>problematiky vytvá</w:t>
      </w:r>
      <w:r>
        <w:rPr>
          <w:rFonts w:ascii="Arial-OneByteIdentityH" w:hAnsi="Arial-OneByteIdentityH" w:cs="Arial-OneByteIdentityH"/>
          <w:sz w:val="22"/>
          <w:szCs w:val="22"/>
        </w:rPr>
        <w:t>ř</w:t>
      </w:r>
      <w:r>
        <w:rPr>
          <w:rFonts w:ascii="Helvetica" w:hAnsi="Helvetica" w:cs="Helvetica"/>
          <w:sz w:val="22"/>
          <w:szCs w:val="22"/>
        </w:rPr>
        <w:t xml:space="preserve">ení nových informací, která není </w:t>
      </w:r>
      <w:r w:rsidR="00DD78C5">
        <w:rPr>
          <w:rFonts w:ascii="Helvetica" w:hAnsi="Helvetica" w:cs="Helvetica"/>
          <w:sz w:val="22"/>
          <w:szCs w:val="22"/>
        </w:rPr>
        <w:t>povinností povinného subjektu z </w:t>
      </w:r>
      <w:r>
        <w:rPr>
          <w:rFonts w:ascii="Helvetica" w:hAnsi="Helvetica" w:cs="Helvetica"/>
          <w:sz w:val="22"/>
          <w:szCs w:val="22"/>
        </w:rPr>
        <w:t>hlediska InfZ, se povinný subjekt zcela ztotož</w:t>
      </w:r>
      <w:r>
        <w:rPr>
          <w:rFonts w:ascii="Arial-OneByteIdentityH" w:hAnsi="Arial-OneByteIdentityH" w:cs="Arial-OneByteIdentityH"/>
          <w:sz w:val="22"/>
          <w:szCs w:val="22"/>
        </w:rPr>
        <w:t>ň</w:t>
      </w:r>
      <w:r>
        <w:rPr>
          <w:rFonts w:ascii="Helvetica" w:hAnsi="Helvetica" w:cs="Helvetica"/>
          <w:sz w:val="22"/>
          <w:szCs w:val="22"/>
        </w:rPr>
        <w:t>uje s právní argumentací, která vychází z odborné literatury komentá</w:t>
      </w:r>
      <w:r>
        <w:rPr>
          <w:rFonts w:ascii="Arial-OneByteIdentityH" w:hAnsi="Arial-OneByteIdentityH" w:cs="Arial-OneByteIdentityH"/>
          <w:sz w:val="22"/>
          <w:szCs w:val="22"/>
        </w:rPr>
        <w:t>ř</w:t>
      </w:r>
      <w:r>
        <w:rPr>
          <w:rFonts w:ascii="Helvetica" w:hAnsi="Helvetica" w:cs="Helvetica"/>
          <w:sz w:val="22"/>
          <w:szCs w:val="22"/>
        </w:rPr>
        <w:t xml:space="preserve">e k InfZ </w:t>
      </w:r>
      <w:proofErr w:type="spellStart"/>
      <w:r>
        <w:rPr>
          <w:rFonts w:ascii="Helvetica" w:hAnsi="Helvetica" w:cs="Helvetica"/>
          <w:sz w:val="22"/>
          <w:szCs w:val="22"/>
        </w:rPr>
        <w:t>Furek</w:t>
      </w:r>
      <w:proofErr w:type="spellEnd"/>
      <w:r>
        <w:rPr>
          <w:rFonts w:ascii="Helvetica" w:hAnsi="Helvetica" w:cs="Helvetica"/>
          <w:sz w:val="22"/>
          <w:szCs w:val="22"/>
        </w:rPr>
        <w:t xml:space="preserve">, </w:t>
      </w:r>
      <w:proofErr w:type="spellStart"/>
      <w:r>
        <w:rPr>
          <w:rFonts w:ascii="Helvetica" w:hAnsi="Helvetica" w:cs="Helvetica"/>
          <w:sz w:val="22"/>
          <w:szCs w:val="22"/>
        </w:rPr>
        <w:t>Rothanzl</w:t>
      </w:r>
      <w:proofErr w:type="spellEnd"/>
      <w:r>
        <w:rPr>
          <w:rFonts w:ascii="Helvetica" w:hAnsi="Helvetica" w:cs="Helvetica"/>
          <w:sz w:val="22"/>
          <w:szCs w:val="22"/>
        </w:rPr>
        <w:t>, Jírovec str. 62 bod 1</w:t>
      </w:r>
      <w:r w:rsidR="00DD78C5">
        <w:rPr>
          <w:rFonts w:ascii="Helvetica" w:hAnsi="Helvetica" w:cs="Helvetica"/>
          <w:sz w:val="22"/>
          <w:szCs w:val="22"/>
        </w:rPr>
        <w:t xml:space="preserve">, str. 63 bod 1 a str. 175 bod  1    </w:t>
      </w:r>
      <w:r>
        <w:rPr>
          <w:rFonts w:ascii="Helvetica" w:hAnsi="Helvetica" w:cs="Helvetica"/>
          <w:sz w:val="22"/>
          <w:szCs w:val="22"/>
        </w:rPr>
        <w:t>(komentá</w:t>
      </w:r>
      <w:r>
        <w:rPr>
          <w:rFonts w:ascii="Arial-OneByteIdentityH" w:hAnsi="Arial-OneByteIdentityH" w:cs="Arial-OneByteIdentityH"/>
          <w:sz w:val="22"/>
          <w:szCs w:val="22"/>
        </w:rPr>
        <w:t xml:space="preserve">ř </w:t>
      </w:r>
      <w:r>
        <w:rPr>
          <w:rFonts w:ascii="Helvetica" w:hAnsi="Helvetica" w:cs="Helvetica"/>
          <w:sz w:val="22"/>
          <w:szCs w:val="22"/>
        </w:rPr>
        <w:t>ozna</w:t>
      </w:r>
      <w:r>
        <w:rPr>
          <w:rFonts w:ascii="Arial-OneByteIdentityH" w:hAnsi="Arial-OneByteIdentityH" w:cs="Arial-OneByteIdentityH"/>
          <w:sz w:val="22"/>
          <w:szCs w:val="22"/>
        </w:rPr>
        <w:t>č</w:t>
      </w:r>
      <w:r>
        <w:rPr>
          <w:rFonts w:ascii="Helvetica" w:hAnsi="Helvetica" w:cs="Helvetica"/>
          <w:sz w:val="22"/>
          <w:szCs w:val="22"/>
        </w:rPr>
        <w:t xml:space="preserve">uje InfZ jako </w:t>
      </w:r>
      <w:proofErr w:type="spellStart"/>
      <w:r>
        <w:rPr>
          <w:rFonts w:ascii="Helvetica" w:hAnsi="Helvetica" w:cs="Helvetica"/>
          <w:sz w:val="22"/>
          <w:szCs w:val="22"/>
        </w:rPr>
        <w:t>SvInf</w:t>
      </w:r>
      <w:proofErr w:type="spellEnd"/>
      <w:r>
        <w:rPr>
          <w:rFonts w:ascii="Helvetica" w:hAnsi="Helvetica" w:cs="Helvetica"/>
          <w:sz w:val="22"/>
          <w:szCs w:val="22"/>
        </w:rPr>
        <w:t>):</w:t>
      </w:r>
    </w:p>
    <w:p w:rsidR="00052DE6" w:rsidRDefault="00052DE6" w:rsidP="00052DE6">
      <w:pPr>
        <w:autoSpaceDE w:val="0"/>
        <w:autoSpaceDN w:val="0"/>
        <w:adjustRightInd w:val="0"/>
        <w:jc w:val="both"/>
        <w:rPr>
          <w:rFonts w:ascii="Helvetica" w:hAnsi="Helvetica" w:cs="Helvetica"/>
          <w:sz w:val="22"/>
          <w:szCs w:val="22"/>
        </w:rPr>
      </w:pPr>
    </w:p>
    <w:p w:rsidR="00052DE6" w:rsidRPr="00DD78C5" w:rsidRDefault="00052DE6" w:rsidP="00DD78C5">
      <w:pPr>
        <w:autoSpaceDE w:val="0"/>
        <w:autoSpaceDN w:val="0"/>
        <w:adjustRightInd w:val="0"/>
        <w:jc w:val="both"/>
        <w:rPr>
          <w:rFonts w:ascii="Arial" w:hAnsi="Arial" w:cs="Arial"/>
          <w:i/>
          <w:iCs/>
          <w:sz w:val="22"/>
          <w:szCs w:val="22"/>
        </w:rPr>
      </w:pPr>
      <w:r w:rsidRPr="00DD78C5">
        <w:rPr>
          <w:rFonts w:ascii="Arial" w:hAnsi="Arial" w:cs="Arial"/>
          <w:sz w:val="22"/>
          <w:szCs w:val="22"/>
        </w:rPr>
        <w:t xml:space="preserve">„[Obecně ke komentovanému ustanovení] </w:t>
      </w:r>
      <w:r w:rsidRPr="00DD78C5">
        <w:rPr>
          <w:rFonts w:ascii="Arial" w:hAnsi="Arial" w:cs="Arial"/>
          <w:i/>
          <w:iCs/>
          <w:sz w:val="22"/>
          <w:szCs w:val="22"/>
        </w:rPr>
        <w:t>Ustanovení § 2 odst. 4 vylučuje z povinnosti poskytovat</w:t>
      </w:r>
      <w:r w:rsidR="00DD78C5" w:rsidRPr="00DD78C5">
        <w:rPr>
          <w:rFonts w:ascii="Arial" w:hAnsi="Arial" w:cs="Arial"/>
          <w:i/>
          <w:iCs/>
          <w:sz w:val="22"/>
          <w:szCs w:val="22"/>
        </w:rPr>
        <w:t xml:space="preserve"> </w:t>
      </w:r>
      <w:r w:rsidRPr="00DD78C5">
        <w:rPr>
          <w:rFonts w:ascii="Arial" w:hAnsi="Arial" w:cs="Arial"/>
          <w:i/>
          <w:iCs/>
          <w:sz w:val="22"/>
          <w:szCs w:val="22"/>
        </w:rPr>
        <w:t>informace dotazy na názory, na budoucí rozhodnutí a vytváření nových informací. Ačkoli</w:t>
      </w:r>
      <w:r w:rsidR="00DD78C5" w:rsidRPr="00DD78C5">
        <w:rPr>
          <w:rFonts w:ascii="Arial" w:hAnsi="Arial" w:cs="Arial"/>
          <w:i/>
          <w:iCs/>
          <w:sz w:val="22"/>
          <w:szCs w:val="22"/>
        </w:rPr>
        <w:t xml:space="preserve"> </w:t>
      </w:r>
      <w:r w:rsidRPr="00DD78C5">
        <w:rPr>
          <w:rFonts w:ascii="Arial" w:hAnsi="Arial" w:cs="Arial"/>
          <w:i/>
          <w:iCs/>
          <w:sz w:val="22"/>
          <w:szCs w:val="22"/>
        </w:rPr>
        <w:t>komentované ustanovení tyto tři kategorie rozlišuje, ve skutečnosti se ve všech třech situacích, má</w:t>
      </w:r>
      <w:r w:rsidR="00DD78C5" w:rsidRPr="00DD78C5">
        <w:rPr>
          <w:rFonts w:ascii="Arial" w:hAnsi="Arial" w:cs="Arial"/>
          <w:i/>
          <w:iCs/>
          <w:sz w:val="22"/>
          <w:szCs w:val="22"/>
        </w:rPr>
        <w:t>-</w:t>
      </w:r>
      <w:r w:rsidRPr="00DD78C5">
        <w:rPr>
          <w:rFonts w:ascii="Arial" w:hAnsi="Arial" w:cs="Arial"/>
          <w:i/>
          <w:iCs/>
          <w:sz w:val="22"/>
          <w:szCs w:val="22"/>
        </w:rPr>
        <w:t>li</w:t>
      </w:r>
      <w:r w:rsidR="00DD78C5" w:rsidRPr="00DD78C5">
        <w:rPr>
          <w:rFonts w:ascii="Arial" w:hAnsi="Arial" w:cs="Arial"/>
          <w:i/>
          <w:iCs/>
          <w:sz w:val="22"/>
          <w:szCs w:val="22"/>
        </w:rPr>
        <w:t xml:space="preserve"> </w:t>
      </w:r>
      <w:r w:rsidRPr="00DD78C5">
        <w:rPr>
          <w:rFonts w:ascii="Arial" w:hAnsi="Arial" w:cs="Arial"/>
          <w:i/>
          <w:iCs/>
          <w:sz w:val="22"/>
          <w:szCs w:val="22"/>
        </w:rPr>
        <w:t>být žádost podřazena pod § 2 odst. 4, jedná o vytvoření nové informace [odlišně srov. např.</w:t>
      </w:r>
      <w:r w:rsidR="00DD78C5" w:rsidRPr="00DD78C5">
        <w:rPr>
          <w:rFonts w:ascii="Arial" w:hAnsi="Arial" w:cs="Arial"/>
          <w:i/>
          <w:iCs/>
          <w:sz w:val="22"/>
          <w:szCs w:val="22"/>
        </w:rPr>
        <w:t xml:space="preserve"> </w:t>
      </w:r>
      <w:r w:rsidRPr="00DD78C5">
        <w:rPr>
          <w:rFonts w:ascii="Arial" w:hAnsi="Arial" w:cs="Arial"/>
          <w:i/>
          <w:iCs/>
          <w:sz w:val="22"/>
          <w:szCs w:val="22"/>
        </w:rPr>
        <w:t xml:space="preserve">rozsudek NSS, č. j. 1 As 28/2010-86 (2128/2010 </w:t>
      </w:r>
      <w:proofErr w:type="spellStart"/>
      <w:r w:rsidRPr="00DD78C5">
        <w:rPr>
          <w:rFonts w:ascii="Arial" w:hAnsi="Arial" w:cs="Arial"/>
          <w:i/>
          <w:iCs/>
          <w:sz w:val="22"/>
          <w:szCs w:val="22"/>
        </w:rPr>
        <w:t>Sb.NSS</w:t>
      </w:r>
      <w:proofErr w:type="spellEnd"/>
      <w:r w:rsidRPr="00DD78C5">
        <w:rPr>
          <w:rFonts w:ascii="Arial" w:hAnsi="Arial" w:cs="Arial"/>
          <w:i/>
          <w:iCs/>
          <w:sz w:val="22"/>
          <w:szCs w:val="22"/>
        </w:rPr>
        <w:t>), který tyto kategorie rozlišuje]. Jak dotaz</w:t>
      </w:r>
      <w:r w:rsidR="00DD78C5" w:rsidRPr="00DD78C5">
        <w:rPr>
          <w:rFonts w:ascii="Arial" w:hAnsi="Arial" w:cs="Arial"/>
          <w:i/>
          <w:iCs/>
          <w:sz w:val="22"/>
          <w:szCs w:val="22"/>
        </w:rPr>
        <w:t xml:space="preserve"> </w:t>
      </w:r>
      <w:r w:rsidRPr="00DD78C5">
        <w:rPr>
          <w:rFonts w:ascii="Arial" w:hAnsi="Arial" w:cs="Arial"/>
          <w:i/>
          <w:iCs/>
          <w:sz w:val="22"/>
          <w:szCs w:val="22"/>
        </w:rPr>
        <w:t>na názor, tak na budoucí rozhodnutí v sobě totiž zahrnuje požadavek na utvoření (a následné</w:t>
      </w:r>
      <w:r w:rsidR="00DD78C5" w:rsidRPr="00DD78C5">
        <w:rPr>
          <w:rFonts w:ascii="Arial" w:hAnsi="Arial" w:cs="Arial"/>
          <w:i/>
          <w:iCs/>
          <w:sz w:val="22"/>
          <w:szCs w:val="22"/>
        </w:rPr>
        <w:t xml:space="preserve"> </w:t>
      </w:r>
      <w:r w:rsidRPr="00DD78C5">
        <w:rPr>
          <w:rFonts w:ascii="Arial" w:hAnsi="Arial" w:cs="Arial"/>
          <w:i/>
          <w:iCs/>
          <w:sz w:val="22"/>
          <w:szCs w:val="22"/>
        </w:rPr>
        <w:t>sdělení) příslušného názoru či budoucího rozhodnutí, tj. požadavek na vytvoření nové informace</w:t>
      </w:r>
      <w:r w:rsidR="00DD78C5" w:rsidRPr="00DD78C5">
        <w:rPr>
          <w:rFonts w:ascii="Arial" w:hAnsi="Arial" w:cs="Arial"/>
          <w:i/>
          <w:iCs/>
          <w:sz w:val="22"/>
          <w:szCs w:val="22"/>
        </w:rPr>
        <w:t xml:space="preserve"> </w:t>
      </w:r>
      <w:r w:rsidRPr="00DD78C5">
        <w:rPr>
          <w:rFonts w:ascii="Arial" w:hAnsi="Arial" w:cs="Arial"/>
          <w:i/>
          <w:iCs/>
          <w:sz w:val="22"/>
          <w:szCs w:val="22"/>
        </w:rPr>
        <w:t>(srov. zákonné vymezení informace v § 3 odst. 3 jako „zaznamenaného obsahu“). Ve všech těchto</w:t>
      </w:r>
      <w:r w:rsidR="00DD78C5" w:rsidRPr="00DD78C5">
        <w:rPr>
          <w:rFonts w:ascii="Arial" w:hAnsi="Arial" w:cs="Arial"/>
          <w:i/>
          <w:iCs/>
          <w:sz w:val="22"/>
          <w:szCs w:val="22"/>
        </w:rPr>
        <w:t xml:space="preserve"> </w:t>
      </w:r>
      <w:r w:rsidRPr="00DD78C5">
        <w:rPr>
          <w:rFonts w:ascii="Arial" w:hAnsi="Arial" w:cs="Arial"/>
          <w:i/>
          <w:iCs/>
          <w:sz w:val="22"/>
          <w:szCs w:val="22"/>
        </w:rPr>
        <w:t>případech tedy nastává specifická situace, v níž žadatel požaduje určitou informaci, která se sice</w:t>
      </w:r>
      <w:r w:rsidR="00DD78C5" w:rsidRPr="00DD78C5">
        <w:rPr>
          <w:rFonts w:ascii="Arial" w:hAnsi="Arial" w:cs="Arial"/>
          <w:i/>
          <w:iCs/>
          <w:sz w:val="22"/>
          <w:szCs w:val="22"/>
        </w:rPr>
        <w:t xml:space="preserve"> </w:t>
      </w:r>
      <w:r w:rsidRPr="00DD78C5">
        <w:rPr>
          <w:rFonts w:ascii="Arial" w:hAnsi="Arial" w:cs="Arial"/>
          <w:i/>
          <w:iCs/>
          <w:sz w:val="22"/>
          <w:szCs w:val="22"/>
        </w:rPr>
        <w:t>pojmově vztahuje k působnosti povinného subjektu [jinak by bylo nutné žádost odložit dle § 14 odst.</w:t>
      </w:r>
      <w:r w:rsidR="00DD78C5" w:rsidRPr="00DD78C5">
        <w:rPr>
          <w:rFonts w:ascii="Arial" w:hAnsi="Arial" w:cs="Arial"/>
          <w:i/>
          <w:iCs/>
          <w:sz w:val="22"/>
          <w:szCs w:val="22"/>
        </w:rPr>
        <w:t xml:space="preserve"> </w:t>
      </w:r>
      <w:r w:rsidRPr="00DD78C5">
        <w:rPr>
          <w:rFonts w:ascii="Arial" w:hAnsi="Arial" w:cs="Arial"/>
          <w:i/>
          <w:iCs/>
          <w:sz w:val="22"/>
          <w:szCs w:val="22"/>
        </w:rPr>
        <w:t>5 písm. c)], avšak v okamžiku podání žádosti neexistuje, resp. neexistuje v žadatelem poptávaném</w:t>
      </w:r>
    </w:p>
    <w:p w:rsidR="00052DE6" w:rsidRPr="00DD78C5" w:rsidRDefault="00052DE6" w:rsidP="00DD78C5">
      <w:pPr>
        <w:autoSpaceDE w:val="0"/>
        <w:autoSpaceDN w:val="0"/>
        <w:adjustRightInd w:val="0"/>
        <w:jc w:val="both"/>
        <w:rPr>
          <w:rFonts w:ascii="Arial" w:hAnsi="Arial" w:cs="Arial"/>
          <w:i/>
          <w:iCs/>
          <w:sz w:val="22"/>
          <w:szCs w:val="22"/>
        </w:rPr>
      </w:pPr>
      <w:r w:rsidRPr="00DD78C5">
        <w:rPr>
          <w:rFonts w:ascii="Arial" w:hAnsi="Arial" w:cs="Arial"/>
          <w:i/>
          <w:iCs/>
          <w:sz w:val="22"/>
          <w:szCs w:val="22"/>
        </w:rPr>
        <w:t>stavu, a žadatel se výslovně nebo implicitně domáhá jejího vytvoření.</w:t>
      </w:r>
    </w:p>
    <w:p w:rsidR="00DD78C5" w:rsidRDefault="00DD78C5" w:rsidP="00052DE6">
      <w:pPr>
        <w:autoSpaceDE w:val="0"/>
        <w:autoSpaceDN w:val="0"/>
        <w:adjustRightInd w:val="0"/>
        <w:rPr>
          <w:rFonts w:ascii="Helvetica-Oblique" w:hAnsi="Helvetica-Oblique" w:cs="Helvetica-Oblique"/>
          <w:i/>
          <w:iCs/>
          <w:sz w:val="22"/>
          <w:szCs w:val="22"/>
        </w:rPr>
      </w:pPr>
    </w:p>
    <w:p w:rsidR="00052DE6" w:rsidRPr="00DD78C5" w:rsidRDefault="00DD78C5" w:rsidP="00DD78C5">
      <w:pPr>
        <w:autoSpaceDE w:val="0"/>
        <w:autoSpaceDN w:val="0"/>
        <w:adjustRightInd w:val="0"/>
        <w:jc w:val="both"/>
        <w:rPr>
          <w:rFonts w:ascii="Arial" w:hAnsi="Arial" w:cs="Arial"/>
          <w:i/>
          <w:iCs/>
          <w:sz w:val="22"/>
          <w:szCs w:val="22"/>
        </w:rPr>
      </w:pPr>
      <w:r w:rsidRPr="00DD78C5">
        <w:rPr>
          <w:rFonts w:ascii="Arial" w:hAnsi="Arial" w:cs="Arial"/>
          <w:sz w:val="22"/>
          <w:szCs w:val="22"/>
        </w:rPr>
        <w:t>„[</w:t>
      </w:r>
      <w:r w:rsidR="00052DE6" w:rsidRPr="00DD78C5">
        <w:rPr>
          <w:rFonts w:ascii="Arial" w:hAnsi="Arial" w:cs="Arial"/>
          <w:i/>
          <w:iCs/>
          <w:sz w:val="22"/>
          <w:szCs w:val="22"/>
        </w:rPr>
        <w:t>Pojem vytváření nové informace] Pro výklad § 2 odst. 4 je tedy klíčový pojem vytváření nové</w:t>
      </w:r>
      <w:r w:rsidRPr="00DD78C5">
        <w:rPr>
          <w:rFonts w:ascii="Arial" w:hAnsi="Arial" w:cs="Arial"/>
          <w:i/>
          <w:iCs/>
          <w:sz w:val="22"/>
          <w:szCs w:val="22"/>
        </w:rPr>
        <w:t> </w:t>
      </w:r>
      <w:r w:rsidR="00052DE6" w:rsidRPr="00DD78C5">
        <w:rPr>
          <w:rFonts w:ascii="Arial" w:hAnsi="Arial" w:cs="Arial"/>
          <w:i/>
          <w:iCs/>
          <w:sz w:val="22"/>
          <w:szCs w:val="22"/>
        </w:rPr>
        <w:t>informace. Zákon jej blíže nevymezuje, což samozřejmě zavdává otázku, do jaké míry lze určitou</w:t>
      </w:r>
      <w:r w:rsidRPr="00DD78C5">
        <w:rPr>
          <w:rFonts w:ascii="Arial" w:hAnsi="Arial" w:cs="Arial"/>
          <w:i/>
          <w:iCs/>
          <w:sz w:val="22"/>
          <w:szCs w:val="22"/>
        </w:rPr>
        <w:t xml:space="preserve"> žádost považovat za žádost </w:t>
      </w:r>
      <w:r w:rsidR="00052DE6" w:rsidRPr="00DD78C5">
        <w:rPr>
          <w:rFonts w:ascii="Arial" w:hAnsi="Arial" w:cs="Arial"/>
          <w:i/>
          <w:iCs/>
          <w:sz w:val="22"/>
          <w:szCs w:val="22"/>
        </w:rPr>
        <w:t>směřující k vytváření nových informací. Důvodová zpráva k</w:t>
      </w:r>
      <w:r w:rsidRPr="00DD78C5">
        <w:rPr>
          <w:rFonts w:ascii="Arial" w:hAnsi="Arial" w:cs="Arial"/>
          <w:i/>
          <w:iCs/>
          <w:sz w:val="22"/>
          <w:szCs w:val="22"/>
        </w:rPr>
        <w:t> </w:t>
      </w:r>
      <w:r w:rsidR="00052DE6" w:rsidRPr="00DD78C5">
        <w:rPr>
          <w:rFonts w:ascii="Arial" w:hAnsi="Arial" w:cs="Arial"/>
          <w:i/>
          <w:iCs/>
          <w:sz w:val="22"/>
          <w:szCs w:val="22"/>
        </w:rPr>
        <w:t>zákonu</w:t>
      </w:r>
      <w:r w:rsidRPr="00DD78C5">
        <w:rPr>
          <w:rFonts w:ascii="Arial" w:hAnsi="Arial" w:cs="Arial"/>
          <w:i/>
          <w:iCs/>
          <w:sz w:val="22"/>
          <w:szCs w:val="22"/>
        </w:rPr>
        <w:t> </w:t>
      </w:r>
      <w:r w:rsidR="00052DE6" w:rsidRPr="00DD78C5">
        <w:rPr>
          <w:rFonts w:ascii="Arial" w:hAnsi="Arial" w:cs="Arial"/>
          <w:i/>
          <w:iCs/>
          <w:sz w:val="22"/>
          <w:szCs w:val="22"/>
        </w:rPr>
        <w:t>č. 61/2006 Sb. (sněmovní tisk č. 991 IV. volebního období Poslanecké sněmovny) v souvislosti s § 2</w:t>
      </w:r>
      <w:r w:rsidRPr="00DD78C5">
        <w:rPr>
          <w:rFonts w:ascii="Arial" w:hAnsi="Arial" w:cs="Arial"/>
          <w:i/>
          <w:iCs/>
          <w:sz w:val="22"/>
          <w:szCs w:val="22"/>
        </w:rPr>
        <w:t> </w:t>
      </w:r>
      <w:r w:rsidR="00052DE6" w:rsidRPr="00DD78C5">
        <w:rPr>
          <w:rFonts w:ascii="Arial" w:hAnsi="Arial" w:cs="Arial"/>
          <w:i/>
          <w:iCs/>
          <w:sz w:val="22"/>
          <w:szCs w:val="22"/>
        </w:rPr>
        <w:t>odst. 4 uvádí: „Povinný subjekt je povinen poskytovat pouze ty informace, které se vztahují k</w:t>
      </w:r>
      <w:r w:rsidRPr="00DD78C5">
        <w:rPr>
          <w:rFonts w:ascii="Arial" w:hAnsi="Arial" w:cs="Arial"/>
          <w:i/>
          <w:iCs/>
          <w:sz w:val="22"/>
          <w:szCs w:val="22"/>
        </w:rPr>
        <w:t> </w:t>
      </w:r>
      <w:r w:rsidR="00052DE6" w:rsidRPr="00DD78C5">
        <w:rPr>
          <w:rFonts w:ascii="Arial" w:hAnsi="Arial" w:cs="Arial"/>
          <w:i/>
          <w:iCs/>
          <w:sz w:val="22"/>
          <w:szCs w:val="22"/>
        </w:rPr>
        <w:t>jeho</w:t>
      </w:r>
      <w:r w:rsidRPr="00DD78C5">
        <w:rPr>
          <w:rFonts w:ascii="Arial" w:hAnsi="Arial" w:cs="Arial"/>
          <w:i/>
          <w:iCs/>
          <w:sz w:val="22"/>
          <w:szCs w:val="22"/>
        </w:rPr>
        <w:t> </w:t>
      </w:r>
      <w:r w:rsidR="00052DE6" w:rsidRPr="00DD78C5">
        <w:rPr>
          <w:rFonts w:ascii="Arial" w:hAnsi="Arial" w:cs="Arial"/>
          <w:i/>
          <w:iCs/>
          <w:sz w:val="22"/>
          <w:szCs w:val="22"/>
        </w:rPr>
        <w:t>působnosti, a které má nebo by mě</w:t>
      </w:r>
      <w:r w:rsidRPr="00DD78C5">
        <w:rPr>
          <w:rFonts w:ascii="Arial" w:hAnsi="Arial" w:cs="Arial"/>
          <w:i/>
          <w:iCs/>
          <w:sz w:val="22"/>
          <w:szCs w:val="22"/>
        </w:rPr>
        <w:t>l mít k dispozici. </w:t>
      </w:r>
      <w:r w:rsidR="00052DE6" w:rsidRPr="00DD78C5">
        <w:rPr>
          <w:rFonts w:ascii="Arial" w:hAnsi="Arial" w:cs="Arial"/>
          <w:i/>
          <w:iCs/>
          <w:sz w:val="22"/>
          <w:szCs w:val="22"/>
        </w:rPr>
        <w:t xml:space="preserve">Naopak režim </w:t>
      </w:r>
      <w:proofErr w:type="spellStart"/>
      <w:r w:rsidR="00052DE6" w:rsidRPr="00DD78C5">
        <w:rPr>
          <w:rFonts w:ascii="Arial" w:hAnsi="Arial" w:cs="Arial"/>
          <w:i/>
          <w:iCs/>
          <w:sz w:val="22"/>
          <w:szCs w:val="22"/>
        </w:rPr>
        <w:t>SvInf</w:t>
      </w:r>
      <w:proofErr w:type="spellEnd"/>
      <w:r w:rsidR="00052DE6" w:rsidRPr="00DD78C5">
        <w:rPr>
          <w:rFonts w:ascii="Arial" w:hAnsi="Arial" w:cs="Arial"/>
          <w:i/>
          <w:iCs/>
          <w:sz w:val="22"/>
          <w:szCs w:val="22"/>
        </w:rPr>
        <w:t xml:space="preserve"> nestanovuje povinnost nové</w:t>
      </w:r>
      <w:r w:rsidRPr="00DD78C5">
        <w:rPr>
          <w:rFonts w:ascii="Arial" w:hAnsi="Arial" w:cs="Arial"/>
          <w:i/>
          <w:iCs/>
          <w:sz w:val="22"/>
          <w:szCs w:val="22"/>
        </w:rPr>
        <w:t> </w:t>
      </w:r>
      <w:r w:rsidR="00052DE6" w:rsidRPr="00DD78C5">
        <w:rPr>
          <w:rFonts w:ascii="Arial" w:hAnsi="Arial" w:cs="Arial"/>
          <w:i/>
          <w:iCs/>
          <w:sz w:val="22"/>
          <w:szCs w:val="22"/>
        </w:rPr>
        <w:t>informace vytvářet či vyjadřovat názory povinného subjektu k určité problematice. Toto ustanovení</w:t>
      </w:r>
      <w:r w:rsidRPr="00DD78C5">
        <w:rPr>
          <w:rFonts w:ascii="Arial" w:hAnsi="Arial" w:cs="Arial"/>
          <w:i/>
          <w:iCs/>
          <w:sz w:val="22"/>
          <w:szCs w:val="22"/>
        </w:rPr>
        <w:t> </w:t>
      </w:r>
      <w:r w:rsidR="00052DE6" w:rsidRPr="00DD78C5">
        <w:rPr>
          <w:rFonts w:ascii="Arial" w:hAnsi="Arial" w:cs="Arial"/>
          <w:i/>
          <w:iCs/>
          <w:sz w:val="22"/>
          <w:szCs w:val="22"/>
        </w:rPr>
        <w:t>nemá v žádném případě sloužit k nepřiměřenému zužování práva na informace, má pouze zamezit</w:t>
      </w:r>
      <w:r w:rsidRPr="00DD78C5">
        <w:rPr>
          <w:rFonts w:ascii="Arial" w:hAnsi="Arial" w:cs="Arial"/>
          <w:i/>
          <w:iCs/>
          <w:sz w:val="22"/>
          <w:szCs w:val="22"/>
        </w:rPr>
        <w:t> </w:t>
      </w:r>
      <w:r w:rsidR="00052DE6" w:rsidRPr="00DD78C5">
        <w:rPr>
          <w:rFonts w:ascii="Arial" w:hAnsi="Arial" w:cs="Arial"/>
          <w:i/>
          <w:iCs/>
          <w:sz w:val="22"/>
          <w:szCs w:val="22"/>
        </w:rPr>
        <w:t>žádostem o informace mimo sféru zákona – zvláště časté jsou v této souvislosti žádosti o právní</w:t>
      </w:r>
      <w:r w:rsidRPr="00DD78C5">
        <w:rPr>
          <w:rFonts w:ascii="Arial" w:hAnsi="Arial" w:cs="Arial"/>
          <w:i/>
          <w:iCs/>
          <w:sz w:val="22"/>
          <w:szCs w:val="22"/>
        </w:rPr>
        <w:t> </w:t>
      </w:r>
      <w:r w:rsidR="00052DE6" w:rsidRPr="00DD78C5">
        <w:rPr>
          <w:rFonts w:ascii="Arial" w:hAnsi="Arial" w:cs="Arial"/>
          <w:i/>
          <w:iCs/>
          <w:sz w:val="22"/>
          <w:szCs w:val="22"/>
        </w:rPr>
        <w:t>analýzy, hodnocení či zpracování smluv a podání – k vypracovávání takových materiálů nemůže být</w:t>
      </w:r>
      <w:r w:rsidRPr="00DD78C5">
        <w:rPr>
          <w:rFonts w:ascii="Arial" w:hAnsi="Arial" w:cs="Arial"/>
          <w:i/>
          <w:iCs/>
          <w:sz w:val="22"/>
          <w:szCs w:val="22"/>
        </w:rPr>
        <w:t xml:space="preserve"> </w:t>
      </w:r>
      <w:r w:rsidR="00052DE6" w:rsidRPr="00DD78C5">
        <w:rPr>
          <w:rFonts w:ascii="Arial" w:hAnsi="Arial" w:cs="Arial"/>
          <w:i/>
          <w:iCs/>
          <w:sz w:val="22"/>
          <w:szCs w:val="22"/>
        </w:rPr>
        <w:t>povinný subjekt nucen na základě své informační povinnosti, neboť taková úprava by byla zcela proti</w:t>
      </w:r>
      <w:r w:rsidRPr="00DD78C5">
        <w:rPr>
          <w:rFonts w:ascii="Arial" w:hAnsi="Arial" w:cs="Arial"/>
          <w:i/>
          <w:iCs/>
          <w:sz w:val="22"/>
          <w:szCs w:val="22"/>
        </w:rPr>
        <w:t> </w:t>
      </w:r>
      <w:r w:rsidR="00052DE6" w:rsidRPr="00DD78C5">
        <w:rPr>
          <w:rFonts w:ascii="Arial" w:hAnsi="Arial" w:cs="Arial"/>
          <w:i/>
          <w:iCs/>
          <w:sz w:val="22"/>
          <w:szCs w:val="22"/>
        </w:rPr>
        <w:t>původnímu smyslu tohoto institutu. Pokud má být taková povinnost stanovena, musí tak učinit</w:t>
      </w:r>
      <w:r>
        <w:rPr>
          <w:rFonts w:ascii="Arial" w:hAnsi="Arial" w:cs="Arial"/>
          <w:i/>
          <w:iCs/>
          <w:sz w:val="22"/>
          <w:szCs w:val="22"/>
        </w:rPr>
        <w:t> </w:t>
      </w:r>
      <w:r w:rsidR="00052DE6" w:rsidRPr="00DD78C5">
        <w:rPr>
          <w:rFonts w:ascii="Arial" w:hAnsi="Arial" w:cs="Arial"/>
          <w:i/>
          <w:iCs/>
          <w:sz w:val="22"/>
          <w:szCs w:val="22"/>
        </w:rPr>
        <w:t>zvláštní zákon samostatnou úpravou (např. § 139 zákona č. 500/2004 Sb.).“</w:t>
      </w:r>
    </w:p>
    <w:p w:rsidR="00DD78C5" w:rsidRPr="00DD78C5" w:rsidRDefault="00DD78C5" w:rsidP="00052DE6">
      <w:pPr>
        <w:autoSpaceDE w:val="0"/>
        <w:autoSpaceDN w:val="0"/>
        <w:adjustRightInd w:val="0"/>
        <w:rPr>
          <w:rFonts w:ascii="Arial" w:hAnsi="Arial" w:cs="Arial"/>
          <w:sz w:val="22"/>
          <w:szCs w:val="22"/>
        </w:rPr>
      </w:pPr>
    </w:p>
    <w:p w:rsidR="00052DE6" w:rsidRDefault="00052DE6" w:rsidP="00DD78C5">
      <w:pPr>
        <w:autoSpaceDE w:val="0"/>
        <w:autoSpaceDN w:val="0"/>
        <w:adjustRightInd w:val="0"/>
        <w:jc w:val="both"/>
        <w:rPr>
          <w:rFonts w:ascii="Helvetica" w:hAnsi="Helvetica" w:cs="Helvetica"/>
          <w:sz w:val="22"/>
          <w:szCs w:val="22"/>
        </w:rPr>
      </w:pPr>
      <w:r>
        <w:rPr>
          <w:rFonts w:ascii="Helvetica" w:hAnsi="Helvetica" w:cs="Helvetica"/>
          <w:sz w:val="22"/>
          <w:szCs w:val="22"/>
        </w:rPr>
        <w:t>Ohledn</w:t>
      </w:r>
      <w:r>
        <w:rPr>
          <w:rFonts w:ascii="Arial-OneByteIdentityH" w:hAnsi="Arial-OneByteIdentityH" w:cs="Arial-OneByteIdentityH"/>
          <w:sz w:val="22"/>
          <w:szCs w:val="22"/>
        </w:rPr>
        <w:t xml:space="preserve">ě </w:t>
      </w:r>
      <w:r>
        <w:rPr>
          <w:rFonts w:ascii="Helvetica" w:hAnsi="Helvetica" w:cs="Helvetica"/>
          <w:sz w:val="22"/>
          <w:szCs w:val="22"/>
        </w:rPr>
        <w:t>problematiky definice pojmu informace odkazuje nad</w:t>
      </w:r>
      <w:r>
        <w:rPr>
          <w:rFonts w:ascii="Arial-OneByteIdentityH" w:hAnsi="Arial-OneByteIdentityH" w:cs="Arial-OneByteIdentityH"/>
          <w:sz w:val="22"/>
          <w:szCs w:val="22"/>
        </w:rPr>
        <w:t>ř</w:t>
      </w:r>
      <w:r>
        <w:rPr>
          <w:rFonts w:ascii="Helvetica" w:hAnsi="Helvetica" w:cs="Helvetica"/>
          <w:sz w:val="22"/>
          <w:szCs w:val="22"/>
        </w:rPr>
        <w:t>ízený orgán na právní argumentaci,</w:t>
      </w:r>
    </w:p>
    <w:p w:rsidR="00052DE6" w:rsidRDefault="00052DE6" w:rsidP="00DD78C5">
      <w:pPr>
        <w:autoSpaceDE w:val="0"/>
        <w:autoSpaceDN w:val="0"/>
        <w:adjustRightInd w:val="0"/>
        <w:jc w:val="both"/>
        <w:rPr>
          <w:rFonts w:ascii="Helvetica" w:hAnsi="Helvetica" w:cs="Helvetica"/>
          <w:sz w:val="22"/>
          <w:szCs w:val="22"/>
        </w:rPr>
      </w:pPr>
      <w:r>
        <w:rPr>
          <w:rFonts w:ascii="Helvetica" w:hAnsi="Helvetica" w:cs="Helvetica"/>
          <w:sz w:val="22"/>
          <w:szCs w:val="22"/>
        </w:rPr>
        <w:t>která vychází z odborné literatury komentá</w:t>
      </w:r>
      <w:r>
        <w:rPr>
          <w:rFonts w:ascii="Arial-OneByteIdentityH" w:hAnsi="Arial-OneByteIdentityH" w:cs="Arial-OneByteIdentityH"/>
          <w:sz w:val="22"/>
          <w:szCs w:val="22"/>
        </w:rPr>
        <w:t>ř</w:t>
      </w:r>
      <w:r w:rsidR="0040726D">
        <w:rPr>
          <w:rFonts w:ascii="Helvetica" w:hAnsi="Helvetica" w:cs="Helvetica"/>
          <w:sz w:val="22"/>
          <w:szCs w:val="22"/>
        </w:rPr>
        <w:t>e k InfZ (</w:t>
      </w:r>
      <w:proofErr w:type="spellStart"/>
      <w:r w:rsidR="0040726D">
        <w:rPr>
          <w:rFonts w:ascii="Helvetica" w:hAnsi="Helvetica" w:cs="Helvetica"/>
          <w:sz w:val="22"/>
          <w:szCs w:val="22"/>
        </w:rPr>
        <w:t>Furek</w:t>
      </w:r>
      <w:proofErr w:type="spellEnd"/>
      <w:r w:rsidR="0040726D">
        <w:rPr>
          <w:rFonts w:ascii="Helvetica" w:hAnsi="Helvetica" w:cs="Helvetica"/>
          <w:sz w:val="22"/>
          <w:szCs w:val="22"/>
        </w:rPr>
        <w:t xml:space="preserve">, </w:t>
      </w:r>
      <w:proofErr w:type="spellStart"/>
      <w:r>
        <w:rPr>
          <w:rFonts w:ascii="Helvetica" w:hAnsi="Helvetica" w:cs="Helvetica"/>
          <w:sz w:val="22"/>
          <w:szCs w:val="22"/>
        </w:rPr>
        <w:t>Rothanzl</w:t>
      </w:r>
      <w:proofErr w:type="spellEnd"/>
      <w:r w:rsidR="0040726D">
        <w:rPr>
          <w:rFonts w:ascii="Helvetica" w:hAnsi="Helvetica" w:cs="Helvetica"/>
          <w:sz w:val="22"/>
          <w:szCs w:val="22"/>
        </w:rPr>
        <w:t>. Jírovec</w:t>
      </w:r>
      <w:r>
        <w:rPr>
          <w:rFonts w:ascii="Helvetica" w:hAnsi="Helvetica" w:cs="Helvetica"/>
          <w:sz w:val="22"/>
          <w:szCs w:val="22"/>
        </w:rPr>
        <w:t xml:space="preserve"> str. 175 bod 1,</w:t>
      </w:r>
      <w:r w:rsidR="00DD78C5">
        <w:rPr>
          <w:rFonts w:ascii="Helvetica" w:hAnsi="Helvetica" w:cs="Helvetica"/>
          <w:sz w:val="22"/>
          <w:szCs w:val="22"/>
        </w:rPr>
        <w:t> </w:t>
      </w:r>
      <w:r>
        <w:rPr>
          <w:rFonts w:ascii="Helvetica" w:hAnsi="Helvetica" w:cs="Helvetica"/>
          <w:sz w:val="22"/>
          <w:szCs w:val="22"/>
        </w:rPr>
        <w:t>komentá</w:t>
      </w:r>
      <w:r>
        <w:rPr>
          <w:rFonts w:ascii="Arial-OneByteIdentityH" w:hAnsi="Arial-OneByteIdentityH" w:cs="Arial-OneByteIdentityH"/>
          <w:sz w:val="22"/>
          <w:szCs w:val="22"/>
        </w:rPr>
        <w:t xml:space="preserve">ř </w:t>
      </w:r>
      <w:r>
        <w:rPr>
          <w:rFonts w:ascii="Helvetica" w:hAnsi="Helvetica" w:cs="Helvetica"/>
          <w:sz w:val="22"/>
          <w:szCs w:val="22"/>
        </w:rPr>
        <w:t>ozna</w:t>
      </w:r>
      <w:r>
        <w:rPr>
          <w:rFonts w:ascii="Arial-OneByteIdentityH" w:hAnsi="Arial-OneByteIdentityH" w:cs="Arial-OneByteIdentityH"/>
          <w:sz w:val="22"/>
          <w:szCs w:val="22"/>
        </w:rPr>
        <w:t>č</w:t>
      </w:r>
      <w:r>
        <w:rPr>
          <w:rFonts w:ascii="Helvetica" w:hAnsi="Helvetica" w:cs="Helvetica"/>
          <w:sz w:val="22"/>
          <w:szCs w:val="22"/>
        </w:rPr>
        <w:t xml:space="preserve">uje InfZ jako </w:t>
      </w:r>
      <w:proofErr w:type="spellStart"/>
      <w:r>
        <w:rPr>
          <w:rFonts w:ascii="Helvetica" w:hAnsi="Helvetica" w:cs="Helvetica"/>
          <w:sz w:val="22"/>
          <w:szCs w:val="22"/>
        </w:rPr>
        <w:t>SvInf</w:t>
      </w:r>
      <w:proofErr w:type="spellEnd"/>
      <w:r>
        <w:rPr>
          <w:rFonts w:ascii="Helvetica" w:hAnsi="Helvetica" w:cs="Helvetica"/>
          <w:sz w:val="22"/>
          <w:szCs w:val="22"/>
        </w:rPr>
        <w:t>):</w:t>
      </w:r>
    </w:p>
    <w:p w:rsidR="00DD78C5" w:rsidRPr="00DD78C5" w:rsidRDefault="00DD78C5" w:rsidP="00DD78C5">
      <w:pPr>
        <w:spacing w:before="120" w:after="120"/>
        <w:jc w:val="both"/>
        <w:rPr>
          <w:rFonts w:ascii="Arial" w:hAnsi="Arial" w:cs="Arial"/>
          <w:i/>
          <w:sz w:val="22"/>
          <w:szCs w:val="22"/>
        </w:rPr>
      </w:pPr>
      <w:r w:rsidRPr="00DD78C5">
        <w:rPr>
          <w:rFonts w:ascii="Arial" w:hAnsi="Arial" w:cs="Arial"/>
          <w:bCs/>
          <w:i/>
          <w:sz w:val="22"/>
          <w:szCs w:val="22"/>
        </w:rPr>
        <w:lastRenderedPageBreak/>
        <w:t>„[Pojem informace]</w:t>
      </w:r>
      <w:r w:rsidRPr="00DD78C5">
        <w:rPr>
          <w:rFonts w:ascii="Arial" w:hAnsi="Arial" w:cs="Arial"/>
          <w:i/>
          <w:sz w:val="22"/>
          <w:szCs w:val="22"/>
        </w:rPr>
        <w:t xml:space="preserve"> Vymezení pojmu </w:t>
      </w:r>
      <w:r w:rsidRPr="00DD78C5">
        <w:rPr>
          <w:rFonts w:ascii="Arial" w:hAnsi="Arial" w:cs="Arial"/>
          <w:i/>
          <w:iCs/>
          <w:sz w:val="22"/>
          <w:szCs w:val="22"/>
        </w:rPr>
        <w:t>informace</w:t>
      </w:r>
      <w:r w:rsidRPr="00DD78C5">
        <w:rPr>
          <w:rFonts w:ascii="Arial" w:hAnsi="Arial" w:cs="Arial"/>
          <w:i/>
          <w:sz w:val="22"/>
          <w:szCs w:val="22"/>
        </w:rPr>
        <w:t xml:space="preserve"> bylo do </w:t>
      </w:r>
      <w:proofErr w:type="spellStart"/>
      <w:r w:rsidRPr="00DD78C5">
        <w:rPr>
          <w:rFonts w:ascii="Arial" w:hAnsi="Arial" w:cs="Arial"/>
          <w:i/>
          <w:sz w:val="22"/>
          <w:szCs w:val="22"/>
        </w:rPr>
        <w:t>SvInf</w:t>
      </w:r>
      <w:proofErr w:type="spellEnd"/>
      <w:r w:rsidRPr="00DD78C5">
        <w:rPr>
          <w:rFonts w:ascii="Arial" w:hAnsi="Arial" w:cs="Arial"/>
          <w:i/>
          <w:sz w:val="22"/>
          <w:szCs w:val="22"/>
        </w:rPr>
        <w:t xml:space="preserve"> zařazeno až novelou č. 61/2006 Sb., a to v souvislosti s transpozicí směrnice 2003/98. </w:t>
      </w:r>
      <w:r w:rsidRPr="00DD78C5">
        <w:rPr>
          <w:rFonts w:ascii="Arial" w:hAnsi="Arial" w:cs="Arial"/>
          <w:i/>
          <w:iCs/>
          <w:sz w:val="22"/>
          <w:szCs w:val="22"/>
        </w:rPr>
        <w:t xml:space="preserve">Informací </w:t>
      </w:r>
      <w:r w:rsidRPr="00DD78C5">
        <w:rPr>
          <w:rFonts w:ascii="Arial" w:hAnsi="Arial" w:cs="Arial"/>
          <w:i/>
          <w:sz w:val="22"/>
          <w:szCs w:val="22"/>
        </w:rPr>
        <w:t xml:space="preserve">se rozumí </w:t>
      </w:r>
      <w:r w:rsidRPr="00DD78C5">
        <w:rPr>
          <w:rFonts w:ascii="Arial" w:hAnsi="Arial" w:cs="Arial"/>
          <w:i/>
          <w:iCs/>
          <w:sz w:val="22"/>
          <w:szCs w:val="22"/>
        </w:rPr>
        <w:t xml:space="preserve">„jakýkoliv </w:t>
      </w:r>
      <w:r w:rsidRPr="00DD78C5">
        <w:rPr>
          <w:rFonts w:ascii="Arial" w:hAnsi="Arial" w:cs="Arial"/>
          <w:bCs/>
          <w:i/>
          <w:iCs/>
          <w:sz w:val="22"/>
          <w:szCs w:val="22"/>
        </w:rPr>
        <w:t>obsah</w:t>
      </w:r>
      <w:r w:rsidRPr="00DD78C5">
        <w:rPr>
          <w:rFonts w:ascii="Arial" w:hAnsi="Arial" w:cs="Arial"/>
          <w:i/>
          <w:iCs/>
          <w:sz w:val="22"/>
          <w:szCs w:val="22"/>
        </w:rPr>
        <w:t xml:space="preserve"> nebo jeho část v jakékoliv podobě, </w:t>
      </w:r>
      <w:r w:rsidRPr="00DD78C5">
        <w:rPr>
          <w:rFonts w:ascii="Arial" w:hAnsi="Arial" w:cs="Arial"/>
          <w:bCs/>
          <w:i/>
          <w:iCs/>
          <w:sz w:val="22"/>
          <w:szCs w:val="22"/>
        </w:rPr>
        <w:t>zaznamenaný</w:t>
      </w:r>
      <w:r w:rsidRPr="00DD78C5">
        <w:rPr>
          <w:rFonts w:ascii="Arial" w:hAnsi="Arial" w:cs="Arial"/>
          <w:i/>
          <w:iCs/>
          <w:sz w:val="22"/>
          <w:szCs w:val="22"/>
        </w:rPr>
        <w:t xml:space="preserve"> na jakémkoliv nosiči, zejména obsah písemného záznamu na listině, záznamu uloženého v elektronické podobě nebo záznamu zvukového, obrazového nebo audiovizuálního“</w:t>
      </w:r>
      <w:r w:rsidRPr="00DD78C5">
        <w:rPr>
          <w:rFonts w:ascii="Arial" w:hAnsi="Arial" w:cs="Arial"/>
          <w:i/>
          <w:sz w:val="22"/>
          <w:szCs w:val="22"/>
        </w:rPr>
        <w:t>. Směrnice sama přitom hovoří o </w:t>
      </w:r>
      <w:r w:rsidRPr="00DD78C5">
        <w:rPr>
          <w:rFonts w:ascii="Arial" w:hAnsi="Arial" w:cs="Arial"/>
          <w:i/>
          <w:iCs/>
          <w:sz w:val="22"/>
          <w:szCs w:val="22"/>
        </w:rPr>
        <w:t>dokumentu,</w:t>
      </w:r>
      <w:r w:rsidRPr="00DD78C5">
        <w:rPr>
          <w:rFonts w:ascii="Arial" w:hAnsi="Arial" w:cs="Arial"/>
          <w:i/>
          <w:sz w:val="22"/>
          <w:szCs w:val="22"/>
        </w:rPr>
        <w:t xml:space="preserve"> který chápe v čl. 2 odst. 3 jako </w:t>
      </w:r>
      <w:r w:rsidRPr="00DD78C5">
        <w:rPr>
          <w:rFonts w:ascii="Arial" w:hAnsi="Arial" w:cs="Arial"/>
          <w:i/>
          <w:iCs/>
          <w:sz w:val="22"/>
          <w:szCs w:val="22"/>
        </w:rPr>
        <w:t xml:space="preserve">„a) obsah na jakémkoli nosiči (psaný či tištěný na papíře či uložený v elektronické formě nebo jako zvuková, vizuální nebo audiovizuální nahrávka)“ </w:t>
      </w:r>
      <w:r w:rsidRPr="00DD78C5">
        <w:rPr>
          <w:rFonts w:ascii="Arial" w:hAnsi="Arial" w:cs="Arial"/>
          <w:i/>
          <w:sz w:val="22"/>
          <w:szCs w:val="22"/>
        </w:rPr>
        <w:t xml:space="preserve">nebo jako </w:t>
      </w:r>
      <w:r w:rsidRPr="00DD78C5">
        <w:rPr>
          <w:rFonts w:ascii="Arial" w:hAnsi="Arial" w:cs="Arial"/>
          <w:i/>
          <w:iCs/>
          <w:sz w:val="22"/>
          <w:szCs w:val="22"/>
        </w:rPr>
        <w:t xml:space="preserve">„b) jakoukoli část takového obsahu“, </w:t>
      </w:r>
      <w:r w:rsidRPr="00DD78C5">
        <w:rPr>
          <w:rFonts w:ascii="Arial" w:hAnsi="Arial" w:cs="Arial"/>
          <w:i/>
          <w:sz w:val="22"/>
          <w:szCs w:val="22"/>
        </w:rPr>
        <w:t xml:space="preserve">přičemž v preambuli (bod 11) dodává, že tento pojem se vztahuje </w:t>
      </w:r>
      <w:r w:rsidRPr="00DD78C5">
        <w:rPr>
          <w:rFonts w:ascii="Arial" w:hAnsi="Arial" w:cs="Arial"/>
          <w:i/>
          <w:iCs/>
          <w:sz w:val="22"/>
          <w:szCs w:val="22"/>
        </w:rPr>
        <w:t xml:space="preserve">„na veškeré záznamy jednání, skutečností nebo informace – a všechny soubory takových jednání, skutečností nebo informací – bez ohledu na formu nosiče (psaný či tištěný na papíře či uložený v elektronické formě nebo jako zvuková, vizuální nebo audiovizuální nahrávka), které mají subjekty veřejného sektoru v držení. Dokument v držení subjektu veřejného sektoru je dokument, u něhož má subjekt veřejného sektoru právo povolit opakované použití.“ </w:t>
      </w:r>
      <w:r w:rsidRPr="00DD78C5">
        <w:rPr>
          <w:rFonts w:ascii="Arial" w:hAnsi="Arial" w:cs="Arial"/>
          <w:i/>
          <w:sz w:val="22"/>
          <w:szCs w:val="22"/>
        </w:rPr>
        <w:t xml:space="preserve">V zákonném vymezení informace se přitom projevuje rozdíl od pojmu </w:t>
      </w:r>
      <w:r w:rsidRPr="00DD78C5">
        <w:rPr>
          <w:rFonts w:ascii="Arial" w:hAnsi="Arial" w:cs="Arial"/>
          <w:i/>
          <w:iCs/>
          <w:sz w:val="22"/>
          <w:szCs w:val="22"/>
        </w:rPr>
        <w:t xml:space="preserve">dokument, </w:t>
      </w:r>
      <w:r w:rsidRPr="00DD78C5">
        <w:rPr>
          <w:rFonts w:ascii="Arial" w:hAnsi="Arial" w:cs="Arial"/>
          <w:i/>
          <w:sz w:val="22"/>
          <w:szCs w:val="22"/>
        </w:rPr>
        <w:t xml:space="preserve">který užívá </w:t>
      </w:r>
      <w:proofErr w:type="spellStart"/>
      <w:r w:rsidRPr="00DD78C5">
        <w:rPr>
          <w:rFonts w:ascii="Arial" w:hAnsi="Arial" w:cs="Arial"/>
          <w:i/>
          <w:sz w:val="22"/>
          <w:szCs w:val="22"/>
        </w:rPr>
        <w:t>ArchZ</w:t>
      </w:r>
      <w:proofErr w:type="spellEnd"/>
      <w:r w:rsidRPr="00DD78C5">
        <w:rPr>
          <w:rFonts w:ascii="Arial" w:hAnsi="Arial" w:cs="Arial"/>
          <w:i/>
          <w:sz w:val="22"/>
          <w:szCs w:val="22"/>
        </w:rPr>
        <w:t xml:space="preserve"> v § 2 písm. e), podle něhož je </w:t>
      </w:r>
      <w:r w:rsidRPr="00DD78C5">
        <w:rPr>
          <w:rFonts w:ascii="Arial" w:hAnsi="Arial" w:cs="Arial"/>
          <w:i/>
          <w:iCs/>
          <w:sz w:val="22"/>
          <w:szCs w:val="22"/>
        </w:rPr>
        <w:t>„dokumentem každá písemná, obrazová, zvuková nebo jiná zaznamenaná informace, ať již v podobě analogové či digitální, která byla vytvořena původcem nebo byla původci doručena“</w:t>
      </w:r>
      <w:r w:rsidRPr="00DD78C5">
        <w:rPr>
          <w:rFonts w:ascii="Arial" w:hAnsi="Arial" w:cs="Arial"/>
          <w:i/>
          <w:sz w:val="22"/>
          <w:szCs w:val="22"/>
        </w:rPr>
        <w:t xml:space="preserve">. </w:t>
      </w:r>
    </w:p>
    <w:p w:rsidR="00052DE6" w:rsidRDefault="00052DE6" w:rsidP="00DD78C5">
      <w:pPr>
        <w:autoSpaceDE w:val="0"/>
        <w:autoSpaceDN w:val="0"/>
        <w:adjustRightInd w:val="0"/>
        <w:jc w:val="both"/>
        <w:rPr>
          <w:rFonts w:ascii="Helvetica" w:hAnsi="Helvetica" w:cs="Helvetica"/>
          <w:sz w:val="22"/>
          <w:szCs w:val="22"/>
        </w:rPr>
      </w:pPr>
      <w:r>
        <w:rPr>
          <w:rFonts w:ascii="Helvetica" w:hAnsi="Helvetica" w:cs="Helvetica"/>
          <w:sz w:val="22"/>
          <w:szCs w:val="22"/>
        </w:rPr>
        <w:t>Zásadní pro možnost informaci poskytnout je tedy napln</w:t>
      </w:r>
      <w:r>
        <w:rPr>
          <w:rFonts w:ascii="Arial-OneByteIdentityH" w:hAnsi="Arial-OneByteIdentityH" w:cs="Arial-OneByteIdentityH"/>
          <w:sz w:val="22"/>
          <w:szCs w:val="22"/>
        </w:rPr>
        <w:t>ě</w:t>
      </w:r>
      <w:r>
        <w:rPr>
          <w:rFonts w:ascii="Helvetica" w:hAnsi="Helvetica" w:cs="Helvetica"/>
          <w:sz w:val="22"/>
          <w:szCs w:val="22"/>
        </w:rPr>
        <w:t>ní požadavk</w:t>
      </w:r>
      <w:r>
        <w:rPr>
          <w:rFonts w:ascii="Arial-OneByteIdentityH" w:hAnsi="Arial-OneByteIdentityH" w:cs="Arial-OneByteIdentityH"/>
          <w:sz w:val="22"/>
          <w:szCs w:val="22"/>
        </w:rPr>
        <w:t xml:space="preserve">ů </w:t>
      </w:r>
      <w:r>
        <w:rPr>
          <w:rFonts w:ascii="Helvetica" w:hAnsi="Helvetica" w:cs="Helvetica"/>
          <w:sz w:val="22"/>
          <w:szCs w:val="22"/>
        </w:rPr>
        <w:t>definice informace tak, aby</w:t>
      </w:r>
    </w:p>
    <w:p w:rsidR="00052DE6" w:rsidRDefault="00052DE6" w:rsidP="00DD78C5">
      <w:pPr>
        <w:autoSpaceDE w:val="0"/>
        <w:autoSpaceDN w:val="0"/>
        <w:adjustRightInd w:val="0"/>
        <w:jc w:val="both"/>
        <w:rPr>
          <w:rFonts w:ascii="Helvetica" w:hAnsi="Helvetica" w:cs="Helvetica"/>
          <w:sz w:val="22"/>
          <w:szCs w:val="22"/>
        </w:rPr>
      </w:pPr>
      <w:r>
        <w:rPr>
          <w:rFonts w:ascii="Helvetica" w:hAnsi="Helvetica" w:cs="Helvetica"/>
          <w:sz w:val="22"/>
          <w:szCs w:val="22"/>
        </w:rPr>
        <w:t>byla existující, zaznamenaná. Odvolací orgán odkazuje na výklad odbo</w:t>
      </w:r>
      <w:r w:rsidR="00DD78C5">
        <w:rPr>
          <w:rFonts w:ascii="Helvetica" w:hAnsi="Helvetica" w:cs="Helvetica"/>
          <w:sz w:val="22"/>
          <w:szCs w:val="22"/>
        </w:rPr>
        <w:t>rné literatury (</w:t>
      </w:r>
      <w:proofErr w:type="spellStart"/>
      <w:r w:rsidR="00DD78C5">
        <w:rPr>
          <w:rFonts w:ascii="Helvetica" w:hAnsi="Helvetica" w:cs="Helvetica"/>
          <w:sz w:val="22"/>
          <w:szCs w:val="22"/>
        </w:rPr>
        <w:t>Furek</w:t>
      </w:r>
      <w:proofErr w:type="spellEnd"/>
      <w:r w:rsidR="00DD78C5">
        <w:rPr>
          <w:rFonts w:ascii="Helvetica" w:hAnsi="Helvetica" w:cs="Helvetica"/>
          <w:sz w:val="22"/>
          <w:szCs w:val="22"/>
        </w:rPr>
        <w:t xml:space="preserve">, </w:t>
      </w:r>
      <w:proofErr w:type="spellStart"/>
      <w:r w:rsidR="00DD78C5">
        <w:rPr>
          <w:rFonts w:ascii="Helvetica" w:hAnsi="Helvetica" w:cs="Helvetica"/>
          <w:sz w:val="22"/>
          <w:szCs w:val="22"/>
        </w:rPr>
        <w:t>Rozhanzl</w:t>
      </w:r>
      <w:proofErr w:type="spellEnd"/>
      <w:r w:rsidR="00DD78C5">
        <w:rPr>
          <w:rFonts w:ascii="Helvetica" w:hAnsi="Helvetica" w:cs="Helvetica"/>
          <w:sz w:val="22"/>
          <w:szCs w:val="22"/>
        </w:rPr>
        <w:t>, Jírovec</w:t>
      </w:r>
      <w:r>
        <w:rPr>
          <w:rFonts w:ascii="Helvetica" w:hAnsi="Helvetica" w:cs="Helvetica"/>
          <w:sz w:val="22"/>
          <w:szCs w:val="22"/>
        </w:rPr>
        <w:t xml:space="preserve"> str. 177 bod 4):</w:t>
      </w:r>
    </w:p>
    <w:p w:rsidR="00DD78C5" w:rsidRDefault="00DD78C5" w:rsidP="00DD78C5">
      <w:pPr>
        <w:spacing w:before="120" w:after="120"/>
        <w:jc w:val="both"/>
        <w:rPr>
          <w:rFonts w:ascii="Arial" w:hAnsi="Arial" w:cs="Arial"/>
          <w:i/>
          <w:sz w:val="22"/>
          <w:szCs w:val="22"/>
        </w:rPr>
      </w:pPr>
      <w:r w:rsidRPr="00DD78C5">
        <w:rPr>
          <w:rFonts w:ascii="Arial" w:hAnsi="Arial" w:cs="Arial"/>
          <w:i/>
          <w:sz w:val="22"/>
          <w:szCs w:val="22"/>
        </w:rPr>
        <w:t xml:space="preserve"> „</w:t>
      </w:r>
      <w:r w:rsidRPr="00DD78C5">
        <w:rPr>
          <w:rFonts w:ascii="Arial" w:hAnsi="Arial" w:cs="Arial"/>
          <w:bCs/>
          <w:i/>
          <w:sz w:val="22"/>
          <w:szCs w:val="22"/>
        </w:rPr>
        <w:t>[Zaznamenání informace a „neexistující“ informace]</w:t>
      </w:r>
      <w:r w:rsidRPr="00DD78C5">
        <w:rPr>
          <w:rFonts w:ascii="Arial" w:hAnsi="Arial" w:cs="Arial"/>
          <w:i/>
          <w:sz w:val="22"/>
          <w:szCs w:val="22"/>
        </w:rPr>
        <w:t xml:space="preserve"> Z druhého zákonného požadavku, aby informace byla zaznamenána, vyplývá, že informační povinnost se může vztahovat pouze k informacím reálně existujícím, neboť </w:t>
      </w:r>
      <w:r w:rsidRPr="00DD78C5">
        <w:rPr>
          <w:rFonts w:ascii="Arial" w:hAnsi="Arial" w:cs="Arial"/>
          <w:i/>
          <w:iCs/>
          <w:sz w:val="22"/>
          <w:szCs w:val="22"/>
        </w:rPr>
        <w:t xml:space="preserve">informace podle </w:t>
      </w:r>
      <w:proofErr w:type="spellStart"/>
      <w:r w:rsidRPr="00DD78C5">
        <w:rPr>
          <w:rFonts w:ascii="Arial" w:hAnsi="Arial" w:cs="Arial"/>
          <w:i/>
          <w:iCs/>
          <w:sz w:val="22"/>
          <w:szCs w:val="22"/>
        </w:rPr>
        <w:t>SvInf</w:t>
      </w:r>
      <w:proofErr w:type="spellEnd"/>
      <w:r w:rsidRPr="00DD78C5">
        <w:rPr>
          <w:rFonts w:ascii="Arial" w:hAnsi="Arial" w:cs="Arial"/>
          <w:i/>
          <w:sz w:val="22"/>
          <w:szCs w:val="22"/>
        </w:rPr>
        <w:t xml:space="preserve"> musí splnit oba znaky, tedy musí se jednat o „obsah nebo jeho část“, který je určitým způsobem „zaznamenán“, tj. zachycen tak, aby mohl být kdykoli znovu zjištěn (použit, sdělen, přečten, vyslechnut apod.). Pokud určitá skutečnost sice nastala (informace vznikla), ale vůbec nebyla zaznamenána (např. z ústního jednání se nepořizoval žádný záznam) nebo pokud určitá informace vůbec nikdy neexistovala (např. žádné jednání, z něhož je žadatelem požadován záznam, neproběhlo), je samozřejmé, že požadavek na poskytnutí této informace nemůže být uspokojen (tomu ostatně odpovídá i ustanovení § 2 odst. 4, jež z povinnosti poskytovat informace vyjímá právě vytváření nových informací.“</w:t>
      </w:r>
    </w:p>
    <w:p w:rsidR="00DD78C5" w:rsidRPr="00DD78C5" w:rsidRDefault="00DD78C5" w:rsidP="00DD78C5">
      <w:pPr>
        <w:spacing w:before="120" w:after="120"/>
        <w:jc w:val="both"/>
        <w:rPr>
          <w:rFonts w:ascii="Arial" w:hAnsi="Arial" w:cs="Arial"/>
          <w:sz w:val="22"/>
          <w:szCs w:val="22"/>
        </w:rPr>
      </w:pPr>
      <w:r w:rsidRPr="00DD78C5">
        <w:rPr>
          <w:rFonts w:ascii="Arial" w:hAnsi="Arial" w:cs="Arial"/>
          <w:bCs/>
          <w:sz w:val="22"/>
          <w:szCs w:val="22"/>
        </w:rPr>
        <w:t xml:space="preserve">Je možné odkázat i na </w:t>
      </w:r>
      <w:r w:rsidRPr="00DD78C5">
        <w:rPr>
          <w:rFonts w:ascii="Arial" w:hAnsi="Arial" w:cs="Arial"/>
          <w:sz w:val="22"/>
          <w:szCs w:val="22"/>
        </w:rPr>
        <w:t xml:space="preserve">judikaturu správních soudů, např. rozsudek Nejvyššího správního soudu čj. 5 As 24/2015-36: </w:t>
      </w:r>
      <w:r w:rsidRPr="00DD78C5">
        <w:rPr>
          <w:rFonts w:ascii="Arial" w:hAnsi="Arial" w:cs="Arial"/>
          <w:i/>
          <w:iCs/>
          <w:sz w:val="22"/>
          <w:szCs w:val="22"/>
        </w:rPr>
        <w:t xml:space="preserve">„Podle § 3 odst. 3 </w:t>
      </w:r>
      <w:proofErr w:type="spellStart"/>
      <w:r w:rsidRPr="00DD78C5">
        <w:rPr>
          <w:rFonts w:ascii="Arial" w:hAnsi="Arial" w:cs="Arial"/>
          <w:i/>
          <w:iCs/>
          <w:sz w:val="22"/>
          <w:szCs w:val="22"/>
        </w:rPr>
        <w:t>SvInf</w:t>
      </w:r>
      <w:proofErr w:type="spellEnd"/>
      <w:r w:rsidRPr="00DD78C5">
        <w:rPr>
          <w:rFonts w:ascii="Arial" w:hAnsi="Arial" w:cs="Arial"/>
          <w:i/>
          <w:iCs/>
          <w:sz w:val="22"/>
          <w:szCs w:val="22"/>
        </w:rPr>
        <w:t xml:space="preserve"> se pro účely tohoto zákona informací rozumí jakýkoliv obsah nebo jeho část v jakékoliv podobě, zaznamenaný na jakémkoliv nosiči, zejména obsah písemného záznamu na listině, záznamu uloženého v elektronické podobě nebo záznamu zvukového, obrazového nebo audiovizuálního. Z toho vyplývá, že informační povinnost nastává pouze v případě informací reálně existujících. Oproti obecnému vnímání pojmu informace je tedy zákonné pojetí užší, neboť se vztahuje pouze na takovou informaci, která skutečně existuje, je zaznamenána a je v dispozici povinného subjektu, nikoli jakýkoli myslitelný údaj, který např. bude zaznamenán či doručen povinnému subjektu v budoucnu.“</w:t>
      </w:r>
    </w:p>
    <w:p w:rsidR="00052DE6" w:rsidRDefault="00052DE6" w:rsidP="00DD78C5">
      <w:pPr>
        <w:autoSpaceDE w:val="0"/>
        <w:autoSpaceDN w:val="0"/>
        <w:adjustRightInd w:val="0"/>
        <w:jc w:val="both"/>
        <w:rPr>
          <w:rFonts w:ascii="Helvetica" w:hAnsi="Helvetica" w:cs="Helvetica"/>
          <w:sz w:val="22"/>
          <w:szCs w:val="22"/>
        </w:rPr>
      </w:pPr>
      <w:r>
        <w:rPr>
          <w:rFonts w:ascii="Helvetica" w:hAnsi="Helvetica" w:cs="Helvetica"/>
          <w:sz w:val="22"/>
          <w:szCs w:val="22"/>
        </w:rPr>
        <w:t>Ke zp</w:t>
      </w:r>
      <w:r>
        <w:rPr>
          <w:rFonts w:ascii="Arial-OneByteIdentityH" w:hAnsi="Arial-OneByteIdentityH" w:cs="Arial-OneByteIdentityH"/>
          <w:sz w:val="22"/>
          <w:szCs w:val="22"/>
        </w:rPr>
        <w:t>ů</w:t>
      </w:r>
      <w:r>
        <w:rPr>
          <w:rFonts w:ascii="Helvetica" w:hAnsi="Helvetica" w:cs="Helvetica"/>
          <w:sz w:val="22"/>
          <w:szCs w:val="22"/>
        </w:rPr>
        <w:t>sobu vy</w:t>
      </w:r>
      <w:r>
        <w:rPr>
          <w:rFonts w:ascii="Arial-OneByteIdentityH" w:hAnsi="Arial-OneByteIdentityH" w:cs="Arial-OneByteIdentityH"/>
          <w:sz w:val="22"/>
          <w:szCs w:val="22"/>
        </w:rPr>
        <w:t>ř</w:t>
      </w:r>
      <w:r>
        <w:rPr>
          <w:rFonts w:ascii="Helvetica" w:hAnsi="Helvetica" w:cs="Helvetica"/>
          <w:sz w:val="22"/>
          <w:szCs w:val="22"/>
        </w:rPr>
        <w:t>ízení žádosti o poskytnutí neexistující informace a informace, jimiž povinný subjekt</w:t>
      </w:r>
    </w:p>
    <w:p w:rsidR="00052DE6" w:rsidRDefault="00052DE6" w:rsidP="00DD78C5">
      <w:pPr>
        <w:autoSpaceDE w:val="0"/>
        <w:autoSpaceDN w:val="0"/>
        <w:adjustRightInd w:val="0"/>
        <w:jc w:val="both"/>
        <w:rPr>
          <w:rFonts w:ascii="Helvetica" w:hAnsi="Helvetica" w:cs="Helvetica"/>
          <w:sz w:val="22"/>
          <w:szCs w:val="22"/>
        </w:rPr>
      </w:pPr>
      <w:r>
        <w:rPr>
          <w:rFonts w:ascii="Helvetica" w:hAnsi="Helvetica" w:cs="Helvetica"/>
          <w:sz w:val="22"/>
          <w:szCs w:val="22"/>
        </w:rPr>
        <w:t>nedisponuje, odkazuje odvolací orgán na výklad odbo</w:t>
      </w:r>
      <w:r w:rsidR="00DD78C5">
        <w:rPr>
          <w:rFonts w:ascii="Helvetica" w:hAnsi="Helvetica" w:cs="Helvetica"/>
          <w:sz w:val="22"/>
          <w:szCs w:val="22"/>
        </w:rPr>
        <w:t>rné literatury (</w:t>
      </w:r>
      <w:proofErr w:type="spellStart"/>
      <w:r w:rsidR="00DD78C5">
        <w:rPr>
          <w:rFonts w:ascii="Helvetica" w:hAnsi="Helvetica" w:cs="Helvetica"/>
          <w:sz w:val="22"/>
          <w:szCs w:val="22"/>
        </w:rPr>
        <w:t>Furek</w:t>
      </w:r>
      <w:proofErr w:type="spellEnd"/>
      <w:r w:rsidR="00DD78C5">
        <w:rPr>
          <w:rFonts w:ascii="Helvetica" w:hAnsi="Helvetica" w:cs="Helvetica"/>
          <w:sz w:val="22"/>
          <w:szCs w:val="22"/>
        </w:rPr>
        <w:t xml:space="preserve">, </w:t>
      </w:r>
      <w:proofErr w:type="spellStart"/>
      <w:r>
        <w:rPr>
          <w:rFonts w:ascii="Helvetica" w:hAnsi="Helvetica" w:cs="Helvetica"/>
          <w:sz w:val="22"/>
          <w:szCs w:val="22"/>
        </w:rPr>
        <w:t>Rothanzl</w:t>
      </w:r>
      <w:proofErr w:type="spellEnd"/>
      <w:r>
        <w:rPr>
          <w:rFonts w:ascii="Helvetica" w:hAnsi="Helvetica" w:cs="Helvetica"/>
          <w:sz w:val="22"/>
          <w:szCs w:val="22"/>
        </w:rPr>
        <w:t>,</w:t>
      </w:r>
      <w:r w:rsidR="00DD78C5">
        <w:rPr>
          <w:rFonts w:ascii="Helvetica" w:hAnsi="Helvetica" w:cs="Helvetica"/>
          <w:sz w:val="22"/>
          <w:szCs w:val="22"/>
        </w:rPr>
        <w:t xml:space="preserve"> Jírovec  </w:t>
      </w:r>
      <w:r>
        <w:rPr>
          <w:rFonts w:ascii="Helvetica" w:hAnsi="Helvetica" w:cs="Helvetica"/>
          <w:sz w:val="22"/>
          <w:szCs w:val="22"/>
        </w:rPr>
        <w:t>str.</w:t>
      </w:r>
      <w:r w:rsidR="00DD78C5">
        <w:rPr>
          <w:rFonts w:ascii="Helvetica" w:hAnsi="Helvetica" w:cs="Helvetica"/>
          <w:sz w:val="22"/>
          <w:szCs w:val="22"/>
        </w:rPr>
        <w:t> </w:t>
      </w:r>
      <w:r>
        <w:rPr>
          <w:rFonts w:ascii="Helvetica" w:hAnsi="Helvetica" w:cs="Helvetica"/>
          <w:sz w:val="22"/>
          <w:szCs w:val="22"/>
        </w:rPr>
        <w:t>178, bod 5):</w:t>
      </w:r>
    </w:p>
    <w:p w:rsidR="00E20546" w:rsidRPr="00DD78C5" w:rsidRDefault="00DD78C5" w:rsidP="00E20546">
      <w:pPr>
        <w:spacing w:before="120" w:after="120"/>
        <w:jc w:val="both"/>
        <w:rPr>
          <w:rFonts w:ascii="Arial" w:hAnsi="Arial" w:cs="Arial"/>
          <w:sz w:val="22"/>
          <w:szCs w:val="22"/>
        </w:rPr>
      </w:pPr>
      <w:r w:rsidRPr="00DD78C5">
        <w:rPr>
          <w:rFonts w:ascii="Arial" w:hAnsi="Arial" w:cs="Arial"/>
          <w:bCs/>
          <w:i/>
          <w:sz w:val="22"/>
          <w:szCs w:val="22"/>
        </w:rPr>
        <w:t xml:space="preserve"> </w:t>
      </w:r>
      <w:r w:rsidR="00E20546" w:rsidRPr="00DD78C5">
        <w:rPr>
          <w:rFonts w:ascii="Arial" w:hAnsi="Arial" w:cs="Arial"/>
          <w:bCs/>
          <w:i/>
          <w:sz w:val="22"/>
          <w:szCs w:val="22"/>
        </w:rPr>
        <w:t>„[Vyřízení žádosti o „neexistující informaci“]</w:t>
      </w:r>
      <w:r w:rsidR="00E20546" w:rsidRPr="00DD78C5">
        <w:rPr>
          <w:rFonts w:ascii="Arial" w:hAnsi="Arial" w:cs="Arial"/>
          <w:i/>
          <w:sz w:val="22"/>
          <w:szCs w:val="22"/>
        </w:rPr>
        <w:t xml:space="preserve"> Na druhou stranu však požadavek žadatele na </w:t>
      </w:r>
      <w:r w:rsidR="00E20546" w:rsidRPr="00DD78C5">
        <w:rPr>
          <w:rFonts w:ascii="Arial" w:hAnsi="Arial" w:cs="Arial"/>
          <w:i/>
          <w:iCs/>
          <w:sz w:val="22"/>
          <w:szCs w:val="22"/>
        </w:rPr>
        <w:t>poskytnutí informace, která ve skutečnosti neexistuje</w:t>
      </w:r>
      <w:r w:rsidR="00E20546" w:rsidRPr="00DD78C5">
        <w:rPr>
          <w:rFonts w:ascii="Arial" w:hAnsi="Arial" w:cs="Arial"/>
          <w:i/>
          <w:sz w:val="22"/>
          <w:szCs w:val="22"/>
        </w:rPr>
        <w:t xml:space="preserve">, tedy která není informací ve smyslu § 3 odst. 3, nečiní ze žádosti žádost mimo režim </w:t>
      </w:r>
      <w:proofErr w:type="spellStart"/>
      <w:r w:rsidR="00E20546" w:rsidRPr="00DD78C5">
        <w:rPr>
          <w:rFonts w:ascii="Arial" w:hAnsi="Arial" w:cs="Arial"/>
          <w:i/>
          <w:sz w:val="22"/>
          <w:szCs w:val="22"/>
        </w:rPr>
        <w:t>SvInf</w:t>
      </w:r>
      <w:proofErr w:type="spellEnd"/>
      <w:r w:rsidR="00E20546" w:rsidRPr="00DD78C5">
        <w:rPr>
          <w:rFonts w:ascii="Arial" w:hAnsi="Arial" w:cs="Arial"/>
          <w:i/>
          <w:sz w:val="22"/>
          <w:szCs w:val="22"/>
        </w:rPr>
        <w:t xml:space="preserve">, a proto je nutné ji vyřídit postupy stanovenými tímto zákonem [k neexistenci informace a ke způsobu vyřízení žádosti o ní srov. komentář k § 2 odst. 4, § 14 odst. 5 písm. d) a § 15 </w:t>
      </w:r>
      <w:proofErr w:type="spellStart"/>
      <w:r w:rsidR="00E20546" w:rsidRPr="00DD78C5">
        <w:rPr>
          <w:rFonts w:ascii="Arial" w:hAnsi="Arial" w:cs="Arial"/>
          <w:i/>
          <w:sz w:val="22"/>
          <w:szCs w:val="22"/>
        </w:rPr>
        <w:t>SvInf</w:t>
      </w:r>
      <w:proofErr w:type="spellEnd"/>
      <w:r w:rsidR="00E20546" w:rsidRPr="00DD78C5">
        <w:rPr>
          <w:rFonts w:ascii="Arial" w:hAnsi="Arial" w:cs="Arial"/>
          <w:i/>
          <w:sz w:val="22"/>
          <w:szCs w:val="22"/>
        </w:rPr>
        <w:t>]. Podle povahy žadatelova požadavku půjde zpravidla o odmítnutí žádosti rozhodnutím buď pro neexistenci požadované informace (ve smyslu judikatury se jedná o </w:t>
      </w:r>
      <w:r w:rsidR="00E20546" w:rsidRPr="00DD78C5">
        <w:rPr>
          <w:rFonts w:ascii="Arial" w:hAnsi="Arial" w:cs="Arial"/>
          <w:i/>
          <w:iCs/>
          <w:sz w:val="22"/>
          <w:szCs w:val="22"/>
        </w:rPr>
        <w:t xml:space="preserve">faktický důvod </w:t>
      </w:r>
      <w:r w:rsidR="00E20546" w:rsidRPr="00DD78C5">
        <w:rPr>
          <w:rFonts w:ascii="Arial" w:hAnsi="Arial" w:cs="Arial"/>
          <w:i/>
          <w:sz w:val="22"/>
          <w:szCs w:val="22"/>
        </w:rPr>
        <w:t>pro odmítnutí; pozn. správní judikatura většinově požaduje, aby žádost o poskytnutí neexistující informace byla odmítnuta ...) nebo s odkazem na § 2 odst. 4 pro neexistenci povinnosti povinného subjektu informaci dle požadavku žadatele nově vytvořit (v obou případech se jedná o </w:t>
      </w:r>
      <w:r w:rsidR="00E20546" w:rsidRPr="00DD78C5">
        <w:rPr>
          <w:rFonts w:ascii="Arial" w:hAnsi="Arial" w:cs="Arial"/>
          <w:i/>
          <w:iCs/>
          <w:sz w:val="22"/>
          <w:szCs w:val="22"/>
        </w:rPr>
        <w:t>absolutně neexistující informaci</w:t>
      </w:r>
      <w:r w:rsidR="00E20546" w:rsidRPr="00DD78C5">
        <w:rPr>
          <w:rFonts w:ascii="Arial" w:hAnsi="Arial" w:cs="Arial"/>
          <w:i/>
          <w:sz w:val="22"/>
          <w:szCs w:val="22"/>
        </w:rPr>
        <w:t>).</w:t>
      </w:r>
      <w:r w:rsidR="00E20546" w:rsidRPr="00DD78C5">
        <w:rPr>
          <w:rFonts w:ascii="Arial" w:hAnsi="Arial" w:cs="Arial"/>
          <w:sz w:val="22"/>
          <w:szCs w:val="22"/>
        </w:rPr>
        <w:t>“</w:t>
      </w:r>
    </w:p>
    <w:p w:rsidR="00E20546" w:rsidRPr="00DD78C5" w:rsidRDefault="00E20546" w:rsidP="00E20546">
      <w:pPr>
        <w:spacing w:before="120" w:after="120"/>
        <w:jc w:val="both"/>
        <w:rPr>
          <w:rFonts w:ascii="Arial" w:hAnsi="Arial" w:cs="Arial"/>
          <w:sz w:val="22"/>
          <w:szCs w:val="22"/>
        </w:rPr>
      </w:pPr>
      <w:r w:rsidRPr="00DD78C5">
        <w:rPr>
          <w:rFonts w:ascii="Arial" w:hAnsi="Arial" w:cs="Arial"/>
          <w:sz w:val="22"/>
          <w:szCs w:val="22"/>
        </w:rPr>
        <w:t>Neexistenci informací tedy považuje i judikatura správních soudů za faktický důvod pro odmítnutí žádosti, přičemž jak uvádí k</w:t>
      </w:r>
      <w:r w:rsidR="00234D8A">
        <w:rPr>
          <w:rFonts w:ascii="Arial" w:hAnsi="Arial" w:cs="Arial"/>
          <w:sz w:val="22"/>
          <w:szCs w:val="22"/>
        </w:rPr>
        <w:t>omentář k InfZ (</w:t>
      </w:r>
      <w:proofErr w:type="spellStart"/>
      <w:r w:rsidR="00234D8A">
        <w:rPr>
          <w:rFonts w:ascii="Arial" w:hAnsi="Arial" w:cs="Arial"/>
          <w:sz w:val="22"/>
          <w:szCs w:val="22"/>
        </w:rPr>
        <w:t>Furek</w:t>
      </w:r>
      <w:proofErr w:type="spellEnd"/>
      <w:r w:rsidR="00234D8A">
        <w:rPr>
          <w:rFonts w:ascii="Arial" w:hAnsi="Arial" w:cs="Arial"/>
          <w:sz w:val="22"/>
          <w:szCs w:val="22"/>
        </w:rPr>
        <w:t xml:space="preserve">, </w:t>
      </w:r>
      <w:proofErr w:type="spellStart"/>
      <w:r w:rsidRPr="00DD78C5">
        <w:rPr>
          <w:rFonts w:ascii="Arial" w:hAnsi="Arial" w:cs="Arial"/>
          <w:sz w:val="22"/>
          <w:szCs w:val="22"/>
        </w:rPr>
        <w:t>Rothanzl</w:t>
      </w:r>
      <w:proofErr w:type="spellEnd"/>
      <w:r w:rsidRPr="00DD78C5">
        <w:rPr>
          <w:rFonts w:ascii="Arial" w:hAnsi="Arial" w:cs="Arial"/>
          <w:sz w:val="22"/>
          <w:szCs w:val="22"/>
        </w:rPr>
        <w:t>,</w:t>
      </w:r>
      <w:r w:rsidR="00234D8A">
        <w:rPr>
          <w:rFonts w:ascii="Arial" w:hAnsi="Arial" w:cs="Arial"/>
          <w:sz w:val="22"/>
          <w:szCs w:val="22"/>
        </w:rPr>
        <w:t xml:space="preserve"> Jírovec </w:t>
      </w:r>
      <w:r w:rsidRPr="00DD78C5">
        <w:rPr>
          <w:rFonts w:ascii="Arial" w:hAnsi="Arial" w:cs="Arial"/>
          <w:sz w:val="22"/>
          <w:szCs w:val="22"/>
        </w:rPr>
        <w:t xml:space="preserve"> str. 178) s odkazy </w:t>
      </w:r>
      <w:r w:rsidRPr="00DD78C5">
        <w:rPr>
          <w:rFonts w:ascii="Arial" w:hAnsi="Arial" w:cs="Arial"/>
          <w:sz w:val="22"/>
          <w:szCs w:val="22"/>
        </w:rPr>
        <w:lastRenderedPageBreak/>
        <w:t xml:space="preserve">na judikaturu správních soudů (zejména rozsudek Nejvyššího správního soudu čj. 4 As 50/2012-71; body 34 a násl., rozsudky Městského soudu v Praze čj. 3 A 21/2012-29 a čj. 9 Ca 16/2012-34) požaduje, aby v takovém případě povinný subjekt vydal rozhodnutí o odmítnutí žádosti.  </w:t>
      </w:r>
    </w:p>
    <w:p w:rsidR="00234D8A" w:rsidRDefault="00234D8A" w:rsidP="00E20546">
      <w:pPr>
        <w:spacing w:before="120" w:after="120"/>
        <w:jc w:val="both"/>
        <w:rPr>
          <w:rFonts w:ascii="Arial" w:hAnsi="Arial" w:cs="Arial"/>
          <w:sz w:val="22"/>
          <w:szCs w:val="22"/>
          <w:highlight w:val="yellow"/>
        </w:rPr>
      </w:pPr>
    </w:p>
    <w:p w:rsidR="00E20546" w:rsidRPr="00234D8A" w:rsidRDefault="00E20546" w:rsidP="00E20546">
      <w:pPr>
        <w:spacing w:before="120" w:after="120"/>
        <w:jc w:val="both"/>
        <w:rPr>
          <w:rFonts w:ascii="Arial" w:hAnsi="Arial" w:cs="Arial"/>
          <w:sz w:val="22"/>
          <w:szCs w:val="22"/>
        </w:rPr>
      </w:pPr>
    </w:p>
    <w:p w:rsidR="00E20546" w:rsidRPr="004D3D82" w:rsidRDefault="00267616" w:rsidP="00E20546">
      <w:pPr>
        <w:spacing w:before="120" w:after="120"/>
        <w:jc w:val="center"/>
        <w:rPr>
          <w:rFonts w:ascii="Arial" w:hAnsi="Arial" w:cs="Arial"/>
          <w:sz w:val="22"/>
          <w:szCs w:val="22"/>
        </w:rPr>
      </w:pPr>
      <w:r w:rsidRPr="004D3D82">
        <w:rPr>
          <w:rFonts w:ascii="Arial" w:hAnsi="Arial" w:cs="Arial"/>
          <w:sz w:val="22"/>
          <w:szCs w:val="22"/>
        </w:rPr>
        <w:t>V</w:t>
      </w:r>
      <w:r w:rsidR="00925D34" w:rsidRPr="004D3D82">
        <w:rPr>
          <w:rFonts w:ascii="Arial" w:hAnsi="Arial" w:cs="Arial"/>
          <w:sz w:val="22"/>
          <w:szCs w:val="22"/>
        </w:rPr>
        <w:t>.</w:t>
      </w:r>
    </w:p>
    <w:p w:rsidR="004D3D82" w:rsidRPr="004D3D82" w:rsidRDefault="00267616" w:rsidP="00E20546">
      <w:pPr>
        <w:spacing w:before="120" w:after="120"/>
        <w:jc w:val="both"/>
        <w:rPr>
          <w:rFonts w:ascii="Arial" w:hAnsi="Arial" w:cs="Arial"/>
          <w:b/>
          <w:sz w:val="22"/>
          <w:szCs w:val="22"/>
        </w:rPr>
      </w:pPr>
      <w:r w:rsidRPr="004D3D82">
        <w:rPr>
          <w:rFonts w:ascii="Arial" w:hAnsi="Arial" w:cs="Arial"/>
          <w:b/>
          <w:sz w:val="22"/>
          <w:szCs w:val="22"/>
        </w:rPr>
        <w:t>Rozhodnutí značky</w:t>
      </w:r>
      <w:r w:rsidR="004D3D82" w:rsidRPr="004D3D82">
        <w:rPr>
          <w:rFonts w:ascii="Arial" w:hAnsi="Arial" w:cs="Arial"/>
          <w:b/>
          <w:sz w:val="22"/>
          <w:szCs w:val="22"/>
        </w:rPr>
        <w:t xml:space="preserve"> R37/2018 ze dne 26.07.</w:t>
      </w:r>
      <w:r w:rsidR="00E20546" w:rsidRPr="004D3D82">
        <w:rPr>
          <w:rFonts w:ascii="Arial" w:hAnsi="Arial" w:cs="Arial"/>
          <w:b/>
          <w:sz w:val="22"/>
          <w:szCs w:val="22"/>
        </w:rPr>
        <w:t xml:space="preserve">2018 - žádost ze dne </w:t>
      </w:r>
      <w:r w:rsidR="00130AC3">
        <w:rPr>
          <w:rFonts w:ascii="Arial" w:hAnsi="Arial" w:cs="Arial"/>
          <w:b/>
          <w:sz w:val="22"/>
          <w:szCs w:val="22"/>
        </w:rPr>
        <w:t>11</w:t>
      </w:r>
      <w:r w:rsidR="004D3D82" w:rsidRPr="004D3D82">
        <w:rPr>
          <w:rFonts w:ascii="Arial" w:hAnsi="Arial" w:cs="Arial"/>
          <w:b/>
          <w:sz w:val="22"/>
          <w:szCs w:val="22"/>
        </w:rPr>
        <w:t>.07.</w:t>
      </w:r>
      <w:r w:rsidR="00E20546" w:rsidRPr="004D3D82">
        <w:rPr>
          <w:rFonts w:ascii="Arial" w:hAnsi="Arial" w:cs="Arial"/>
          <w:b/>
          <w:sz w:val="22"/>
          <w:szCs w:val="22"/>
        </w:rPr>
        <w:t>201</w:t>
      </w:r>
      <w:r w:rsidRPr="004D3D82">
        <w:rPr>
          <w:rFonts w:ascii="Arial" w:hAnsi="Arial" w:cs="Arial"/>
          <w:b/>
          <w:sz w:val="22"/>
          <w:szCs w:val="22"/>
        </w:rPr>
        <w:t>8</w:t>
      </w:r>
      <w:r w:rsidR="004D3D82" w:rsidRPr="004D3D82">
        <w:rPr>
          <w:rFonts w:ascii="Arial" w:hAnsi="Arial" w:cs="Arial"/>
          <w:b/>
          <w:sz w:val="22"/>
          <w:szCs w:val="22"/>
        </w:rPr>
        <w:t xml:space="preserve"> značky </w:t>
      </w:r>
      <w:r w:rsidR="00E20546" w:rsidRPr="004D3D82">
        <w:rPr>
          <w:rFonts w:ascii="Arial" w:hAnsi="Arial" w:cs="Arial"/>
          <w:b/>
          <w:sz w:val="22"/>
          <w:szCs w:val="22"/>
        </w:rPr>
        <w:t xml:space="preserve"> ZOI</w:t>
      </w:r>
      <w:r w:rsidR="004D3D82" w:rsidRPr="004D3D82">
        <w:rPr>
          <w:rFonts w:ascii="Arial" w:hAnsi="Arial" w:cs="Arial"/>
          <w:b/>
          <w:sz w:val="22"/>
          <w:szCs w:val="22"/>
        </w:rPr>
        <w:t xml:space="preserve"> 397</w:t>
      </w:r>
      <w:r w:rsidR="00130AC3">
        <w:rPr>
          <w:rFonts w:ascii="Arial" w:hAnsi="Arial" w:cs="Arial"/>
          <w:b/>
          <w:sz w:val="22"/>
          <w:szCs w:val="22"/>
        </w:rPr>
        <w:t xml:space="preserve"> a žádosti ze dne 12.07.2018 </w:t>
      </w:r>
      <w:r w:rsidR="00691305">
        <w:rPr>
          <w:rFonts w:ascii="Arial" w:hAnsi="Arial" w:cs="Arial"/>
          <w:b/>
          <w:sz w:val="22"/>
          <w:szCs w:val="22"/>
        </w:rPr>
        <w:t>značky ZOI 398 a ZOI 400</w:t>
      </w:r>
    </w:p>
    <w:p w:rsidR="004D3D82" w:rsidRPr="004D3D82" w:rsidRDefault="004D3D82" w:rsidP="00E20546">
      <w:pPr>
        <w:spacing w:before="120" w:after="120"/>
        <w:jc w:val="both"/>
        <w:rPr>
          <w:rFonts w:ascii="Arial" w:hAnsi="Arial" w:cs="Arial"/>
          <w:b/>
          <w:sz w:val="22"/>
          <w:szCs w:val="22"/>
        </w:rPr>
      </w:pPr>
    </w:p>
    <w:p w:rsidR="00691305" w:rsidRDefault="00E20546" w:rsidP="00E20546">
      <w:pPr>
        <w:spacing w:before="120" w:after="120"/>
        <w:jc w:val="both"/>
        <w:rPr>
          <w:rFonts w:ascii="Arial" w:hAnsi="Arial" w:cs="Arial"/>
          <w:sz w:val="22"/>
          <w:szCs w:val="22"/>
        </w:rPr>
      </w:pPr>
      <w:r w:rsidRPr="004D3D82">
        <w:rPr>
          <w:rFonts w:ascii="Arial" w:hAnsi="Arial" w:cs="Arial"/>
          <w:sz w:val="22"/>
          <w:szCs w:val="22"/>
        </w:rPr>
        <w:t>Žadatel podal u povinného subjektu</w:t>
      </w:r>
      <w:r w:rsidR="00267616" w:rsidRPr="004D3D82">
        <w:rPr>
          <w:rFonts w:ascii="Arial" w:hAnsi="Arial" w:cs="Arial"/>
          <w:sz w:val="22"/>
          <w:szCs w:val="22"/>
        </w:rPr>
        <w:t xml:space="preserve"> prostřednictvím elektronické podatelny</w:t>
      </w:r>
      <w:r w:rsidRPr="004D3D82">
        <w:rPr>
          <w:rFonts w:ascii="Arial" w:hAnsi="Arial" w:cs="Arial"/>
          <w:sz w:val="22"/>
          <w:szCs w:val="22"/>
        </w:rPr>
        <w:t xml:space="preserve"> dne </w:t>
      </w:r>
      <w:r w:rsidR="00F15F7A">
        <w:rPr>
          <w:rFonts w:ascii="Arial" w:hAnsi="Arial" w:cs="Arial"/>
          <w:sz w:val="22"/>
          <w:szCs w:val="22"/>
        </w:rPr>
        <w:t>12</w:t>
      </w:r>
      <w:r w:rsidR="00691305">
        <w:rPr>
          <w:rFonts w:ascii="Arial" w:hAnsi="Arial" w:cs="Arial"/>
          <w:sz w:val="22"/>
          <w:szCs w:val="22"/>
        </w:rPr>
        <w:t>.07.</w:t>
      </w:r>
      <w:r w:rsidRPr="004D3D82">
        <w:rPr>
          <w:rFonts w:ascii="Arial" w:hAnsi="Arial" w:cs="Arial"/>
          <w:sz w:val="22"/>
          <w:szCs w:val="22"/>
        </w:rPr>
        <w:t>201</w:t>
      </w:r>
      <w:r w:rsidR="00267616" w:rsidRPr="004D3D82">
        <w:rPr>
          <w:rFonts w:ascii="Arial" w:hAnsi="Arial" w:cs="Arial"/>
          <w:sz w:val="22"/>
          <w:szCs w:val="22"/>
        </w:rPr>
        <w:t>8</w:t>
      </w:r>
      <w:r w:rsidRPr="004D3D82">
        <w:rPr>
          <w:rFonts w:ascii="Arial" w:hAnsi="Arial" w:cs="Arial"/>
          <w:sz w:val="22"/>
          <w:szCs w:val="22"/>
        </w:rPr>
        <w:t xml:space="preserve"> žádost o informace ze dne </w:t>
      </w:r>
      <w:r w:rsidR="00F15F7A">
        <w:rPr>
          <w:rFonts w:ascii="Arial" w:hAnsi="Arial" w:cs="Arial"/>
          <w:sz w:val="22"/>
          <w:szCs w:val="22"/>
        </w:rPr>
        <w:t>11</w:t>
      </w:r>
      <w:r w:rsidR="00691305">
        <w:rPr>
          <w:rFonts w:ascii="Arial" w:hAnsi="Arial" w:cs="Arial"/>
          <w:sz w:val="22"/>
          <w:szCs w:val="22"/>
        </w:rPr>
        <w:t>.07.</w:t>
      </w:r>
      <w:r w:rsidR="00267616" w:rsidRPr="004D3D82">
        <w:rPr>
          <w:rFonts w:ascii="Arial" w:hAnsi="Arial" w:cs="Arial"/>
          <w:sz w:val="22"/>
          <w:szCs w:val="22"/>
        </w:rPr>
        <w:t>2018</w:t>
      </w:r>
      <w:r w:rsidRPr="004D3D82">
        <w:rPr>
          <w:rFonts w:ascii="Arial" w:hAnsi="Arial" w:cs="Arial"/>
          <w:sz w:val="22"/>
          <w:szCs w:val="22"/>
        </w:rPr>
        <w:t xml:space="preserve">, </w:t>
      </w:r>
      <w:r w:rsidRPr="00EC7EB9">
        <w:rPr>
          <w:rFonts w:ascii="Arial" w:hAnsi="Arial" w:cs="Arial"/>
          <w:b/>
          <w:sz w:val="22"/>
          <w:szCs w:val="22"/>
          <w:u w:val="single"/>
        </w:rPr>
        <w:t xml:space="preserve">značky ZOI </w:t>
      </w:r>
      <w:r w:rsidR="00691305" w:rsidRPr="00EC7EB9">
        <w:rPr>
          <w:rFonts w:ascii="Arial" w:hAnsi="Arial" w:cs="Arial"/>
          <w:b/>
          <w:sz w:val="22"/>
          <w:szCs w:val="22"/>
          <w:u w:val="single"/>
        </w:rPr>
        <w:t>397</w:t>
      </w:r>
      <w:r w:rsidR="00691305">
        <w:rPr>
          <w:rFonts w:ascii="Arial" w:hAnsi="Arial" w:cs="Arial"/>
          <w:sz w:val="22"/>
          <w:szCs w:val="22"/>
        </w:rPr>
        <w:t xml:space="preserve">, </w:t>
      </w:r>
      <w:r w:rsidR="00F15F7A">
        <w:rPr>
          <w:rFonts w:ascii="Arial" w:hAnsi="Arial" w:cs="Arial"/>
          <w:sz w:val="22"/>
          <w:szCs w:val="22"/>
        </w:rPr>
        <w:t xml:space="preserve">ve které žádal informace </w:t>
      </w:r>
      <w:r w:rsidRPr="004D3D82">
        <w:rPr>
          <w:rFonts w:ascii="Arial" w:hAnsi="Arial" w:cs="Arial"/>
          <w:sz w:val="22"/>
          <w:szCs w:val="22"/>
        </w:rPr>
        <w:t xml:space="preserve">celkem </w:t>
      </w:r>
      <w:r w:rsidR="00691305">
        <w:rPr>
          <w:rFonts w:ascii="Arial" w:hAnsi="Arial" w:cs="Arial"/>
          <w:sz w:val="22"/>
          <w:szCs w:val="22"/>
        </w:rPr>
        <w:t xml:space="preserve">v 6 </w:t>
      </w:r>
      <w:r w:rsidRPr="004D3D82">
        <w:rPr>
          <w:rFonts w:ascii="Arial" w:hAnsi="Arial" w:cs="Arial"/>
          <w:sz w:val="22"/>
          <w:szCs w:val="22"/>
        </w:rPr>
        <w:t>bo</w:t>
      </w:r>
      <w:r w:rsidR="00691305">
        <w:rPr>
          <w:rFonts w:ascii="Arial" w:hAnsi="Arial" w:cs="Arial"/>
          <w:sz w:val="22"/>
          <w:szCs w:val="22"/>
        </w:rPr>
        <w:t xml:space="preserve">dech, týkajících se odstoupení obce Olešnice v Orlických horách od kupní smlouvy na pozemek </w:t>
      </w:r>
      <w:proofErr w:type="spellStart"/>
      <w:r w:rsidR="00691305">
        <w:rPr>
          <w:rFonts w:ascii="Arial" w:hAnsi="Arial" w:cs="Arial"/>
          <w:sz w:val="22"/>
          <w:szCs w:val="22"/>
        </w:rPr>
        <w:t>parc</w:t>
      </w:r>
      <w:proofErr w:type="spellEnd"/>
      <w:r w:rsidR="00691305">
        <w:rPr>
          <w:rFonts w:ascii="Arial" w:hAnsi="Arial" w:cs="Arial"/>
          <w:sz w:val="22"/>
          <w:szCs w:val="22"/>
        </w:rPr>
        <w:t>. 3210/7 v k.</w:t>
      </w:r>
      <w:proofErr w:type="spellStart"/>
      <w:r w:rsidR="00691305">
        <w:rPr>
          <w:rFonts w:ascii="Arial" w:hAnsi="Arial" w:cs="Arial"/>
          <w:sz w:val="22"/>
          <w:szCs w:val="22"/>
        </w:rPr>
        <w:t>ú</w:t>
      </w:r>
      <w:proofErr w:type="spellEnd"/>
      <w:r w:rsidR="00691305">
        <w:rPr>
          <w:rFonts w:ascii="Arial" w:hAnsi="Arial" w:cs="Arial"/>
          <w:sz w:val="22"/>
          <w:szCs w:val="22"/>
        </w:rPr>
        <w:t>. Olešnice v Orlických horách.</w:t>
      </w:r>
    </w:p>
    <w:p w:rsidR="004D3D82" w:rsidRPr="00AD3569" w:rsidRDefault="00E20546" w:rsidP="003D59D2">
      <w:pPr>
        <w:spacing w:before="120" w:after="120"/>
        <w:jc w:val="both"/>
        <w:rPr>
          <w:rFonts w:ascii="Arial" w:hAnsi="Arial" w:cs="Arial"/>
          <w:sz w:val="22"/>
          <w:szCs w:val="22"/>
        </w:rPr>
      </w:pPr>
      <w:r w:rsidRPr="004D3D82">
        <w:rPr>
          <w:rFonts w:ascii="Arial" w:hAnsi="Arial" w:cs="Arial"/>
          <w:sz w:val="22"/>
          <w:szCs w:val="22"/>
        </w:rPr>
        <w:t>Povinný subjekt vyřídil žádost o informace dopisem ze</w:t>
      </w:r>
      <w:r w:rsidR="00925D34" w:rsidRPr="004D3D82">
        <w:rPr>
          <w:rFonts w:ascii="Arial" w:hAnsi="Arial" w:cs="Arial"/>
          <w:sz w:val="22"/>
          <w:szCs w:val="22"/>
        </w:rPr>
        <w:t> </w:t>
      </w:r>
      <w:r w:rsidR="00691305">
        <w:rPr>
          <w:rFonts w:ascii="Arial" w:hAnsi="Arial" w:cs="Arial"/>
          <w:sz w:val="22"/>
          <w:szCs w:val="22"/>
        </w:rPr>
        <w:t>dne 26.07.</w:t>
      </w:r>
      <w:r w:rsidRPr="004D3D82">
        <w:rPr>
          <w:rFonts w:ascii="Arial" w:hAnsi="Arial" w:cs="Arial"/>
          <w:sz w:val="22"/>
          <w:szCs w:val="22"/>
        </w:rPr>
        <w:t>2018</w:t>
      </w:r>
      <w:r w:rsidR="00691305">
        <w:rPr>
          <w:rFonts w:ascii="Arial" w:hAnsi="Arial" w:cs="Arial"/>
          <w:sz w:val="22"/>
          <w:szCs w:val="22"/>
        </w:rPr>
        <w:t xml:space="preserve">, </w:t>
      </w:r>
      <w:r w:rsidRPr="004D3D82">
        <w:rPr>
          <w:rFonts w:ascii="Arial" w:hAnsi="Arial" w:cs="Arial"/>
          <w:sz w:val="22"/>
          <w:szCs w:val="22"/>
        </w:rPr>
        <w:t>přičemž</w:t>
      </w:r>
      <w:r w:rsidR="00D76906">
        <w:rPr>
          <w:rFonts w:ascii="Arial" w:hAnsi="Arial" w:cs="Arial"/>
          <w:sz w:val="22"/>
          <w:szCs w:val="22"/>
        </w:rPr>
        <w:t xml:space="preserve"> na </w:t>
      </w:r>
      <w:r w:rsidR="00691305">
        <w:rPr>
          <w:rFonts w:ascii="Arial" w:hAnsi="Arial" w:cs="Arial"/>
          <w:sz w:val="22"/>
          <w:szCs w:val="22"/>
        </w:rPr>
        <w:t>body 4), 5) a 6) odpověděl, k ostatním bodům – 1), 2) a 3)</w:t>
      </w:r>
      <w:r w:rsidR="00D76906">
        <w:rPr>
          <w:rFonts w:ascii="Arial" w:hAnsi="Arial" w:cs="Arial"/>
          <w:sz w:val="22"/>
          <w:szCs w:val="22"/>
        </w:rPr>
        <w:t xml:space="preserve"> odkázal </w:t>
      </w:r>
      <w:r w:rsidRPr="004D3D82">
        <w:rPr>
          <w:rFonts w:ascii="Arial" w:hAnsi="Arial" w:cs="Arial"/>
          <w:sz w:val="22"/>
          <w:szCs w:val="22"/>
        </w:rPr>
        <w:t>na</w:t>
      </w:r>
      <w:r w:rsidR="004E295C" w:rsidRPr="004D3D82">
        <w:rPr>
          <w:rFonts w:ascii="Arial" w:hAnsi="Arial" w:cs="Arial"/>
          <w:sz w:val="22"/>
          <w:szCs w:val="22"/>
        </w:rPr>
        <w:t> </w:t>
      </w:r>
      <w:r w:rsidRPr="004D3D82">
        <w:rPr>
          <w:rFonts w:ascii="Arial" w:hAnsi="Arial" w:cs="Arial"/>
          <w:sz w:val="22"/>
          <w:szCs w:val="22"/>
        </w:rPr>
        <w:t>své rozhodnutí značky R</w:t>
      </w:r>
      <w:r w:rsidR="00691305">
        <w:rPr>
          <w:rFonts w:ascii="Arial" w:hAnsi="Arial" w:cs="Arial"/>
          <w:sz w:val="22"/>
          <w:szCs w:val="22"/>
        </w:rPr>
        <w:t>37/2018 ze dne  26.07.</w:t>
      </w:r>
      <w:r w:rsidRPr="004D3D82">
        <w:rPr>
          <w:rFonts w:ascii="Arial" w:hAnsi="Arial" w:cs="Arial"/>
          <w:sz w:val="22"/>
          <w:szCs w:val="22"/>
        </w:rPr>
        <w:t xml:space="preserve">2018. </w:t>
      </w:r>
      <w:r w:rsidRPr="00F15F7A">
        <w:rPr>
          <w:rFonts w:ascii="Arial" w:hAnsi="Arial" w:cs="Arial"/>
          <w:sz w:val="22"/>
          <w:szCs w:val="22"/>
        </w:rPr>
        <w:t>V odůvodnění rozhodnutí povinný subjekt uvedl, že režim InfZ nestanovuje povinnost vytvářet nové informace a že odvolatel s ohledem na obsah své žádosti nesleduje InfZ předpokládaný zájem, tj. získání informací z veřejné sféry, nýbrž zneužívá právo na informace a jeho primárním cílem je paralýza činnosti obce jejím zahlcením nesmyslnými podáními</w:t>
      </w:r>
      <w:r w:rsidR="00F15F7A">
        <w:rPr>
          <w:rFonts w:ascii="Arial" w:hAnsi="Arial" w:cs="Arial"/>
          <w:sz w:val="22"/>
          <w:szCs w:val="22"/>
        </w:rPr>
        <w:t>.</w:t>
      </w:r>
      <w:r w:rsidRPr="004D3D82">
        <w:rPr>
          <w:rFonts w:ascii="Arial" w:hAnsi="Arial" w:cs="Arial"/>
          <w:sz w:val="22"/>
          <w:szCs w:val="22"/>
        </w:rPr>
        <w:t xml:space="preserve"> </w:t>
      </w:r>
      <w:r w:rsidR="002143CA">
        <w:rPr>
          <w:rFonts w:ascii="Arial" w:hAnsi="Arial" w:cs="Arial"/>
          <w:sz w:val="22"/>
          <w:szCs w:val="22"/>
        </w:rPr>
        <w:t xml:space="preserve">Přitom odkázal na aplikaci </w:t>
      </w:r>
      <w:proofErr w:type="spellStart"/>
      <w:r w:rsidR="002143CA">
        <w:rPr>
          <w:rFonts w:ascii="Arial" w:hAnsi="Arial" w:cs="Arial"/>
          <w:sz w:val="22"/>
          <w:szCs w:val="22"/>
        </w:rPr>
        <w:t>ust</w:t>
      </w:r>
      <w:proofErr w:type="spellEnd"/>
      <w:r w:rsidR="002143CA">
        <w:rPr>
          <w:rFonts w:ascii="Arial" w:hAnsi="Arial" w:cs="Arial"/>
          <w:sz w:val="22"/>
          <w:szCs w:val="22"/>
        </w:rPr>
        <w:t xml:space="preserve">. § 2 odst. 4 a </w:t>
      </w:r>
      <w:proofErr w:type="spellStart"/>
      <w:r w:rsidR="002143CA">
        <w:rPr>
          <w:rFonts w:ascii="Arial" w:hAnsi="Arial" w:cs="Arial"/>
          <w:sz w:val="22"/>
          <w:szCs w:val="22"/>
        </w:rPr>
        <w:t>ust</w:t>
      </w:r>
      <w:proofErr w:type="spellEnd"/>
      <w:r w:rsidR="002143CA">
        <w:rPr>
          <w:rFonts w:ascii="Arial" w:hAnsi="Arial" w:cs="Arial"/>
          <w:sz w:val="22"/>
          <w:szCs w:val="22"/>
        </w:rPr>
        <w:t xml:space="preserve">. § 3 odst. 3 InfZ. </w:t>
      </w:r>
    </w:p>
    <w:p w:rsidR="00D76906" w:rsidRPr="00F15F7A" w:rsidRDefault="00D76906" w:rsidP="00312A30">
      <w:pPr>
        <w:spacing w:before="100" w:beforeAutospacing="1" w:after="100" w:afterAutospacing="1"/>
        <w:jc w:val="both"/>
        <w:rPr>
          <w:rFonts w:ascii="Arial" w:hAnsi="Arial" w:cs="Arial"/>
          <w:sz w:val="22"/>
          <w:szCs w:val="22"/>
        </w:rPr>
      </w:pPr>
      <w:r w:rsidRPr="00F15F7A">
        <w:rPr>
          <w:rFonts w:ascii="Arial" w:hAnsi="Arial" w:cs="Arial"/>
          <w:sz w:val="22"/>
          <w:szCs w:val="22"/>
        </w:rPr>
        <w:t>Odvolatel v námitkách uvedených k vyřízení této žádosti bodů 1) a</w:t>
      </w:r>
      <w:r w:rsidR="00445AA3" w:rsidRPr="00F15F7A">
        <w:rPr>
          <w:rFonts w:ascii="Arial" w:hAnsi="Arial" w:cs="Arial"/>
          <w:sz w:val="22"/>
          <w:szCs w:val="22"/>
        </w:rPr>
        <w:t>ž</w:t>
      </w:r>
      <w:r w:rsidRPr="00F15F7A">
        <w:rPr>
          <w:rFonts w:ascii="Arial" w:hAnsi="Arial" w:cs="Arial"/>
          <w:sz w:val="22"/>
          <w:szCs w:val="22"/>
        </w:rPr>
        <w:t xml:space="preserve"> 3) poukazuje na to, že </w:t>
      </w:r>
      <w:r w:rsidR="00F15F7A" w:rsidRPr="00F15F7A">
        <w:rPr>
          <w:rFonts w:ascii="Arial" w:hAnsi="Arial" w:cs="Arial"/>
          <w:sz w:val="22"/>
          <w:szCs w:val="22"/>
        </w:rPr>
        <w:t xml:space="preserve">mu </w:t>
      </w:r>
      <w:r w:rsidR="00DE40F3">
        <w:rPr>
          <w:rFonts w:ascii="Arial" w:hAnsi="Arial" w:cs="Arial"/>
          <w:sz w:val="22"/>
          <w:szCs w:val="22"/>
        </w:rPr>
        <w:t xml:space="preserve">není </w:t>
      </w:r>
      <w:r w:rsidRPr="00F15F7A">
        <w:rPr>
          <w:rFonts w:ascii="Arial" w:hAnsi="Arial" w:cs="Arial"/>
          <w:sz w:val="22"/>
          <w:szCs w:val="22"/>
        </w:rPr>
        <w:t>zřejmé, z kterých 11 důvodů, které v odvolání pod</w:t>
      </w:r>
      <w:r w:rsidR="00615753" w:rsidRPr="00F15F7A">
        <w:rPr>
          <w:rFonts w:ascii="Arial" w:hAnsi="Arial" w:cs="Arial"/>
          <w:sz w:val="22"/>
          <w:szCs w:val="22"/>
        </w:rPr>
        <w:t xml:space="preserve"> písmeny</w:t>
      </w:r>
      <w:r w:rsidRPr="00F15F7A">
        <w:rPr>
          <w:rFonts w:ascii="Arial" w:hAnsi="Arial" w:cs="Arial"/>
          <w:sz w:val="22"/>
          <w:szCs w:val="22"/>
        </w:rPr>
        <w:t xml:space="preserve"> a), b, c), c´), c´´), d), e), f), g) h) a i)  popisuje</w:t>
      </w:r>
      <w:r w:rsidR="00615753" w:rsidRPr="00F15F7A">
        <w:rPr>
          <w:rFonts w:ascii="Arial" w:hAnsi="Arial" w:cs="Arial"/>
          <w:sz w:val="22"/>
          <w:szCs w:val="22"/>
        </w:rPr>
        <w:t>,</w:t>
      </w:r>
      <w:r w:rsidR="00A8285A">
        <w:rPr>
          <w:rFonts w:ascii="Arial" w:hAnsi="Arial" w:cs="Arial"/>
          <w:sz w:val="22"/>
          <w:szCs w:val="22"/>
        </w:rPr>
        <w:t xml:space="preserve"> bylo</w:t>
      </w:r>
      <w:r w:rsidRPr="00F15F7A">
        <w:rPr>
          <w:rFonts w:ascii="Arial" w:hAnsi="Arial" w:cs="Arial"/>
          <w:sz w:val="22"/>
          <w:szCs w:val="22"/>
        </w:rPr>
        <w:t xml:space="preserve"> důvodem pro odmítnutí těchto bodů žádosti v </w:t>
      </w:r>
      <w:r w:rsidR="00445AA3" w:rsidRPr="00F15F7A">
        <w:rPr>
          <w:rFonts w:ascii="Arial" w:hAnsi="Arial" w:cs="Arial"/>
          <w:sz w:val="22"/>
          <w:szCs w:val="22"/>
        </w:rPr>
        <w:t xml:space="preserve"> </w:t>
      </w:r>
      <w:r w:rsidRPr="00F15F7A">
        <w:rPr>
          <w:rFonts w:ascii="Arial" w:hAnsi="Arial" w:cs="Arial"/>
          <w:sz w:val="22"/>
          <w:szCs w:val="22"/>
        </w:rPr>
        <w:t xml:space="preserve">rozhodnutí povinného subjektu R37/2018. </w:t>
      </w:r>
    </w:p>
    <w:p w:rsidR="00F15F7A" w:rsidRPr="001D0076" w:rsidRDefault="00D76906" w:rsidP="00F15F7A">
      <w:pPr>
        <w:jc w:val="both"/>
        <w:rPr>
          <w:rFonts w:ascii="Arial" w:hAnsi="Arial" w:cs="Arial"/>
          <w:sz w:val="22"/>
          <w:szCs w:val="22"/>
        </w:rPr>
      </w:pPr>
      <w:r w:rsidRPr="001D0076">
        <w:rPr>
          <w:rFonts w:ascii="Arial" w:hAnsi="Arial" w:cs="Arial"/>
          <w:sz w:val="22"/>
          <w:szCs w:val="22"/>
        </w:rPr>
        <w:t xml:space="preserve">Odvolací orgán se pokusí objasnit odvolateli důvody odmítnutí dle </w:t>
      </w:r>
      <w:r w:rsidR="00615753" w:rsidRPr="001D0076">
        <w:rPr>
          <w:rFonts w:ascii="Arial" w:hAnsi="Arial" w:cs="Arial"/>
          <w:sz w:val="22"/>
          <w:szCs w:val="22"/>
        </w:rPr>
        <w:t>jeho popisu. Důvody uvedené odvolate</w:t>
      </w:r>
      <w:r w:rsidR="00F15F7A" w:rsidRPr="001D0076">
        <w:rPr>
          <w:rFonts w:ascii="Arial" w:hAnsi="Arial" w:cs="Arial"/>
          <w:sz w:val="22"/>
          <w:szCs w:val="22"/>
        </w:rPr>
        <w:t xml:space="preserve">lem pod písmeny a), b, c) a c´), tedy </w:t>
      </w:r>
      <w:r w:rsidR="007151AD" w:rsidRPr="001D0076">
        <w:rPr>
          <w:rFonts w:ascii="Arial" w:hAnsi="Arial" w:cs="Arial"/>
          <w:sz w:val="22"/>
          <w:szCs w:val="22"/>
        </w:rPr>
        <w:t>„</w:t>
      </w:r>
      <w:r w:rsidR="00F15F7A" w:rsidRPr="001D0076">
        <w:rPr>
          <w:rFonts w:ascii="Arial" w:hAnsi="Arial" w:cs="Arial"/>
          <w:i/>
          <w:sz w:val="22"/>
          <w:szCs w:val="22"/>
        </w:rPr>
        <w:t>dotaz na názor, dotaz na budoucí rozhodnutí, požadavek na vytvoření nové informace, poskytnutí právního názoru</w:t>
      </w:r>
      <w:r w:rsidR="007151AD" w:rsidRPr="001D0076">
        <w:rPr>
          <w:rFonts w:ascii="Arial" w:hAnsi="Arial" w:cs="Arial"/>
          <w:i/>
          <w:sz w:val="22"/>
          <w:szCs w:val="22"/>
        </w:rPr>
        <w:t>“</w:t>
      </w:r>
      <w:r w:rsidR="00F15F7A" w:rsidRPr="001D0076">
        <w:rPr>
          <w:rFonts w:ascii="Arial" w:hAnsi="Arial" w:cs="Arial"/>
          <w:sz w:val="22"/>
          <w:szCs w:val="22"/>
        </w:rPr>
        <w:t xml:space="preserve">) </w:t>
      </w:r>
      <w:r w:rsidR="00615753" w:rsidRPr="001D0076">
        <w:rPr>
          <w:rFonts w:ascii="Arial" w:hAnsi="Arial" w:cs="Arial"/>
          <w:sz w:val="22"/>
          <w:szCs w:val="22"/>
        </w:rPr>
        <w:t xml:space="preserve">lze podřadit pod zákonný důvod odmítnutí s odkazem na </w:t>
      </w:r>
      <w:proofErr w:type="spellStart"/>
      <w:r w:rsidR="00615753" w:rsidRPr="001D0076">
        <w:rPr>
          <w:rFonts w:ascii="Arial" w:hAnsi="Arial" w:cs="Arial"/>
          <w:sz w:val="22"/>
          <w:szCs w:val="22"/>
        </w:rPr>
        <w:t>ust</w:t>
      </w:r>
      <w:proofErr w:type="spellEnd"/>
      <w:r w:rsidR="00615753" w:rsidRPr="001D0076">
        <w:rPr>
          <w:rFonts w:ascii="Arial" w:hAnsi="Arial" w:cs="Arial"/>
          <w:sz w:val="22"/>
          <w:szCs w:val="22"/>
        </w:rPr>
        <w:t xml:space="preserve">. § 2 odst. 4 </w:t>
      </w:r>
      <w:r w:rsidR="00445AA3" w:rsidRPr="001D0076">
        <w:rPr>
          <w:rFonts w:ascii="Arial" w:hAnsi="Arial" w:cs="Arial"/>
          <w:sz w:val="22"/>
          <w:szCs w:val="22"/>
        </w:rPr>
        <w:t xml:space="preserve">, </w:t>
      </w:r>
      <w:r w:rsidR="00615753" w:rsidRPr="001D0076">
        <w:rPr>
          <w:rFonts w:ascii="Arial" w:hAnsi="Arial" w:cs="Arial"/>
          <w:sz w:val="22"/>
          <w:szCs w:val="22"/>
        </w:rPr>
        <w:t>popř.</w:t>
      </w:r>
      <w:r w:rsidR="00445AA3" w:rsidRPr="001D0076">
        <w:rPr>
          <w:rFonts w:ascii="Arial" w:hAnsi="Arial" w:cs="Arial"/>
          <w:sz w:val="22"/>
          <w:szCs w:val="22"/>
        </w:rPr>
        <w:t xml:space="preserve"> i  </w:t>
      </w:r>
      <w:proofErr w:type="spellStart"/>
      <w:r w:rsidR="00445AA3" w:rsidRPr="001D0076">
        <w:rPr>
          <w:rFonts w:ascii="Arial" w:hAnsi="Arial" w:cs="Arial"/>
          <w:sz w:val="22"/>
          <w:szCs w:val="22"/>
        </w:rPr>
        <w:t>ust</w:t>
      </w:r>
      <w:proofErr w:type="spellEnd"/>
      <w:r w:rsidR="00445AA3" w:rsidRPr="001D0076">
        <w:rPr>
          <w:rFonts w:ascii="Arial" w:hAnsi="Arial" w:cs="Arial"/>
          <w:sz w:val="22"/>
          <w:szCs w:val="22"/>
        </w:rPr>
        <w:t xml:space="preserve">. </w:t>
      </w:r>
      <w:r w:rsidR="00F15F7A" w:rsidRPr="001D0076">
        <w:rPr>
          <w:rFonts w:ascii="Arial" w:hAnsi="Arial" w:cs="Arial"/>
          <w:sz w:val="22"/>
          <w:szCs w:val="22"/>
        </w:rPr>
        <w:t xml:space="preserve"> § 3 odst. 3 InfZ</w:t>
      </w:r>
      <w:r w:rsidR="00615753" w:rsidRPr="001D0076">
        <w:rPr>
          <w:rFonts w:ascii="Arial" w:hAnsi="Arial" w:cs="Arial"/>
          <w:sz w:val="22"/>
          <w:szCs w:val="22"/>
        </w:rPr>
        <w:t xml:space="preserve">, </w:t>
      </w:r>
      <w:r w:rsidR="00445AA3" w:rsidRPr="001D0076">
        <w:rPr>
          <w:rFonts w:ascii="Arial" w:hAnsi="Arial" w:cs="Arial"/>
          <w:sz w:val="22"/>
          <w:szCs w:val="22"/>
        </w:rPr>
        <w:t xml:space="preserve">důvod </w:t>
      </w:r>
      <w:r w:rsidR="00F15F7A" w:rsidRPr="001D0076">
        <w:rPr>
          <w:rFonts w:ascii="Arial" w:hAnsi="Arial" w:cs="Arial"/>
          <w:sz w:val="22"/>
          <w:szCs w:val="22"/>
        </w:rPr>
        <w:t xml:space="preserve">pod písmenem h) </w:t>
      </w:r>
      <w:r w:rsidR="007151AD" w:rsidRPr="001D0076">
        <w:rPr>
          <w:rFonts w:ascii="Arial" w:hAnsi="Arial" w:cs="Arial"/>
          <w:sz w:val="22"/>
          <w:szCs w:val="22"/>
        </w:rPr>
        <w:t>–</w:t>
      </w:r>
      <w:r w:rsidR="00F15F7A" w:rsidRPr="001D0076">
        <w:rPr>
          <w:rFonts w:ascii="Arial" w:hAnsi="Arial" w:cs="Arial"/>
          <w:sz w:val="22"/>
          <w:szCs w:val="22"/>
        </w:rPr>
        <w:t xml:space="preserve"> </w:t>
      </w:r>
      <w:r w:rsidR="007151AD" w:rsidRPr="001D0076">
        <w:rPr>
          <w:rFonts w:ascii="Arial" w:hAnsi="Arial" w:cs="Arial"/>
          <w:sz w:val="22"/>
          <w:szCs w:val="22"/>
        </w:rPr>
        <w:t>„</w:t>
      </w:r>
      <w:r w:rsidR="00F15F7A" w:rsidRPr="001D0076">
        <w:rPr>
          <w:rFonts w:ascii="Arial" w:hAnsi="Arial" w:cs="Arial"/>
          <w:i/>
          <w:sz w:val="22"/>
          <w:szCs w:val="22"/>
        </w:rPr>
        <w:t>žadatel požaduje neexistující informace</w:t>
      </w:r>
      <w:r w:rsidR="007151AD" w:rsidRPr="001D0076">
        <w:rPr>
          <w:rFonts w:ascii="Arial" w:hAnsi="Arial" w:cs="Arial"/>
          <w:i/>
          <w:sz w:val="22"/>
          <w:szCs w:val="22"/>
        </w:rPr>
        <w:t>“</w:t>
      </w:r>
      <w:r w:rsidR="00F15F7A" w:rsidRPr="001D0076">
        <w:rPr>
          <w:rFonts w:ascii="Arial" w:hAnsi="Arial" w:cs="Arial"/>
          <w:i/>
          <w:sz w:val="22"/>
          <w:szCs w:val="22"/>
        </w:rPr>
        <w:t xml:space="preserve">, </w:t>
      </w:r>
      <w:r w:rsidR="00615753" w:rsidRPr="001D0076">
        <w:rPr>
          <w:rFonts w:ascii="Arial" w:hAnsi="Arial" w:cs="Arial"/>
          <w:sz w:val="22"/>
          <w:szCs w:val="22"/>
        </w:rPr>
        <w:t xml:space="preserve">lze podřadit pod </w:t>
      </w:r>
      <w:proofErr w:type="spellStart"/>
      <w:r w:rsidR="00615753" w:rsidRPr="001D0076">
        <w:rPr>
          <w:rFonts w:ascii="Arial" w:hAnsi="Arial" w:cs="Arial"/>
          <w:sz w:val="22"/>
          <w:szCs w:val="22"/>
        </w:rPr>
        <w:t>ust</w:t>
      </w:r>
      <w:proofErr w:type="spellEnd"/>
      <w:r w:rsidR="00615753" w:rsidRPr="001D0076">
        <w:rPr>
          <w:rFonts w:ascii="Arial" w:hAnsi="Arial" w:cs="Arial"/>
          <w:sz w:val="22"/>
          <w:szCs w:val="22"/>
        </w:rPr>
        <w:t>. § 3 odst. 3</w:t>
      </w:r>
      <w:r w:rsidR="00F15F7A" w:rsidRPr="001D0076">
        <w:rPr>
          <w:rFonts w:ascii="Arial" w:hAnsi="Arial" w:cs="Arial"/>
          <w:sz w:val="22"/>
          <w:szCs w:val="22"/>
        </w:rPr>
        <w:t xml:space="preserve">, popř. § </w:t>
      </w:r>
      <w:r w:rsidR="004B35AF" w:rsidRPr="001D0076">
        <w:rPr>
          <w:rFonts w:ascii="Arial" w:hAnsi="Arial" w:cs="Arial"/>
          <w:sz w:val="22"/>
          <w:szCs w:val="22"/>
        </w:rPr>
        <w:t>2</w:t>
      </w:r>
      <w:r w:rsidR="00F15F7A" w:rsidRPr="001D0076">
        <w:rPr>
          <w:rFonts w:ascii="Arial" w:hAnsi="Arial" w:cs="Arial"/>
          <w:sz w:val="22"/>
          <w:szCs w:val="22"/>
        </w:rPr>
        <w:t xml:space="preserve"> odst.</w:t>
      </w:r>
      <w:r w:rsidR="004B35AF" w:rsidRPr="001D0076">
        <w:rPr>
          <w:rFonts w:ascii="Arial" w:hAnsi="Arial" w:cs="Arial"/>
          <w:sz w:val="22"/>
          <w:szCs w:val="22"/>
        </w:rPr>
        <w:t>4</w:t>
      </w:r>
      <w:r w:rsidR="00F15F7A" w:rsidRPr="001D0076">
        <w:rPr>
          <w:rFonts w:ascii="Arial" w:hAnsi="Arial" w:cs="Arial"/>
          <w:sz w:val="22"/>
          <w:szCs w:val="22"/>
        </w:rPr>
        <w:t xml:space="preserve"> </w:t>
      </w:r>
      <w:r w:rsidR="00615753" w:rsidRPr="001D0076">
        <w:rPr>
          <w:rFonts w:ascii="Arial" w:hAnsi="Arial" w:cs="Arial"/>
          <w:sz w:val="22"/>
          <w:szCs w:val="22"/>
        </w:rPr>
        <w:t xml:space="preserve"> InfZ.  </w:t>
      </w:r>
      <w:r w:rsidR="00F15F7A" w:rsidRPr="001D0076">
        <w:rPr>
          <w:rFonts w:ascii="Arial" w:hAnsi="Arial" w:cs="Arial"/>
          <w:sz w:val="22"/>
          <w:szCs w:val="22"/>
        </w:rPr>
        <w:t xml:space="preserve">Důvody uvedené pod písmeny c´´),d), e), f), g) a i), tj. </w:t>
      </w:r>
      <w:r w:rsidR="007151AD" w:rsidRPr="001D0076">
        <w:rPr>
          <w:rFonts w:ascii="Arial" w:hAnsi="Arial" w:cs="Arial"/>
          <w:sz w:val="22"/>
          <w:szCs w:val="22"/>
        </w:rPr>
        <w:t>„</w:t>
      </w:r>
      <w:r w:rsidR="00F15F7A" w:rsidRPr="001D0076">
        <w:rPr>
          <w:rFonts w:ascii="Arial" w:hAnsi="Arial" w:cs="Arial"/>
          <w:i/>
          <w:sz w:val="22"/>
          <w:szCs w:val="22"/>
        </w:rPr>
        <w:t xml:space="preserve">žadatel neustále požaduje od Obce Olešnice v O. h. poskytnutí informací dle informačního zákona, </w:t>
      </w:r>
      <w:r w:rsidR="00F15F7A" w:rsidRPr="001D0076">
        <w:rPr>
          <w:rFonts w:ascii="Arial" w:hAnsi="Arial" w:cs="Arial"/>
          <w:sz w:val="22"/>
          <w:szCs w:val="22"/>
        </w:rPr>
        <w:t>ž</w:t>
      </w:r>
      <w:r w:rsidR="00F15F7A" w:rsidRPr="001D0076">
        <w:rPr>
          <w:rFonts w:ascii="Arial" w:hAnsi="Arial" w:cs="Arial"/>
          <w:i/>
          <w:sz w:val="22"/>
          <w:szCs w:val="22"/>
        </w:rPr>
        <w:t>adatel nesleduje zájem zákonem předpokládaný,</w:t>
      </w:r>
      <w:r w:rsidR="00F15F7A" w:rsidRPr="001D0076">
        <w:rPr>
          <w:rFonts w:ascii="Arial" w:hAnsi="Arial" w:cs="Arial"/>
          <w:sz w:val="22"/>
          <w:szCs w:val="22"/>
        </w:rPr>
        <w:t xml:space="preserve"> </w:t>
      </w:r>
      <w:r w:rsidR="00F15F7A" w:rsidRPr="001D0076">
        <w:rPr>
          <w:rFonts w:ascii="Arial" w:hAnsi="Arial" w:cs="Arial"/>
          <w:i/>
          <w:sz w:val="22"/>
          <w:szCs w:val="22"/>
        </w:rPr>
        <w:t>zneužití práva na informace</w:t>
      </w:r>
      <w:r w:rsidR="00F15F7A" w:rsidRPr="001D0076">
        <w:rPr>
          <w:rFonts w:ascii="Arial" w:hAnsi="Arial" w:cs="Arial"/>
          <w:sz w:val="22"/>
          <w:szCs w:val="22"/>
        </w:rPr>
        <w:t xml:space="preserve">, </w:t>
      </w:r>
      <w:r w:rsidR="00F15F7A" w:rsidRPr="001D0076">
        <w:rPr>
          <w:rFonts w:ascii="Arial" w:hAnsi="Arial" w:cs="Arial"/>
          <w:i/>
          <w:sz w:val="22"/>
          <w:szCs w:val="22"/>
        </w:rPr>
        <w:t>šikanózní zneužití práva</w:t>
      </w:r>
      <w:r w:rsidR="007151AD" w:rsidRPr="001D0076">
        <w:rPr>
          <w:rFonts w:ascii="Arial" w:hAnsi="Arial" w:cs="Arial"/>
          <w:sz w:val="22"/>
          <w:szCs w:val="22"/>
        </w:rPr>
        <w:t xml:space="preserve">, </w:t>
      </w:r>
      <w:r w:rsidR="004B35AF" w:rsidRPr="001D0076">
        <w:rPr>
          <w:rFonts w:ascii="Arial" w:hAnsi="Arial" w:cs="Arial"/>
          <w:i/>
          <w:sz w:val="22"/>
          <w:szCs w:val="22"/>
        </w:rPr>
        <w:t>žadatel nemá zájem o </w:t>
      </w:r>
      <w:r w:rsidR="00F15F7A" w:rsidRPr="001D0076">
        <w:rPr>
          <w:rFonts w:ascii="Arial" w:hAnsi="Arial" w:cs="Arial"/>
          <w:i/>
          <w:sz w:val="22"/>
          <w:szCs w:val="22"/>
        </w:rPr>
        <w:t>informace</w:t>
      </w:r>
      <w:r w:rsidR="007151AD" w:rsidRPr="001D0076">
        <w:rPr>
          <w:rFonts w:ascii="Arial" w:hAnsi="Arial" w:cs="Arial"/>
          <w:sz w:val="22"/>
          <w:szCs w:val="22"/>
        </w:rPr>
        <w:t xml:space="preserve">, </w:t>
      </w:r>
      <w:r w:rsidR="00F15F7A" w:rsidRPr="001D0076">
        <w:rPr>
          <w:rFonts w:ascii="Arial" w:hAnsi="Arial" w:cs="Arial"/>
          <w:i/>
          <w:sz w:val="22"/>
          <w:szCs w:val="22"/>
        </w:rPr>
        <w:t xml:space="preserve">paralýza činnosti Obce jejím </w:t>
      </w:r>
      <w:r w:rsidR="007151AD" w:rsidRPr="001D0076">
        <w:rPr>
          <w:rFonts w:ascii="Arial" w:hAnsi="Arial" w:cs="Arial"/>
          <w:i/>
          <w:sz w:val="22"/>
          <w:szCs w:val="22"/>
        </w:rPr>
        <w:t xml:space="preserve">zahlcením nesmyslnými žádostmi“ </w:t>
      </w:r>
      <w:r w:rsidR="007151AD" w:rsidRPr="001D0076">
        <w:rPr>
          <w:rFonts w:ascii="Arial" w:hAnsi="Arial" w:cs="Arial"/>
          <w:sz w:val="22"/>
          <w:szCs w:val="22"/>
        </w:rPr>
        <w:t xml:space="preserve">  -  rozpor s právem,</w:t>
      </w:r>
      <w:r w:rsidR="004B35AF" w:rsidRPr="001D0076">
        <w:rPr>
          <w:rFonts w:ascii="Arial" w:hAnsi="Arial" w:cs="Arial"/>
          <w:sz w:val="22"/>
          <w:szCs w:val="22"/>
        </w:rPr>
        <w:t xml:space="preserve"> </w:t>
      </w:r>
      <w:r w:rsidR="007151AD" w:rsidRPr="001D0076">
        <w:rPr>
          <w:rFonts w:ascii="Arial" w:hAnsi="Arial" w:cs="Arial"/>
          <w:sz w:val="22"/>
          <w:szCs w:val="22"/>
        </w:rPr>
        <w:t xml:space="preserve">zneužití práva a jeho šikanózní výkon.          </w:t>
      </w:r>
    </w:p>
    <w:p w:rsidR="00445AA3" w:rsidRPr="001D0076" w:rsidRDefault="00445AA3" w:rsidP="00445AA3">
      <w:pPr>
        <w:spacing w:before="120" w:after="120"/>
        <w:jc w:val="both"/>
        <w:rPr>
          <w:rFonts w:ascii="Arial" w:hAnsi="Arial" w:cs="Arial"/>
          <w:sz w:val="22"/>
          <w:szCs w:val="22"/>
        </w:rPr>
      </w:pPr>
      <w:r w:rsidRPr="001D0076">
        <w:rPr>
          <w:rFonts w:ascii="Arial" w:hAnsi="Arial" w:cs="Arial"/>
          <w:sz w:val="22"/>
          <w:szCs w:val="22"/>
        </w:rPr>
        <w:t>Odvolací orgán konstatuje, že odvolatele opakovaně upozorňoval na problematiku ustanovení</w:t>
      </w:r>
      <w:r w:rsidR="00D42A1B" w:rsidRPr="001D0076">
        <w:rPr>
          <w:rFonts w:ascii="Arial" w:hAnsi="Arial" w:cs="Arial"/>
          <w:sz w:val="22"/>
          <w:szCs w:val="22"/>
        </w:rPr>
        <w:t xml:space="preserve"> 2 </w:t>
      </w:r>
      <w:r w:rsidRPr="001D0076">
        <w:rPr>
          <w:rFonts w:ascii="Arial" w:hAnsi="Arial" w:cs="Arial"/>
          <w:sz w:val="22"/>
          <w:szCs w:val="22"/>
        </w:rPr>
        <w:t xml:space="preserve">odst. 4 InfZ a  </w:t>
      </w:r>
      <w:proofErr w:type="spellStart"/>
      <w:r w:rsidRPr="001D0076">
        <w:rPr>
          <w:rFonts w:ascii="Arial" w:hAnsi="Arial" w:cs="Arial"/>
          <w:sz w:val="22"/>
          <w:szCs w:val="22"/>
        </w:rPr>
        <w:t>ust</w:t>
      </w:r>
      <w:proofErr w:type="spellEnd"/>
      <w:r w:rsidRPr="001D0076">
        <w:rPr>
          <w:rFonts w:ascii="Arial" w:hAnsi="Arial" w:cs="Arial"/>
          <w:sz w:val="22"/>
          <w:szCs w:val="22"/>
        </w:rPr>
        <w:t>. § 3 odst. 3  InfZ</w:t>
      </w:r>
      <w:r w:rsidR="00D42A1B" w:rsidRPr="001D0076">
        <w:rPr>
          <w:rFonts w:ascii="Arial" w:hAnsi="Arial" w:cs="Arial"/>
          <w:sz w:val="22"/>
          <w:szCs w:val="22"/>
        </w:rPr>
        <w:t xml:space="preserve">  </w:t>
      </w:r>
      <w:r w:rsidR="007136C2" w:rsidRPr="001D0076">
        <w:rPr>
          <w:rFonts w:ascii="Arial" w:hAnsi="Arial" w:cs="Arial"/>
          <w:sz w:val="22"/>
          <w:szCs w:val="22"/>
        </w:rPr>
        <w:t>a  předpokládá, že odvolatel obsah těchto zákonných ustanovení náležité zná. V</w:t>
      </w:r>
      <w:r w:rsidRPr="001D0076">
        <w:rPr>
          <w:rFonts w:ascii="Arial" w:hAnsi="Arial" w:cs="Arial"/>
          <w:sz w:val="22"/>
          <w:szCs w:val="22"/>
        </w:rPr>
        <w:t>zhledem k tomu, že opět svoji žádost směřuje mimo sféru poskytování informací prostřednictvím InfZ, pak to může být způsobeno buď tím, že ani přes opakovanou snahu odvolacího orgánu a podrobná odůvodnění rozhodnutí odvolatel</w:t>
      </w:r>
      <w:r w:rsidR="007136C2" w:rsidRPr="001D0076">
        <w:rPr>
          <w:rFonts w:ascii="Arial" w:hAnsi="Arial" w:cs="Arial"/>
          <w:sz w:val="22"/>
          <w:szCs w:val="22"/>
        </w:rPr>
        <w:t xml:space="preserve"> ještě</w:t>
      </w:r>
      <w:r w:rsidRPr="001D0076">
        <w:rPr>
          <w:rFonts w:ascii="Arial" w:hAnsi="Arial" w:cs="Arial"/>
          <w:sz w:val="22"/>
          <w:szCs w:val="22"/>
        </w:rPr>
        <w:t xml:space="preserve"> nepochopil význam </w:t>
      </w:r>
      <w:r w:rsidR="007136C2" w:rsidRPr="001D0076">
        <w:rPr>
          <w:rFonts w:ascii="Arial" w:hAnsi="Arial" w:cs="Arial"/>
          <w:sz w:val="22"/>
          <w:szCs w:val="22"/>
        </w:rPr>
        <w:t xml:space="preserve">těchto ustanovení </w:t>
      </w:r>
      <w:r w:rsidRPr="001D0076">
        <w:rPr>
          <w:rFonts w:ascii="Arial" w:hAnsi="Arial" w:cs="Arial"/>
          <w:sz w:val="22"/>
          <w:szCs w:val="22"/>
        </w:rPr>
        <w:t xml:space="preserve">anebo jeho smysl chápe a své žádosti požadující </w:t>
      </w:r>
      <w:r w:rsidR="00D42A1B" w:rsidRPr="001D0076">
        <w:rPr>
          <w:rFonts w:ascii="Arial" w:hAnsi="Arial" w:cs="Arial"/>
          <w:sz w:val="22"/>
          <w:szCs w:val="22"/>
        </w:rPr>
        <w:t xml:space="preserve">především </w:t>
      </w:r>
      <w:r w:rsidRPr="001D0076">
        <w:rPr>
          <w:rFonts w:ascii="Arial" w:hAnsi="Arial" w:cs="Arial"/>
          <w:sz w:val="22"/>
          <w:szCs w:val="22"/>
        </w:rPr>
        <w:t>vytváření nových informací</w:t>
      </w:r>
      <w:r w:rsidR="00D42A1B" w:rsidRPr="001D0076">
        <w:rPr>
          <w:rFonts w:ascii="Arial" w:hAnsi="Arial" w:cs="Arial"/>
          <w:sz w:val="22"/>
          <w:szCs w:val="22"/>
        </w:rPr>
        <w:t xml:space="preserve"> </w:t>
      </w:r>
      <w:r w:rsidRPr="001D0076">
        <w:rPr>
          <w:rFonts w:ascii="Arial" w:hAnsi="Arial" w:cs="Arial"/>
          <w:sz w:val="22"/>
          <w:szCs w:val="22"/>
        </w:rPr>
        <w:t>podává schválně a cíleně, což by ovšem svědčilo o zneužívání práva na informace, když odvolatel požaduje informace, které mu povinný subjekt není v souladu s InfZ povinen poskytovat.</w:t>
      </w:r>
    </w:p>
    <w:p w:rsidR="00EF759C" w:rsidRPr="001D0076" w:rsidRDefault="00445AA3" w:rsidP="00EF759C">
      <w:pPr>
        <w:spacing w:before="120" w:after="120"/>
        <w:jc w:val="both"/>
        <w:rPr>
          <w:rFonts w:ascii="Arial" w:hAnsi="Arial" w:cs="Arial"/>
          <w:i/>
          <w:color w:val="000000"/>
          <w:sz w:val="22"/>
          <w:szCs w:val="22"/>
          <w:lang w:bidi="cs-CZ"/>
        </w:rPr>
      </w:pPr>
      <w:r w:rsidRPr="001D0076">
        <w:rPr>
          <w:rFonts w:ascii="Arial" w:hAnsi="Arial" w:cs="Arial"/>
          <w:sz w:val="22"/>
          <w:szCs w:val="22"/>
        </w:rPr>
        <w:t>V bodě 1)</w:t>
      </w:r>
      <w:r w:rsidR="00EF759C" w:rsidRPr="001D0076">
        <w:rPr>
          <w:rFonts w:ascii="Arial" w:hAnsi="Arial" w:cs="Arial"/>
          <w:sz w:val="22"/>
          <w:szCs w:val="22"/>
        </w:rPr>
        <w:t xml:space="preserve"> žádosti žadatel požadoval „</w:t>
      </w:r>
      <w:r w:rsidR="00EF759C" w:rsidRPr="001D0076">
        <w:rPr>
          <w:rFonts w:ascii="Arial" w:hAnsi="Arial" w:cs="Arial"/>
          <w:i/>
          <w:color w:val="000000"/>
          <w:sz w:val="22"/>
          <w:szCs w:val="22"/>
          <w:lang w:bidi="cs-CZ"/>
        </w:rPr>
        <w:t xml:space="preserve">z jakého důvodu iniciovalo obecní zastupitelstvo odstoupení </w:t>
      </w:r>
      <w:r w:rsidR="00CF39F8" w:rsidRPr="001D0076">
        <w:rPr>
          <w:rFonts w:ascii="Arial" w:hAnsi="Arial" w:cs="Arial"/>
          <w:i/>
          <w:color w:val="000000"/>
          <w:sz w:val="22"/>
          <w:szCs w:val="22"/>
          <w:lang w:bidi="cs-CZ"/>
        </w:rPr>
        <w:t xml:space="preserve">od kupní smlouvy na pozemek </w:t>
      </w:r>
      <w:proofErr w:type="spellStart"/>
      <w:r w:rsidR="00CF39F8" w:rsidRPr="001D0076">
        <w:rPr>
          <w:rFonts w:ascii="Arial" w:hAnsi="Arial" w:cs="Arial"/>
          <w:i/>
          <w:color w:val="000000"/>
          <w:sz w:val="22"/>
          <w:szCs w:val="22"/>
          <w:lang w:bidi="cs-CZ"/>
        </w:rPr>
        <w:t>parc</w:t>
      </w:r>
      <w:proofErr w:type="spellEnd"/>
      <w:r w:rsidR="00EF759C" w:rsidRPr="001D0076">
        <w:rPr>
          <w:rFonts w:ascii="Arial" w:hAnsi="Arial" w:cs="Arial"/>
          <w:i/>
          <w:color w:val="000000"/>
          <w:sz w:val="22"/>
          <w:szCs w:val="22"/>
          <w:lang w:bidi="cs-CZ"/>
        </w:rPr>
        <w:t xml:space="preserve">. č. 3210/7 v k. </w:t>
      </w:r>
      <w:proofErr w:type="spellStart"/>
      <w:r w:rsidR="00EF759C" w:rsidRPr="001D0076">
        <w:rPr>
          <w:rFonts w:ascii="Arial" w:hAnsi="Arial" w:cs="Arial"/>
          <w:i/>
          <w:color w:val="000000"/>
          <w:sz w:val="22"/>
          <w:szCs w:val="22"/>
          <w:lang w:bidi="cs-CZ"/>
        </w:rPr>
        <w:t>ú</w:t>
      </w:r>
      <w:proofErr w:type="spellEnd"/>
      <w:r w:rsidR="00EF759C" w:rsidRPr="001D0076">
        <w:rPr>
          <w:rFonts w:ascii="Arial" w:hAnsi="Arial" w:cs="Arial"/>
          <w:i/>
          <w:color w:val="000000"/>
          <w:sz w:val="22"/>
          <w:szCs w:val="22"/>
          <w:lang w:bidi="cs-CZ"/>
        </w:rPr>
        <w:t>. Olešnice v Orlic, hor., jak uvedl PS v Rozhodnutí R33/2018“, v bodě 2) žádosti požadoval „Který konkrétní zastupitel popř. konkrétní zastupitelé (jméno a příjmení, popř. jména a příjmení) inicioval popř. iniciovali odstoupení od kupní smlou</w:t>
      </w:r>
      <w:r w:rsidR="00CF39F8" w:rsidRPr="001D0076">
        <w:rPr>
          <w:rFonts w:ascii="Arial" w:hAnsi="Arial" w:cs="Arial"/>
          <w:i/>
          <w:color w:val="000000"/>
          <w:sz w:val="22"/>
          <w:szCs w:val="22"/>
          <w:lang w:bidi="cs-CZ"/>
        </w:rPr>
        <w:t xml:space="preserve">vy na pozemek </w:t>
      </w:r>
      <w:proofErr w:type="spellStart"/>
      <w:r w:rsidR="00CF39F8" w:rsidRPr="001D0076">
        <w:rPr>
          <w:rFonts w:ascii="Arial" w:hAnsi="Arial" w:cs="Arial"/>
          <w:i/>
          <w:color w:val="000000"/>
          <w:sz w:val="22"/>
          <w:szCs w:val="22"/>
          <w:lang w:bidi="cs-CZ"/>
        </w:rPr>
        <w:t>parc</w:t>
      </w:r>
      <w:proofErr w:type="spellEnd"/>
      <w:r w:rsidR="00EF759C" w:rsidRPr="001D0076">
        <w:rPr>
          <w:rFonts w:ascii="Arial" w:hAnsi="Arial" w:cs="Arial"/>
          <w:i/>
          <w:color w:val="000000"/>
          <w:sz w:val="22"/>
          <w:szCs w:val="22"/>
          <w:lang w:bidi="cs-CZ"/>
        </w:rPr>
        <w:t xml:space="preserve">. č. 3210/7 v k. </w:t>
      </w:r>
      <w:proofErr w:type="spellStart"/>
      <w:r w:rsidR="00EF759C" w:rsidRPr="001D0076">
        <w:rPr>
          <w:rFonts w:ascii="Arial" w:hAnsi="Arial" w:cs="Arial"/>
          <w:i/>
          <w:color w:val="000000"/>
          <w:sz w:val="22"/>
          <w:szCs w:val="22"/>
          <w:lang w:bidi="cs-CZ"/>
        </w:rPr>
        <w:t>ú</w:t>
      </w:r>
      <w:proofErr w:type="spellEnd"/>
      <w:r w:rsidR="00EF759C" w:rsidRPr="001D0076">
        <w:rPr>
          <w:rFonts w:ascii="Arial" w:hAnsi="Arial" w:cs="Arial"/>
          <w:i/>
          <w:color w:val="000000"/>
          <w:sz w:val="22"/>
          <w:szCs w:val="22"/>
          <w:lang w:bidi="cs-CZ"/>
        </w:rPr>
        <w:t xml:space="preserve">. Olešnice v Orlic. hor,“ a v bodě 3) požadoval „Kdo (jméno a příjmení) navrhl zařazení bodu </w:t>
      </w:r>
      <w:r w:rsidR="00EF759C" w:rsidRPr="001D0076">
        <w:rPr>
          <w:rStyle w:val="Zkladntext2Tun"/>
          <w:rFonts w:ascii="Arial" w:hAnsi="Arial" w:cs="Arial"/>
          <w:i/>
          <w:sz w:val="22"/>
          <w:szCs w:val="22"/>
        </w:rPr>
        <w:t xml:space="preserve">6) Odstoupení od kupní smlouvy </w:t>
      </w:r>
      <w:r w:rsidR="00EF759C" w:rsidRPr="001D0076">
        <w:rPr>
          <w:rFonts w:ascii="Arial" w:hAnsi="Arial" w:cs="Arial"/>
          <w:i/>
          <w:color w:val="000000"/>
          <w:sz w:val="22"/>
          <w:szCs w:val="22"/>
          <w:lang w:bidi="cs-CZ"/>
        </w:rPr>
        <w:t>do programu 03/2018 zasedání zastupitelstva obce Olešnice v O. h.. které se konalo dne 16.05.2018“.</w:t>
      </w:r>
    </w:p>
    <w:p w:rsidR="00285C0F" w:rsidRPr="001D0076" w:rsidRDefault="00EF759C" w:rsidP="00EF759C">
      <w:pPr>
        <w:spacing w:before="120" w:after="120"/>
        <w:jc w:val="both"/>
        <w:rPr>
          <w:rFonts w:ascii="Arial" w:hAnsi="Arial" w:cs="Arial"/>
          <w:color w:val="000000"/>
          <w:sz w:val="22"/>
          <w:szCs w:val="22"/>
          <w:lang w:bidi="cs-CZ"/>
        </w:rPr>
      </w:pPr>
      <w:r w:rsidRPr="001D0076">
        <w:rPr>
          <w:rFonts w:ascii="Arial" w:hAnsi="Arial" w:cs="Arial"/>
          <w:color w:val="000000"/>
          <w:sz w:val="22"/>
          <w:szCs w:val="22"/>
          <w:lang w:bidi="cs-CZ"/>
        </w:rPr>
        <w:lastRenderedPageBreak/>
        <w:t xml:space="preserve">Odvolací orgán uvádí, že pokud požadované informace v uvedených bodech nejsou zaznamenány v písemné </w:t>
      </w:r>
      <w:r w:rsidR="000F14EB" w:rsidRPr="001D0076">
        <w:rPr>
          <w:rFonts w:ascii="Arial" w:hAnsi="Arial" w:cs="Arial"/>
          <w:color w:val="000000"/>
          <w:sz w:val="22"/>
          <w:szCs w:val="22"/>
          <w:lang w:bidi="cs-CZ"/>
        </w:rPr>
        <w:t>či jiné podobě (viz § 3 odst. 3 InfZ) např. v zápise ze zasedání zastupitelstva,</w:t>
      </w:r>
      <w:r w:rsidRPr="001D0076">
        <w:rPr>
          <w:rFonts w:ascii="Arial" w:hAnsi="Arial" w:cs="Arial"/>
          <w:color w:val="000000"/>
          <w:sz w:val="22"/>
          <w:szCs w:val="22"/>
          <w:lang w:bidi="cs-CZ"/>
        </w:rPr>
        <w:t xml:space="preserve"> jedná se neexistující informace, které by povinný subjekt musel vytvořit</w:t>
      </w:r>
      <w:r w:rsidR="000F14EB" w:rsidRPr="001D0076">
        <w:rPr>
          <w:rFonts w:ascii="Arial" w:hAnsi="Arial" w:cs="Arial"/>
          <w:color w:val="000000"/>
          <w:sz w:val="22"/>
          <w:szCs w:val="22"/>
          <w:lang w:bidi="cs-CZ"/>
        </w:rPr>
        <w:t xml:space="preserve">, aby je mohl žadateli následně poskytnout, což není jeho zákonnou povinností dle InfZ (viz </w:t>
      </w:r>
      <w:proofErr w:type="spellStart"/>
      <w:r w:rsidR="000F14EB" w:rsidRPr="001D0076">
        <w:rPr>
          <w:rFonts w:ascii="Arial" w:hAnsi="Arial" w:cs="Arial"/>
          <w:color w:val="000000"/>
          <w:sz w:val="22"/>
          <w:szCs w:val="22"/>
          <w:lang w:bidi="cs-CZ"/>
        </w:rPr>
        <w:t>ust</w:t>
      </w:r>
      <w:proofErr w:type="spellEnd"/>
      <w:r w:rsidR="000F14EB" w:rsidRPr="001D0076">
        <w:rPr>
          <w:rFonts w:ascii="Arial" w:hAnsi="Arial" w:cs="Arial"/>
          <w:color w:val="000000"/>
          <w:sz w:val="22"/>
          <w:szCs w:val="22"/>
          <w:lang w:bidi="cs-CZ"/>
        </w:rPr>
        <w:t xml:space="preserve">. § 2 odst. 4 InfZ). </w:t>
      </w:r>
    </w:p>
    <w:p w:rsidR="003A6C34" w:rsidRPr="001D0076" w:rsidRDefault="00285C0F" w:rsidP="003A6C34">
      <w:pPr>
        <w:spacing w:before="120" w:after="120"/>
        <w:jc w:val="both"/>
        <w:rPr>
          <w:rFonts w:ascii="Arial" w:hAnsi="Arial" w:cs="Arial"/>
          <w:color w:val="000000"/>
          <w:sz w:val="22"/>
          <w:szCs w:val="22"/>
          <w:lang w:bidi="cs-CZ"/>
        </w:rPr>
      </w:pPr>
      <w:r w:rsidRPr="001D0076">
        <w:rPr>
          <w:rFonts w:ascii="Arial" w:hAnsi="Arial" w:cs="Arial"/>
          <w:color w:val="000000"/>
          <w:sz w:val="22"/>
          <w:szCs w:val="22"/>
          <w:lang w:bidi="cs-CZ"/>
        </w:rPr>
        <w:t>K námitce ohledně bodu 1) žádosti</w:t>
      </w:r>
      <w:r w:rsidR="00304E73" w:rsidRPr="001D0076">
        <w:rPr>
          <w:rFonts w:ascii="Arial" w:hAnsi="Arial" w:cs="Arial"/>
          <w:color w:val="000000"/>
          <w:sz w:val="22"/>
          <w:szCs w:val="22"/>
          <w:lang w:bidi="cs-CZ"/>
        </w:rPr>
        <w:t>, kde odvolatel s odka</w:t>
      </w:r>
      <w:r w:rsidR="001D0076">
        <w:rPr>
          <w:rFonts w:ascii="Arial" w:hAnsi="Arial" w:cs="Arial"/>
          <w:color w:val="000000"/>
          <w:sz w:val="22"/>
          <w:szCs w:val="22"/>
          <w:lang w:bidi="cs-CZ"/>
        </w:rPr>
        <w:t>zem na vyřízení bodu 5) žádosti</w:t>
      </w:r>
      <w:r w:rsidR="00874BFF" w:rsidRPr="001D0076">
        <w:rPr>
          <w:rFonts w:ascii="Arial" w:hAnsi="Arial" w:cs="Arial"/>
          <w:color w:val="000000"/>
          <w:sz w:val="22"/>
          <w:szCs w:val="22"/>
          <w:lang w:bidi="cs-CZ"/>
        </w:rPr>
        <w:t xml:space="preserve"> </w:t>
      </w:r>
      <w:r w:rsidR="00304E73" w:rsidRPr="001D0076">
        <w:rPr>
          <w:rFonts w:ascii="Arial" w:hAnsi="Arial" w:cs="Arial"/>
          <w:color w:val="000000"/>
          <w:sz w:val="22"/>
          <w:szCs w:val="22"/>
          <w:lang w:bidi="cs-CZ"/>
        </w:rPr>
        <w:t xml:space="preserve">usuzuje, že </w:t>
      </w:r>
      <w:r w:rsidRPr="001D0076">
        <w:rPr>
          <w:rFonts w:ascii="Arial" w:hAnsi="Arial" w:cs="Arial"/>
          <w:sz w:val="22"/>
          <w:szCs w:val="22"/>
        </w:rPr>
        <w:t xml:space="preserve">pokud v kupní smlouvě byla uvedena nesplněná podmínka, na základě které bylo zastupitelstvo oprávněno iniciovat odstoupení od kupní smlouvy, pak </w:t>
      </w:r>
      <w:r w:rsidR="00304E73" w:rsidRPr="001D0076">
        <w:rPr>
          <w:rFonts w:ascii="Arial" w:hAnsi="Arial" w:cs="Arial"/>
          <w:sz w:val="22"/>
          <w:szCs w:val="22"/>
        </w:rPr>
        <w:t xml:space="preserve">mu není jasný </w:t>
      </w:r>
      <w:r w:rsidRPr="001D0076">
        <w:rPr>
          <w:rFonts w:ascii="Arial" w:hAnsi="Arial" w:cs="Arial"/>
          <w:sz w:val="22"/>
          <w:szCs w:val="22"/>
        </w:rPr>
        <w:t xml:space="preserve">důvod k odmítnutí tohoto bodu, když </w:t>
      </w:r>
      <w:r w:rsidR="00304E73" w:rsidRPr="001D0076">
        <w:rPr>
          <w:rFonts w:ascii="Arial" w:hAnsi="Arial" w:cs="Arial"/>
          <w:sz w:val="22"/>
          <w:szCs w:val="22"/>
        </w:rPr>
        <w:t xml:space="preserve">zde </w:t>
      </w:r>
      <w:r w:rsidRPr="001D0076">
        <w:rPr>
          <w:rFonts w:ascii="Arial" w:hAnsi="Arial" w:cs="Arial"/>
          <w:sz w:val="22"/>
          <w:szCs w:val="22"/>
        </w:rPr>
        <w:t>byl d</w:t>
      </w:r>
      <w:r w:rsidR="00304E73" w:rsidRPr="001D0076">
        <w:rPr>
          <w:rFonts w:ascii="Arial" w:hAnsi="Arial" w:cs="Arial"/>
          <w:sz w:val="22"/>
          <w:szCs w:val="22"/>
        </w:rPr>
        <w:t xml:space="preserve">ůvod pro iniciaci </w:t>
      </w:r>
      <w:r w:rsidR="00874BFF" w:rsidRPr="001D0076">
        <w:rPr>
          <w:rFonts w:ascii="Arial" w:hAnsi="Arial" w:cs="Arial"/>
          <w:sz w:val="22"/>
          <w:szCs w:val="22"/>
        </w:rPr>
        <w:t>odstoupení od smlouvy</w:t>
      </w:r>
      <w:r w:rsidR="00472F2C">
        <w:rPr>
          <w:rFonts w:ascii="Arial" w:hAnsi="Arial" w:cs="Arial"/>
          <w:sz w:val="22"/>
          <w:szCs w:val="22"/>
        </w:rPr>
        <w:t>,</w:t>
      </w:r>
      <w:r w:rsidR="00874BFF" w:rsidRPr="001D0076">
        <w:rPr>
          <w:rFonts w:ascii="Arial" w:hAnsi="Arial" w:cs="Arial"/>
          <w:sz w:val="22"/>
          <w:szCs w:val="22"/>
        </w:rPr>
        <w:t xml:space="preserve"> odvolací </w:t>
      </w:r>
      <w:r w:rsidR="00304E73" w:rsidRPr="001D0076">
        <w:rPr>
          <w:rFonts w:ascii="Arial" w:hAnsi="Arial" w:cs="Arial"/>
          <w:sz w:val="22"/>
          <w:szCs w:val="22"/>
        </w:rPr>
        <w:t xml:space="preserve">orgán uvádí, že </w:t>
      </w:r>
      <w:r w:rsidR="003A6C34" w:rsidRPr="001D0076">
        <w:rPr>
          <w:rFonts w:ascii="Arial" w:hAnsi="Arial" w:cs="Arial"/>
          <w:sz w:val="22"/>
          <w:szCs w:val="22"/>
        </w:rPr>
        <w:t>nesplněná podmínka v kupní smlouvě mohl</w:t>
      </w:r>
      <w:r w:rsidR="00874BFF" w:rsidRPr="001D0076">
        <w:rPr>
          <w:rFonts w:ascii="Arial" w:hAnsi="Arial" w:cs="Arial"/>
          <w:sz w:val="22"/>
          <w:szCs w:val="22"/>
        </w:rPr>
        <w:t>a</w:t>
      </w:r>
      <w:r w:rsidR="003A6C34" w:rsidRPr="001D0076">
        <w:rPr>
          <w:rFonts w:ascii="Arial" w:hAnsi="Arial" w:cs="Arial"/>
          <w:sz w:val="22"/>
          <w:szCs w:val="22"/>
        </w:rPr>
        <w:t>,</w:t>
      </w:r>
      <w:r w:rsidR="00874BFF" w:rsidRPr="001D0076">
        <w:rPr>
          <w:rFonts w:ascii="Arial" w:hAnsi="Arial" w:cs="Arial"/>
          <w:sz w:val="22"/>
          <w:szCs w:val="22"/>
        </w:rPr>
        <w:t xml:space="preserve"> ale také nemusel</w:t>
      </w:r>
      <w:r w:rsidR="00472F2C">
        <w:rPr>
          <w:rFonts w:ascii="Arial" w:hAnsi="Arial" w:cs="Arial"/>
          <w:sz w:val="22"/>
          <w:szCs w:val="22"/>
        </w:rPr>
        <w:t>a</w:t>
      </w:r>
      <w:r w:rsidR="00874BFF" w:rsidRPr="001D0076">
        <w:rPr>
          <w:rFonts w:ascii="Arial" w:hAnsi="Arial" w:cs="Arial"/>
          <w:sz w:val="22"/>
          <w:szCs w:val="22"/>
        </w:rPr>
        <w:t xml:space="preserve"> být důvodem nebo jediným důvodem </w:t>
      </w:r>
      <w:r w:rsidR="003A6C34" w:rsidRPr="001D0076">
        <w:rPr>
          <w:rFonts w:ascii="Arial" w:hAnsi="Arial" w:cs="Arial"/>
          <w:sz w:val="22"/>
          <w:szCs w:val="22"/>
        </w:rPr>
        <w:t>pro o</w:t>
      </w:r>
      <w:r w:rsidR="00874BFF" w:rsidRPr="001D0076">
        <w:rPr>
          <w:rFonts w:ascii="Arial" w:hAnsi="Arial" w:cs="Arial"/>
          <w:sz w:val="22"/>
          <w:szCs w:val="22"/>
        </w:rPr>
        <w:t xml:space="preserve">dstoupení od smlouvy. Odvolací orgán  </w:t>
      </w:r>
      <w:r w:rsidR="003A6C34" w:rsidRPr="001D0076">
        <w:rPr>
          <w:rFonts w:ascii="Arial" w:hAnsi="Arial" w:cs="Arial"/>
          <w:sz w:val="22"/>
          <w:szCs w:val="22"/>
        </w:rPr>
        <w:t>v </w:t>
      </w:r>
      <w:r w:rsidR="00874BFF" w:rsidRPr="001D0076">
        <w:rPr>
          <w:rFonts w:ascii="Arial" w:hAnsi="Arial" w:cs="Arial"/>
          <w:sz w:val="22"/>
          <w:szCs w:val="22"/>
        </w:rPr>
        <w:t xml:space="preserve"> </w:t>
      </w:r>
      <w:r w:rsidR="003A6C34" w:rsidRPr="001D0076">
        <w:rPr>
          <w:rFonts w:ascii="Arial" w:hAnsi="Arial" w:cs="Arial"/>
          <w:sz w:val="22"/>
          <w:szCs w:val="22"/>
        </w:rPr>
        <w:t xml:space="preserve">tomto případě musí konstatovat, že pokud </w:t>
      </w:r>
      <w:r w:rsidR="00483AFE">
        <w:rPr>
          <w:rFonts w:ascii="Arial" w:hAnsi="Arial" w:cs="Arial"/>
          <w:color w:val="000000"/>
          <w:sz w:val="22"/>
          <w:szCs w:val="22"/>
          <w:lang w:bidi="cs-CZ"/>
        </w:rPr>
        <w:t>v zápise ze </w:t>
      </w:r>
      <w:r w:rsidR="003A6C34" w:rsidRPr="001D0076">
        <w:rPr>
          <w:rFonts w:ascii="Arial" w:hAnsi="Arial" w:cs="Arial"/>
          <w:color w:val="000000"/>
          <w:sz w:val="22"/>
          <w:szCs w:val="22"/>
          <w:lang w:bidi="cs-CZ"/>
        </w:rPr>
        <w:t>zasedání zastupitelstva či v jiném dokumentu není takový důvod iniciace odstoupení o</w:t>
      </w:r>
      <w:r w:rsidR="00874BFF" w:rsidRPr="001D0076">
        <w:rPr>
          <w:rFonts w:ascii="Arial" w:hAnsi="Arial" w:cs="Arial"/>
          <w:color w:val="000000"/>
          <w:sz w:val="22"/>
          <w:szCs w:val="22"/>
          <w:lang w:bidi="cs-CZ"/>
        </w:rPr>
        <w:t>d </w:t>
      </w:r>
      <w:r w:rsidR="00EC7EB9" w:rsidRPr="001D0076">
        <w:rPr>
          <w:rFonts w:ascii="Arial" w:hAnsi="Arial" w:cs="Arial"/>
          <w:color w:val="000000"/>
          <w:sz w:val="22"/>
          <w:szCs w:val="22"/>
          <w:lang w:bidi="cs-CZ"/>
        </w:rPr>
        <w:t xml:space="preserve">kupní </w:t>
      </w:r>
      <w:r w:rsidR="003A6C34" w:rsidRPr="001D0076">
        <w:rPr>
          <w:rFonts w:ascii="Arial" w:hAnsi="Arial" w:cs="Arial"/>
          <w:color w:val="000000"/>
          <w:sz w:val="22"/>
          <w:szCs w:val="22"/>
          <w:lang w:bidi="cs-CZ"/>
        </w:rPr>
        <w:t>smlouvy uveden, jedná se o neexistující informaci dle InfZ a p</w:t>
      </w:r>
      <w:r w:rsidR="00874BFF" w:rsidRPr="001D0076">
        <w:rPr>
          <w:rFonts w:ascii="Arial" w:hAnsi="Arial" w:cs="Arial"/>
          <w:color w:val="000000"/>
          <w:sz w:val="22"/>
          <w:szCs w:val="22"/>
          <w:lang w:bidi="cs-CZ"/>
        </w:rPr>
        <w:t>ovinný subjekt není povinen tyto</w:t>
      </w:r>
      <w:r w:rsidR="003A6C34" w:rsidRPr="001D0076">
        <w:rPr>
          <w:rFonts w:ascii="Arial" w:hAnsi="Arial" w:cs="Arial"/>
          <w:color w:val="000000"/>
          <w:sz w:val="22"/>
          <w:szCs w:val="22"/>
          <w:lang w:bidi="cs-CZ"/>
        </w:rPr>
        <w:t xml:space="preserve"> informace </w:t>
      </w:r>
      <w:r w:rsidR="00EC7EB9" w:rsidRPr="001D0076">
        <w:rPr>
          <w:rFonts w:ascii="Arial" w:hAnsi="Arial" w:cs="Arial"/>
          <w:color w:val="000000"/>
          <w:sz w:val="22"/>
          <w:szCs w:val="22"/>
          <w:lang w:bidi="cs-CZ"/>
        </w:rPr>
        <w:t xml:space="preserve">nově </w:t>
      </w:r>
      <w:r w:rsidR="003A6C34" w:rsidRPr="001D0076">
        <w:rPr>
          <w:rFonts w:ascii="Arial" w:hAnsi="Arial" w:cs="Arial"/>
          <w:color w:val="000000"/>
          <w:sz w:val="22"/>
          <w:szCs w:val="22"/>
          <w:lang w:bidi="cs-CZ"/>
        </w:rPr>
        <w:t xml:space="preserve">vytvářet. </w:t>
      </w:r>
    </w:p>
    <w:p w:rsidR="00EC7EB9" w:rsidRPr="001D0076" w:rsidRDefault="00EC7EB9" w:rsidP="00EC7EB9">
      <w:pPr>
        <w:spacing w:before="120" w:after="120"/>
        <w:jc w:val="both"/>
        <w:rPr>
          <w:rFonts w:ascii="Arial" w:hAnsi="Arial" w:cs="Arial"/>
          <w:sz w:val="22"/>
          <w:szCs w:val="22"/>
        </w:rPr>
      </w:pPr>
      <w:r w:rsidRPr="001D0076">
        <w:rPr>
          <w:rFonts w:ascii="Arial" w:hAnsi="Arial" w:cs="Arial"/>
          <w:sz w:val="22"/>
          <w:szCs w:val="22"/>
        </w:rPr>
        <w:t xml:space="preserve">Žadatel dále podal u povinného subjektu prostřednictvím elektronické podatelny dne 12.07.2018 žádost o informace ze dne 12.07.2018, </w:t>
      </w:r>
      <w:r w:rsidRPr="001D0076">
        <w:rPr>
          <w:rFonts w:ascii="Arial" w:hAnsi="Arial" w:cs="Arial"/>
          <w:b/>
          <w:sz w:val="22"/>
          <w:szCs w:val="22"/>
          <w:u w:val="single"/>
        </w:rPr>
        <w:t>značky ZOI 398</w:t>
      </w:r>
      <w:r w:rsidRPr="001D0076">
        <w:rPr>
          <w:rFonts w:ascii="Arial" w:hAnsi="Arial" w:cs="Arial"/>
          <w:sz w:val="22"/>
          <w:szCs w:val="22"/>
        </w:rPr>
        <w:t xml:space="preserve">, </w:t>
      </w:r>
      <w:r w:rsidR="00B053C4" w:rsidRPr="001D0076">
        <w:rPr>
          <w:rFonts w:ascii="Arial" w:hAnsi="Arial" w:cs="Arial"/>
          <w:sz w:val="22"/>
          <w:szCs w:val="22"/>
        </w:rPr>
        <w:t xml:space="preserve">ve které žádal informace </w:t>
      </w:r>
      <w:r w:rsidRPr="001D0076">
        <w:rPr>
          <w:rFonts w:ascii="Arial" w:hAnsi="Arial" w:cs="Arial"/>
          <w:sz w:val="22"/>
          <w:szCs w:val="22"/>
        </w:rPr>
        <w:t xml:space="preserve">celkem ve 4 bodech, týkajících se instalace dětské sedačky </w:t>
      </w:r>
      <w:r w:rsidR="00F83023" w:rsidRPr="001D0076">
        <w:rPr>
          <w:rFonts w:ascii="Arial" w:hAnsi="Arial" w:cs="Arial"/>
          <w:sz w:val="22"/>
          <w:szCs w:val="22"/>
        </w:rPr>
        <w:t xml:space="preserve">ve služebním vozidel obce Olešnice v Orlických horách. </w:t>
      </w:r>
    </w:p>
    <w:p w:rsidR="00691305" w:rsidRPr="001D0076" w:rsidRDefault="00A8285A" w:rsidP="003D59D2">
      <w:pPr>
        <w:spacing w:before="120" w:after="120"/>
        <w:jc w:val="both"/>
        <w:rPr>
          <w:rFonts w:ascii="Arial" w:hAnsi="Arial" w:cs="Arial"/>
          <w:sz w:val="22"/>
          <w:szCs w:val="22"/>
        </w:rPr>
      </w:pPr>
      <w:r w:rsidRPr="001D0076">
        <w:rPr>
          <w:rFonts w:ascii="Arial" w:hAnsi="Arial" w:cs="Arial"/>
          <w:sz w:val="22"/>
          <w:szCs w:val="22"/>
        </w:rPr>
        <w:t xml:space="preserve">Povinný subjekt odpověděl na </w:t>
      </w:r>
      <w:r w:rsidR="00EC7EB9" w:rsidRPr="001D0076">
        <w:rPr>
          <w:rFonts w:ascii="Arial" w:hAnsi="Arial" w:cs="Arial"/>
          <w:sz w:val="22"/>
          <w:szCs w:val="22"/>
        </w:rPr>
        <w:t>žádost o informace dopisem ze dne 26.07.2018, přičemž</w:t>
      </w:r>
      <w:r w:rsidR="00F83023" w:rsidRPr="001D0076">
        <w:rPr>
          <w:rFonts w:ascii="Arial" w:hAnsi="Arial" w:cs="Arial"/>
          <w:sz w:val="22"/>
          <w:szCs w:val="22"/>
        </w:rPr>
        <w:t xml:space="preserve"> </w:t>
      </w:r>
      <w:r w:rsidR="00EC7EB9" w:rsidRPr="001D0076">
        <w:rPr>
          <w:rFonts w:ascii="Arial" w:hAnsi="Arial" w:cs="Arial"/>
          <w:sz w:val="22"/>
          <w:szCs w:val="22"/>
        </w:rPr>
        <w:t>k</w:t>
      </w:r>
      <w:r w:rsidR="00F83023" w:rsidRPr="001D0076">
        <w:rPr>
          <w:rFonts w:ascii="Arial" w:hAnsi="Arial" w:cs="Arial"/>
          <w:sz w:val="22"/>
          <w:szCs w:val="22"/>
        </w:rPr>
        <w:t xml:space="preserve">e všem </w:t>
      </w:r>
      <w:r w:rsidR="00EC7EB9" w:rsidRPr="001D0076">
        <w:rPr>
          <w:rFonts w:ascii="Arial" w:hAnsi="Arial" w:cs="Arial"/>
          <w:sz w:val="22"/>
          <w:szCs w:val="22"/>
        </w:rPr>
        <w:t xml:space="preserve"> bodům – 1)</w:t>
      </w:r>
      <w:r w:rsidR="00F83023" w:rsidRPr="001D0076">
        <w:rPr>
          <w:rFonts w:ascii="Arial" w:hAnsi="Arial" w:cs="Arial"/>
          <w:sz w:val="22"/>
          <w:szCs w:val="22"/>
        </w:rPr>
        <w:t xml:space="preserve">, 2), </w:t>
      </w:r>
      <w:r w:rsidR="00EC7EB9" w:rsidRPr="001D0076">
        <w:rPr>
          <w:rFonts w:ascii="Arial" w:hAnsi="Arial" w:cs="Arial"/>
          <w:sz w:val="22"/>
          <w:szCs w:val="22"/>
        </w:rPr>
        <w:t>3)</w:t>
      </w:r>
      <w:r w:rsidR="00F83023" w:rsidRPr="001D0076">
        <w:rPr>
          <w:rFonts w:ascii="Arial" w:hAnsi="Arial" w:cs="Arial"/>
          <w:sz w:val="22"/>
          <w:szCs w:val="22"/>
        </w:rPr>
        <w:t xml:space="preserve"> a 4) žádosti</w:t>
      </w:r>
      <w:r w:rsidR="00EC7EB9" w:rsidRPr="001D0076">
        <w:rPr>
          <w:rFonts w:ascii="Arial" w:hAnsi="Arial" w:cs="Arial"/>
          <w:sz w:val="22"/>
          <w:szCs w:val="22"/>
        </w:rPr>
        <w:t xml:space="preserve"> odkázal na své rozhodnutí značky R37/2018 ze dne  26.07.2018. V odůvodnění rozhodnutí povinný subjekt uvedl, že režim InfZ nestanovuje povinnost vytvářet nové informace a že odvolatel s ohledem na obsah své žádosti nesleduje InfZ předpokládaný zájem, tj. získání informací z veřejné sféry, nýbrž zneužívá právo na informace a jeho primárním cílem je paralýza činnosti obce jejím</w:t>
      </w:r>
      <w:r w:rsidRPr="001D0076">
        <w:rPr>
          <w:rFonts w:ascii="Arial" w:hAnsi="Arial" w:cs="Arial"/>
          <w:sz w:val="22"/>
          <w:szCs w:val="22"/>
        </w:rPr>
        <w:t xml:space="preserve"> zahlcením nesmyslnými podáními. </w:t>
      </w:r>
      <w:r w:rsidR="002143CA" w:rsidRPr="001D0076">
        <w:rPr>
          <w:rFonts w:ascii="Arial" w:hAnsi="Arial" w:cs="Arial"/>
          <w:sz w:val="22"/>
          <w:szCs w:val="22"/>
        </w:rPr>
        <w:t xml:space="preserve">Přitom odkázal na aplikaci </w:t>
      </w:r>
      <w:proofErr w:type="spellStart"/>
      <w:r w:rsidR="002143CA" w:rsidRPr="001D0076">
        <w:rPr>
          <w:rFonts w:ascii="Arial" w:hAnsi="Arial" w:cs="Arial"/>
          <w:sz w:val="22"/>
          <w:szCs w:val="22"/>
        </w:rPr>
        <w:t>ust</w:t>
      </w:r>
      <w:proofErr w:type="spellEnd"/>
      <w:r w:rsidR="002143CA" w:rsidRPr="001D0076">
        <w:rPr>
          <w:rFonts w:ascii="Arial" w:hAnsi="Arial" w:cs="Arial"/>
          <w:sz w:val="22"/>
          <w:szCs w:val="22"/>
        </w:rPr>
        <w:t xml:space="preserve">. § 2 odst. 4 a </w:t>
      </w:r>
      <w:proofErr w:type="spellStart"/>
      <w:r w:rsidR="002143CA" w:rsidRPr="001D0076">
        <w:rPr>
          <w:rFonts w:ascii="Arial" w:hAnsi="Arial" w:cs="Arial"/>
          <w:sz w:val="22"/>
          <w:szCs w:val="22"/>
        </w:rPr>
        <w:t>ust</w:t>
      </w:r>
      <w:proofErr w:type="spellEnd"/>
      <w:r w:rsidR="002143CA" w:rsidRPr="001D0076">
        <w:rPr>
          <w:rFonts w:ascii="Arial" w:hAnsi="Arial" w:cs="Arial"/>
          <w:sz w:val="22"/>
          <w:szCs w:val="22"/>
        </w:rPr>
        <w:t xml:space="preserve">. § 3 odst. 3 InfZ. </w:t>
      </w:r>
    </w:p>
    <w:p w:rsidR="007E40B7" w:rsidRPr="001D0076" w:rsidRDefault="007E40B7" w:rsidP="007E40B7">
      <w:pPr>
        <w:spacing w:before="100" w:beforeAutospacing="1" w:after="100" w:afterAutospacing="1"/>
        <w:jc w:val="both"/>
        <w:rPr>
          <w:rFonts w:ascii="Arial" w:hAnsi="Arial" w:cs="Arial"/>
          <w:sz w:val="22"/>
          <w:szCs w:val="22"/>
        </w:rPr>
      </w:pPr>
      <w:r w:rsidRPr="001D0076">
        <w:rPr>
          <w:rFonts w:ascii="Arial" w:hAnsi="Arial" w:cs="Arial"/>
          <w:sz w:val="22"/>
          <w:szCs w:val="22"/>
        </w:rPr>
        <w:t>Odvolatel v námitkách uvedených k vyřízení této žádosti bodů 1) až 4) poukazuje na to, že není mu zřejmé, z kterých 11 důvodů, které v odvolání pod písmeny a), b, c), c´), c´´), d), e)</w:t>
      </w:r>
      <w:r w:rsidR="00A8285A" w:rsidRPr="001D0076">
        <w:rPr>
          <w:rFonts w:ascii="Arial" w:hAnsi="Arial" w:cs="Arial"/>
          <w:sz w:val="22"/>
          <w:szCs w:val="22"/>
        </w:rPr>
        <w:t>, f), g) h) a i)  popisuje, bylo</w:t>
      </w:r>
      <w:r w:rsidRPr="001D0076">
        <w:rPr>
          <w:rFonts w:ascii="Arial" w:hAnsi="Arial" w:cs="Arial"/>
          <w:sz w:val="22"/>
          <w:szCs w:val="22"/>
        </w:rPr>
        <w:t xml:space="preserve"> důvodem pro odmítnutí těchto bodů žádosti v  rozhodnutí povinného subjektu R37/2018. </w:t>
      </w:r>
    </w:p>
    <w:p w:rsidR="007E40B7" w:rsidRPr="001D0076" w:rsidRDefault="007E40B7" w:rsidP="007E40B7">
      <w:pPr>
        <w:spacing w:before="100" w:beforeAutospacing="1" w:after="100" w:afterAutospacing="1"/>
        <w:jc w:val="both"/>
        <w:rPr>
          <w:rFonts w:ascii="Arial" w:hAnsi="Arial" w:cs="Arial"/>
          <w:sz w:val="22"/>
          <w:szCs w:val="22"/>
        </w:rPr>
      </w:pPr>
      <w:r w:rsidRPr="001D0076">
        <w:rPr>
          <w:rFonts w:ascii="Arial" w:hAnsi="Arial" w:cs="Arial"/>
          <w:sz w:val="22"/>
          <w:szCs w:val="22"/>
        </w:rPr>
        <w:t xml:space="preserve">Odvolací orgán ohledně obsahu důvodů odmítnutí žádosti popsaných v odvolání pod písmeny a), b, c), c´), c´´), d), e), f), g) h) a i)  plně odkazuje na vyjádření viz výše. </w:t>
      </w:r>
    </w:p>
    <w:p w:rsidR="003B54F6" w:rsidRPr="001D0076" w:rsidRDefault="003B54F6" w:rsidP="003B54F6">
      <w:pPr>
        <w:spacing w:before="120" w:after="120"/>
        <w:jc w:val="both"/>
        <w:rPr>
          <w:rFonts w:ascii="Arial" w:hAnsi="Arial" w:cs="Arial"/>
          <w:sz w:val="22"/>
          <w:szCs w:val="22"/>
        </w:rPr>
      </w:pPr>
      <w:r w:rsidRPr="001D0076">
        <w:rPr>
          <w:rFonts w:ascii="Arial" w:hAnsi="Arial" w:cs="Arial"/>
          <w:sz w:val="22"/>
          <w:szCs w:val="22"/>
        </w:rPr>
        <w:t>V bodě 1) žádosti žadatel požadoval „</w:t>
      </w:r>
      <w:r w:rsidRPr="001D0076">
        <w:rPr>
          <w:rFonts w:ascii="Arial" w:hAnsi="Arial" w:cs="Arial"/>
          <w:i/>
          <w:color w:val="000000"/>
          <w:sz w:val="22"/>
          <w:szCs w:val="22"/>
          <w:lang w:bidi="cs-CZ"/>
        </w:rPr>
        <w:t>Kdo (jméno a příjmení) zažáda</w:t>
      </w:r>
      <w:r w:rsidR="00A8285A" w:rsidRPr="001D0076">
        <w:rPr>
          <w:rFonts w:ascii="Arial" w:hAnsi="Arial" w:cs="Arial"/>
          <w:i/>
          <w:color w:val="000000"/>
          <w:sz w:val="22"/>
          <w:szCs w:val="22"/>
          <w:lang w:bidi="cs-CZ"/>
        </w:rPr>
        <w:t>l o instalaci dětské sedačky do </w:t>
      </w:r>
      <w:r w:rsidRPr="001D0076">
        <w:rPr>
          <w:rFonts w:ascii="Arial" w:hAnsi="Arial" w:cs="Arial"/>
          <w:i/>
          <w:color w:val="000000"/>
          <w:sz w:val="22"/>
          <w:szCs w:val="22"/>
          <w:lang w:bidi="cs-CZ"/>
        </w:rPr>
        <w:t>služebního vozidla, které podle knihy jízd výhr</w:t>
      </w:r>
      <w:r w:rsidR="00A8285A" w:rsidRPr="001D0076">
        <w:rPr>
          <w:rFonts w:ascii="Arial" w:hAnsi="Arial" w:cs="Arial"/>
          <w:i/>
          <w:color w:val="000000"/>
          <w:sz w:val="22"/>
          <w:szCs w:val="22"/>
          <w:lang w:bidi="cs-CZ"/>
        </w:rPr>
        <w:t>adně řídil starosta Jiří Cejnar</w:t>
      </w:r>
      <w:r w:rsidRPr="001D0076">
        <w:rPr>
          <w:rFonts w:ascii="Arial" w:hAnsi="Arial" w:cs="Arial"/>
          <w:i/>
          <w:color w:val="000000"/>
          <w:sz w:val="22"/>
          <w:szCs w:val="22"/>
          <w:lang w:bidi="cs-CZ"/>
        </w:rPr>
        <w:t xml:space="preserve">?“, v bodě 2) požadoval „Kdo (jméno a příjmení) povolil, aby do služebního vozidla, které podle knihy jízd výhradně řídil starosta Jiří Cejnar, byla instalována dětská sedačka?“, v bodě 3) požadoval </w:t>
      </w:r>
      <w:r w:rsidRPr="001D0076">
        <w:rPr>
          <w:rFonts w:ascii="Arial" w:hAnsi="Arial" w:cs="Arial"/>
          <w:i/>
          <w:sz w:val="22"/>
          <w:szCs w:val="22"/>
        </w:rPr>
        <w:t>„</w:t>
      </w:r>
      <w:r w:rsidRPr="001D0076">
        <w:rPr>
          <w:rFonts w:ascii="Arial" w:hAnsi="Arial" w:cs="Arial"/>
          <w:i/>
          <w:color w:val="000000"/>
          <w:sz w:val="22"/>
          <w:szCs w:val="22"/>
          <w:lang w:bidi="cs-CZ"/>
        </w:rPr>
        <w:t>Byla dětská sedačka do vozidla umístěna pro nové</w:t>
      </w:r>
      <w:r w:rsidR="00746AA9" w:rsidRPr="001D0076">
        <w:rPr>
          <w:rFonts w:ascii="Arial" w:hAnsi="Arial" w:cs="Arial"/>
          <w:i/>
          <w:color w:val="000000"/>
          <w:sz w:val="22"/>
          <w:szCs w:val="22"/>
          <w:lang w:bidi="cs-CZ"/>
        </w:rPr>
        <w:t>ho zaměstnance Obce,</w:t>
      </w:r>
      <w:r w:rsidRPr="001D0076">
        <w:rPr>
          <w:rFonts w:ascii="Arial" w:hAnsi="Arial" w:cs="Arial"/>
          <w:i/>
          <w:color w:val="000000"/>
          <w:sz w:val="22"/>
          <w:szCs w:val="22"/>
          <w:lang w:bidi="cs-CZ"/>
        </w:rPr>
        <w:t xml:space="preserve"> který je malého vzrůstu?“ a v bodě 4) požadoval „Byla dětská sedačka do vozidla umístěna pro některého</w:t>
      </w:r>
      <w:r w:rsidR="00A8285A" w:rsidRPr="001D0076">
        <w:rPr>
          <w:rFonts w:ascii="Arial" w:hAnsi="Arial" w:cs="Arial"/>
          <w:i/>
          <w:color w:val="000000"/>
          <w:sz w:val="22"/>
          <w:szCs w:val="22"/>
          <w:lang w:bidi="cs-CZ"/>
        </w:rPr>
        <w:t xml:space="preserve"> z </w:t>
      </w:r>
      <w:r w:rsidRPr="001D0076">
        <w:rPr>
          <w:rFonts w:ascii="Arial" w:hAnsi="Arial" w:cs="Arial"/>
          <w:i/>
          <w:color w:val="000000"/>
          <w:sz w:val="22"/>
          <w:szCs w:val="22"/>
          <w:lang w:bidi="cs-CZ"/>
        </w:rPr>
        <w:t>rodinných příslušníků</w:t>
      </w:r>
      <w:r w:rsidRPr="001D0076">
        <w:rPr>
          <w:rFonts w:ascii="Arial" w:hAnsi="Arial" w:cs="Arial"/>
          <w:color w:val="000000"/>
          <w:sz w:val="22"/>
          <w:szCs w:val="22"/>
          <w:lang w:bidi="cs-CZ"/>
        </w:rPr>
        <w:t xml:space="preserve"> starosty Cejnara?“</w:t>
      </w:r>
    </w:p>
    <w:p w:rsidR="00377A3E" w:rsidRPr="001D0076" w:rsidRDefault="003B54F6" w:rsidP="003D59D2">
      <w:pPr>
        <w:spacing w:before="120" w:after="120"/>
        <w:jc w:val="both"/>
        <w:rPr>
          <w:rFonts w:ascii="Arial" w:hAnsi="Arial" w:cs="Arial"/>
          <w:color w:val="000000"/>
          <w:sz w:val="22"/>
          <w:szCs w:val="22"/>
          <w:lang w:bidi="cs-CZ"/>
        </w:rPr>
      </w:pPr>
      <w:r w:rsidRPr="001D0076">
        <w:rPr>
          <w:rFonts w:ascii="Arial" w:hAnsi="Arial" w:cs="Arial"/>
          <w:color w:val="000000"/>
          <w:sz w:val="22"/>
          <w:szCs w:val="22"/>
          <w:lang w:bidi="cs-CZ"/>
        </w:rPr>
        <w:t>Odvolací orgán i v tomto případě uvádí, že pokud požadované informace v uvedených bodech nejsou zaznamenány v písemné či jiné podobě (viz § 3 odst. 3 InfZ)</w:t>
      </w:r>
      <w:r w:rsidR="002143CA" w:rsidRPr="001D0076">
        <w:rPr>
          <w:rFonts w:ascii="Arial" w:hAnsi="Arial" w:cs="Arial"/>
          <w:color w:val="000000"/>
          <w:sz w:val="22"/>
          <w:szCs w:val="22"/>
          <w:lang w:bidi="cs-CZ"/>
        </w:rPr>
        <w:t xml:space="preserve"> např. </w:t>
      </w:r>
      <w:r w:rsidR="00746AA9" w:rsidRPr="001D0076">
        <w:rPr>
          <w:rFonts w:ascii="Arial" w:hAnsi="Arial" w:cs="Arial"/>
          <w:color w:val="000000"/>
          <w:sz w:val="22"/>
          <w:szCs w:val="22"/>
          <w:lang w:bidi="cs-CZ"/>
        </w:rPr>
        <w:t>ve vnitřním předpise (tak jak odvolatel zřejmě předpokládá) či </w:t>
      </w:r>
      <w:r w:rsidR="002143CA" w:rsidRPr="001D0076">
        <w:rPr>
          <w:rFonts w:ascii="Arial" w:hAnsi="Arial" w:cs="Arial"/>
          <w:color w:val="000000"/>
          <w:sz w:val="22"/>
          <w:szCs w:val="22"/>
          <w:lang w:bidi="cs-CZ"/>
        </w:rPr>
        <w:t>jiné písemnosti, j</w:t>
      </w:r>
      <w:r w:rsidRPr="001D0076">
        <w:rPr>
          <w:rFonts w:ascii="Arial" w:hAnsi="Arial" w:cs="Arial"/>
          <w:color w:val="000000"/>
          <w:sz w:val="22"/>
          <w:szCs w:val="22"/>
          <w:lang w:bidi="cs-CZ"/>
        </w:rPr>
        <w:t xml:space="preserve">edná se neexistující informace, které by povinný subjekt musel vytvořit, aby je mohl žadateli následně poskytnout, což není jeho zákonnou povinností dle InfZ (viz </w:t>
      </w:r>
      <w:proofErr w:type="spellStart"/>
      <w:r w:rsidRPr="001D0076">
        <w:rPr>
          <w:rFonts w:ascii="Arial" w:hAnsi="Arial" w:cs="Arial"/>
          <w:color w:val="000000"/>
          <w:sz w:val="22"/>
          <w:szCs w:val="22"/>
          <w:lang w:bidi="cs-CZ"/>
        </w:rPr>
        <w:t>ust</w:t>
      </w:r>
      <w:proofErr w:type="spellEnd"/>
      <w:r w:rsidRPr="001D0076">
        <w:rPr>
          <w:rFonts w:ascii="Arial" w:hAnsi="Arial" w:cs="Arial"/>
          <w:color w:val="000000"/>
          <w:sz w:val="22"/>
          <w:szCs w:val="22"/>
          <w:lang w:bidi="cs-CZ"/>
        </w:rPr>
        <w:t xml:space="preserve">. § 2 odst. 4 InfZ). </w:t>
      </w:r>
    </w:p>
    <w:p w:rsidR="00746AA9" w:rsidRPr="001D0076" w:rsidRDefault="00746AA9" w:rsidP="00746AA9">
      <w:pPr>
        <w:spacing w:before="120" w:after="120"/>
        <w:jc w:val="both"/>
        <w:rPr>
          <w:rFonts w:ascii="Arial" w:hAnsi="Arial" w:cs="Arial"/>
          <w:sz w:val="22"/>
          <w:szCs w:val="22"/>
        </w:rPr>
      </w:pPr>
      <w:r w:rsidRPr="001D0076">
        <w:rPr>
          <w:rFonts w:ascii="Arial" w:hAnsi="Arial" w:cs="Arial"/>
          <w:sz w:val="22"/>
          <w:szCs w:val="22"/>
        </w:rPr>
        <w:t xml:space="preserve">Žadatel dále podal u povinného subjektu prostřednictvím elektronické podatelny dne 12.07.2018 žádost o informace ze dne 12.07.2018, </w:t>
      </w:r>
      <w:r w:rsidRPr="001D0076">
        <w:rPr>
          <w:rFonts w:ascii="Arial" w:hAnsi="Arial" w:cs="Arial"/>
          <w:b/>
          <w:sz w:val="22"/>
          <w:szCs w:val="22"/>
          <w:u w:val="single"/>
        </w:rPr>
        <w:t>značky ZOI 400</w:t>
      </w:r>
      <w:r w:rsidRPr="001D0076">
        <w:rPr>
          <w:rFonts w:ascii="Arial" w:hAnsi="Arial" w:cs="Arial"/>
          <w:sz w:val="22"/>
          <w:szCs w:val="22"/>
        </w:rPr>
        <w:t>, ve které žádal informace celkem ve 3 bodech, tý</w:t>
      </w:r>
      <w:r w:rsidR="002143CA" w:rsidRPr="001D0076">
        <w:rPr>
          <w:rFonts w:ascii="Arial" w:hAnsi="Arial" w:cs="Arial"/>
          <w:sz w:val="22"/>
          <w:szCs w:val="22"/>
        </w:rPr>
        <w:t>kajících se článků u</w:t>
      </w:r>
      <w:r w:rsidRPr="001D0076">
        <w:rPr>
          <w:rFonts w:ascii="Arial" w:hAnsi="Arial" w:cs="Arial"/>
          <w:sz w:val="22"/>
          <w:szCs w:val="22"/>
        </w:rPr>
        <w:t xml:space="preserve">veřejněných v Olešnických listech. </w:t>
      </w:r>
    </w:p>
    <w:p w:rsidR="00746AA9" w:rsidRPr="001D0076" w:rsidRDefault="00746AA9" w:rsidP="00746AA9">
      <w:pPr>
        <w:spacing w:before="120" w:after="120"/>
        <w:jc w:val="both"/>
        <w:rPr>
          <w:rFonts w:ascii="Arial" w:hAnsi="Arial" w:cs="Arial"/>
          <w:sz w:val="22"/>
          <w:szCs w:val="22"/>
        </w:rPr>
      </w:pPr>
      <w:r w:rsidRPr="001D0076">
        <w:rPr>
          <w:rFonts w:ascii="Arial" w:hAnsi="Arial" w:cs="Arial"/>
          <w:sz w:val="22"/>
          <w:szCs w:val="22"/>
        </w:rPr>
        <w:t xml:space="preserve">Povinný subjekt vyřídil žádost o informace dopisem ze dne 26.07.2018, přičemž ke všem  bodům – 1), 2), 3) žádosti odkázal na své rozhodnutí značky R37/2018 ze dne  26.07.2018. V odůvodnění rozhodnutí povinný subjekt uvedl, že režim InfZ nestanovuje povinnost vytvářet nové informace a že odvolatel s ohledem na obsah své žádosti nesleduje InfZ předpokládaný zájem, tj. získání informací z veřejné sféry, nýbrž zneužívá právo na informace a jeho primárním cílem je paralýza </w:t>
      </w:r>
      <w:r w:rsidRPr="001D0076">
        <w:rPr>
          <w:rFonts w:ascii="Arial" w:hAnsi="Arial" w:cs="Arial"/>
          <w:sz w:val="22"/>
          <w:szCs w:val="22"/>
        </w:rPr>
        <w:lastRenderedPageBreak/>
        <w:t>činnosti obce jejím zahlcením nesmyslnými podáními</w:t>
      </w:r>
      <w:r w:rsidR="002143CA" w:rsidRPr="001D0076">
        <w:rPr>
          <w:rFonts w:ascii="Arial" w:hAnsi="Arial" w:cs="Arial"/>
          <w:sz w:val="22"/>
          <w:szCs w:val="22"/>
        </w:rPr>
        <w:t>.</w:t>
      </w:r>
      <w:r w:rsidRPr="001D0076">
        <w:rPr>
          <w:rFonts w:ascii="Arial" w:hAnsi="Arial" w:cs="Arial"/>
          <w:sz w:val="22"/>
          <w:szCs w:val="22"/>
        </w:rPr>
        <w:t xml:space="preserve"> </w:t>
      </w:r>
      <w:r w:rsidR="002143CA" w:rsidRPr="001D0076">
        <w:rPr>
          <w:rFonts w:ascii="Arial" w:hAnsi="Arial" w:cs="Arial"/>
          <w:sz w:val="22"/>
          <w:szCs w:val="22"/>
        </w:rPr>
        <w:t xml:space="preserve">Přitom odkázal na aplikaci </w:t>
      </w:r>
      <w:proofErr w:type="spellStart"/>
      <w:r w:rsidR="002143CA" w:rsidRPr="001D0076">
        <w:rPr>
          <w:rFonts w:ascii="Arial" w:hAnsi="Arial" w:cs="Arial"/>
          <w:sz w:val="22"/>
          <w:szCs w:val="22"/>
        </w:rPr>
        <w:t>ust</w:t>
      </w:r>
      <w:proofErr w:type="spellEnd"/>
      <w:r w:rsidR="002143CA" w:rsidRPr="001D0076">
        <w:rPr>
          <w:rFonts w:ascii="Arial" w:hAnsi="Arial" w:cs="Arial"/>
          <w:sz w:val="22"/>
          <w:szCs w:val="22"/>
        </w:rPr>
        <w:t xml:space="preserve">. § 2 odst. 4 a </w:t>
      </w:r>
      <w:proofErr w:type="spellStart"/>
      <w:r w:rsidR="002143CA" w:rsidRPr="001D0076">
        <w:rPr>
          <w:rFonts w:ascii="Arial" w:hAnsi="Arial" w:cs="Arial"/>
          <w:sz w:val="22"/>
          <w:szCs w:val="22"/>
        </w:rPr>
        <w:t>ust</w:t>
      </w:r>
      <w:proofErr w:type="spellEnd"/>
      <w:r w:rsidR="002143CA" w:rsidRPr="001D0076">
        <w:rPr>
          <w:rFonts w:ascii="Arial" w:hAnsi="Arial" w:cs="Arial"/>
          <w:sz w:val="22"/>
          <w:szCs w:val="22"/>
        </w:rPr>
        <w:t xml:space="preserve">. § 3 odst. 3 InfZ. </w:t>
      </w:r>
    </w:p>
    <w:p w:rsidR="00800A6F" w:rsidRPr="001D0076" w:rsidRDefault="00800A6F" w:rsidP="00746AA9">
      <w:pPr>
        <w:spacing w:before="120" w:after="120"/>
        <w:jc w:val="both"/>
        <w:rPr>
          <w:rFonts w:ascii="Arial" w:hAnsi="Arial" w:cs="Arial"/>
          <w:sz w:val="22"/>
          <w:szCs w:val="22"/>
        </w:rPr>
      </w:pPr>
    </w:p>
    <w:p w:rsidR="00800A6F" w:rsidRPr="001D0076" w:rsidRDefault="00800A6F" w:rsidP="00800A6F">
      <w:pPr>
        <w:spacing w:before="120" w:after="120"/>
        <w:jc w:val="both"/>
        <w:rPr>
          <w:rFonts w:ascii="Arial" w:hAnsi="Arial" w:cs="Arial"/>
          <w:i/>
          <w:color w:val="000000"/>
          <w:sz w:val="22"/>
          <w:szCs w:val="22"/>
          <w:lang w:bidi="cs-CZ"/>
        </w:rPr>
      </w:pPr>
      <w:r w:rsidRPr="001D0076">
        <w:rPr>
          <w:rFonts w:ascii="Arial" w:hAnsi="Arial" w:cs="Arial"/>
          <w:sz w:val="22"/>
          <w:szCs w:val="22"/>
        </w:rPr>
        <w:t>Odvolací orgán uvádí, že v bodě 1) žádosti žadatel požadoval „</w:t>
      </w:r>
      <w:r w:rsidRPr="001D0076">
        <w:rPr>
          <w:rFonts w:ascii="Arial" w:hAnsi="Arial" w:cs="Arial"/>
          <w:i/>
          <w:sz w:val="22"/>
          <w:szCs w:val="22"/>
        </w:rPr>
        <w:t>Kdo napsal článek zveřejněný v červencovém čísle podepsaný zkratkou (</w:t>
      </w:r>
      <w:proofErr w:type="spellStart"/>
      <w:r w:rsidRPr="001D0076">
        <w:rPr>
          <w:rFonts w:ascii="Arial" w:hAnsi="Arial" w:cs="Arial"/>
          <w:i/>
          <w:sz w:val="22"/>
          <w:szCs w:val="22"/>
        </w:rPr>
        <w:t>vk</w:t>
      </w:r>
      <w:proofErr w:type="spellEnd"/>
      <w:r w:rsidRPr="001D0076">
        <w:rPr>
          <w:rFonts w:ascii="Arial" w:hAnsi="Arial" w:cs="Arial"/>
          <w:i/>
          <w:sz w:val="22"/>
          <w:szCs w:val="22"/>
        </w:rPr>
        <w:t xml:space="preserve">)“, v bodě 2) požadoval </w:t>
      </w:r>
      <w:r w:rsidRPr="001D0076">
        <w:rPr>
          <w:rFonts w:ascii="Arial" w:hAnsi="Arial" w:cs="Arial"/>
          <w:i/>
          <w:color w:val="000000"/>
          <w:sz w:val="22"/>
          <w:szCs w:val="22"/>
          <w:lang w:bidi="cs-CZ"/>
        </w:rPr>
        <w:t>„</w:t>
      </w:r>
      <w:r w:rsidRPr="001D0076">
        <w:rPr>
          <w:rFonts w:ascii="Arial" w:hAnsi="Arial" w:cs="Arial"/>
          <w:i/>
          <w:sz w:val="22"/>
          <w:szCs w:val="22"/>
        </w:rPr>
        <w:t>Na koho (jméno a příjmení) se mají občané, kteří by chtěli vědět, jak to doopravdy bylo obrátit?“ a v bodě 3) žádosti požadoval „</w:t>
      </w:r>
      <w:r w:rsidRPr="001D0076">
        <w:rPr>
          <w:rFonts w:ascii="Arial" w:hAnsi="Arial" w:cs="Arial"/>
          <w:i/>
          <w:color w:val="000000"/>
          <w:sz w:val="22"/>
          <w:szCs w:val="22"/>
          <w:lang w:bidi="cs-CZ"/>
        </w:rPr>
        <w:t>Kdo napsal článek zveřejněný v červencovém čísle podepsaný zkratkou (hasiči)“.</w:t>
      </w:r>
    </w:p>
    <w:p w:rsidR="00800A6F" w:rsidRPr="001D0076" w:rsidRDefault="00800A6F" w:rsidP="00800A6F">
      <w:pPr>
        <w:spacing w:before="120" w:after="120"/>
        <w:jc w:val="both"/>
        <w:rPr>
          <w:rFonts w:ascii="Arial" w:hAnsi="Arial" w:cs="Arial"/>
          <w:color w:val="000000"/>
          <w:sz w:val="22"/>
          <w:szCs w:val="22"/>
          <w:lang w:bidi="cs-CZ"/>
        </w:rPr>
      </w:pPr>
      <w:r w:rsidRPr="001D0076">
        <w:rPr>
          <w:rFonts w:ascii="Arial" w:hAnsi="Arial" w:cs="Arial"/>
          <w:color w:val="000000"/>
          <w:sz w:val="22"/>
          <w:szCs w:val="22"/>
          <w:lang w:bidi="cs-CZ"/>
        </w:rPr>
        <w:t>Odvolací orgán konečně i v tomto případě uvádí, že pokud požadované informace v uvedených bodech nejsou zaznamenány v písemné či jiné podobě (viz § 3 odst. 3 InfZ) např. přímo v Olešnickém listě či přímo v článku, který by byl označen přímo jeho autorem</w:t>
      </w:r>
      <w:r w:rsidR="00B06742" w:rsidRPr="001D0076">
        <w:rPr>
          <w:rFonts w:ascii="Arial" w:hAnsi="Arial" w:cs="Arial"/>
          <w:color w:val="000000"/>
          <w:sz w:val="22"/>
          <w:szCs w:val="22"/>
          <w:lang w:bidi="cs-CZ"/>
        </w:rPr>
        <w:t>,</w:t>
      </w:r>
      <w:r w:rsidRPr="001D0076">
        <w:rPr>
          <w:rFonts w:ascii="Arial" w:hAnsi="Arial" w:cs="Arial"/>
          <w:color w:val="000000"/>
          <w:sz w:val="22"/>
          <w:szCs w:val="22"/>
          <w:lang w:bidi="cs-CZ"/>
        </w:rPr>
        <w:t xml:space="preserve">  jedná </w:t>
      </w:r>
      <w:r w:rsidR="002143CA" w:rsidRPr="001D0076">
        <w:rPr>
          <w:rFonts w:ascii="Arial" w:hAnsi="Arial" w:cs="Arial"/>
          <w:color w:val="000000"/>
          <w:sz w:val="22"/>
          <w:szCs w:val="22"/>
          <w:lang w:bidi="cs-CZ"/>
        </w:rPr>
        <w:t xml:space="preserve"> </w:t>
      </w:r>
      <w:r w:rsidRPr="001D0076">
        <w:rPr>
          <w:rFonts w:ascii="Arial" w:hAnsi="Arial" w:cs="Arial"/>
          <w:color w:val="000000"/>
          <w:sz w:val="22"/>
          <w:szCs w:val="22"/>
          <w:lang w:bidi="cs-CZ"/>
        </w:rPr>
        <w:t xml:space="preserve">se neexistující informace, které by povinný subjekt musel získat či vytvořit, aby je mohl žadateli následně poskytnout, což není jeho zákonnou povinností dle InfZ (viz </w:t>
      </w:r>
      <w:proofErr w:type="spellStart"/>
      <w:r w:rsidRPr="001D0076">
        <w:rPr>
          <w:rFonts w:ascii="Arial" w:hAnsi="Arial" w:cs="Arial"/>
          <w:color w:val="000000"/>
          <w:sz w:val="22"/>
          <w:szCs w:val="22"/>
          <w:lang w:bidi="cs-CZ"/>
        </w:rPr>
        <w:t>ust</w:t>
      </w:r>
      <w:proofErr w:type="spellEnd"/>
      <w:r w:rsidRPr="001D0076">
        <w:rPr>
          <w:rFonts w:ascii="Arial" w:hAnsi="Arial" w:cs="Arial"/>
          <w:color w:val="000000"/>
          <w:sz w:val="22"/>
          <w:szCs w:val="22"/>
          <w:lang w:bidi="cs-CZ"/>
        </w:rPr>
        <w:t xml:space="preserve">. § 2 odst. 4 InfZ). </w:t>
      </w:r>
    </w:p>
    <w:p w:rsidR="00AC685D" w:rsidRPr="001D0076" w:rsidRDefault="00800A6F" w:rsidP="00AC685D">
      <w:pPr>
        <w:spacing w:before="100" w:beforeAutospacing="1" w:after="100" w:afterAutospacing="1"/>
        <w:jc w:val="both"/>
        <w:rPr>
          <w:rFonts w:ascii="Arial" w:hAnsi="Arial" w:cs="Arial"/>
          <w:sz w:val="22"/>
          <w:szCs w:val="22"/>
        </w:rPr>
      </w:pPr>
      <w:r w:rsidRPr="001D0076">
        <w:rPr>
          <w:rFonts w:ascii="Arial" w:hAnsi="Arial" w:cs="Arial"/>
          <w:sz w:val="22"/>
          <w:szCs w:val="22"/>
        </w:rPr>
        <w:t>Odvolací orgán musí přisvědčit odvolateli, že vydávání periodického tisku územním samosprávným celkem je upraveno zákonem č. 46/2000 Sb., o právech a povinnostech při vydávání periodického tisku a o změně některých dalších zákonů (tiskový zákon), v němž jsou upraveny práva a povinnost</w:t>
      </w:r>
      <w:r w:rsidR="00B06742" w:rsidRPr="001D0076">
        <w:rPr>
          <w:rFonts w:ascii="Arial" w:hAnsi="Arial" w:cs="Arial"/>
          <w:sz w:val="22"/>
          <w:szCs w:val="22"/>
        </w:rPr>
        <w:t>i vydavatel</w:t>
      </w:r>
      <w:r w:rsidR="00AC685D" w:rsidRPr="001D0076">
        <w:rPr>
          <w:rFonts w:ascii="Arial" w:hAnsi="Arial" w:cs="Arial"/>
          <w:sz w:val="22"/>
          <w:szCs w:val="22"/>
        </w:rPr>
        <w:t xml:space="preserve">ů periodického tisku. Dle </w:t>
      </w:r>
      <w:proofErr w:type="spellStart"/>
      <w:r w:rsidR="00AC685D" w:rsidRPr="001D0076">
        <w:rPr>
          <w:rFonts w:ascii="Arial" w:hAnsi="Arial" w:cs="Arial"/>
          <w:sz w:val="22"/>
          <w:szCs w:val="22"/>
        </w:rPr>
        <w:t>ust</w:t>
      </w:r>
      <w:proofErr w:type="spellEnd"/>
      <w:r w:rsidR="00AC685D" w:rsidRPr="001D0076">
        <w:rPr>
          <w:rFonts w:ascii="Arial" w:hAnsi="Arial" w:cs="Arial"/>
          <w:sz w:val="22"/>
          <w:szCs w:val="22"/>
        </w:rPr>
        <w:t xml:space="preserve">. 3 </w:t>
      </w:r>
      <w:proofErr w:type="spellStart"/>
      <w:r w:rsidR="00AC685D" w:rsidRPr="001D0076">
        <w:rPr>
          <w:rFonts w:ascii="Arial" w:hAnsi="Arial" w:cs="Arial"/>
          <w:sz w:val="22"/>
          <w:szCs w:val="22"/>
        </w:rPr>
        <w:t>písm.g</w:t>
      </w:r>
      <w:proofErr w:type="spellEnd"/>
      <w:r w:rsidR="00AC685D" w:rsidRPr="001D0076">
        <w:rPr>
          <w:rFonts w:ascii="Arial" w:hAnsi="Arial" w:cs="Arial"/>
          <w:sz w:val="22"/>
          <w:szCs w:val="22"/>
        </w:rPr>
        <w:t xml:space="preserve">) </w:t>
      </w:r>
      <w:r w:rsidR="006175AE" w:rsidRPr="001D0076">
        <w:rPr>
          <w:rFonts w:ascii="Arial" w:hAnsi="Arial" w:cs="Arial"/>
          <w:sz w:val="22"/>
          <w:szCs w:val="22"/>
        </w:rPr>
        <w:t xml:space="preserve">tiskového </w:t>
      </w:r>
      <w:r w:rsidR="00B06742" w:rsidRPr="001D0076">
        <w:rPr>
          <w:rFonts w:ascii="Arial" w:hAnsi="Arial" w:cs="Arial"/>
          <w:sz w:val="22"/>
          <w:szCs w:val="22"/>
        </w:rPr>
        <w:t>zákona vydavatelem periodického tisku územ</w:t>
      </w:r>
      <w:r w:rsidR="006175AE" w:rsidRPr="001D0076">
        <w:rPr>
          <w:rFonts w:ascii="Arial" w:hAnsi="Arial" w:cs="Arial"/>
          <w:sz w:val="22"/>
          <w:szCs w:val="22"/>
        </w:rPr>
        <w:t>ního</w:t>
      </w:r>
      <w:r w:rsidR="006D34EB" w:rsidRPr="001D0076">
        <w:rPr>
          <w:rFonts w:ascii="Arial" w:hAnsi="Arial" w:cs="Arial"/>
          <w:sz w:val="22"/>
          <w:szCs w:val="22"/>
        </w:rPr>
        <w:t xml:space="preserve"> samos</w:t>
      </w:r>
      <w:r w:rsidR="006175AE" w:rsidRPr="001D0076">
        <w:rPr>
          <w:rFonts w:ascii="Arial" w:hAnsi="Arial" w:cs="Arial"/>
          <w:sz w:val="22"/>
          <w:szCs w:val="22"/>
        </w:rPr>
        <w:t>právního celku</w:t>
      </w:r>
      <w:r w:rsidR="00AC685D" w:rsidRPr="001D0076">
        <w:rPr>
          <w:rFonts w:ascii="Arial" w:hAnsi="Arial" w:cs="Arial"/>
          <w:sz w:val="22"/>
          <w:szCs w:val="22"/>
        </w:rPr>
        <w:t xml:space="preserve"> je obec a dle </w:t>
      </w:r>
      <w:proofErr w:type="spellStart"/>
      <w:r w:rsidR="00AC685D" w:rsidRPr="001D0076">
        <w:rPr>
          <w:rFonts w:ascii="Arial" w:hAnsi="Arial" w:cs="Arial"/>
          <w:sz w:val="22"/>
          <w:szCs w:val="22"/>
        </w:rPr>
        <w:t>ust</w:t>
      </w:r>
      <w:proofErr w:type="spellEnd"/>
      <w:r w:rsidR="00AC685D" w:rsidRPr="001D0076">
        <w:rPr>
          <w:rFonts w:ascii="Arial" w:hAnsi="Arial" w:cs="Arial"/>
          <w:sz w:val="22"/>
          <w:szCs w:val="22"/>
        </w:rPr>
        <w:t xml:space="preserve">. § 4  </w:t>
      </w:r>
      <w:r w:rsidR="006175AE" w:rsidRPr="001D0076">
        <w:rPr>
          <w:rFonts w:ascii="Arial" w:hAnsi="Arial" w:cs="Arial"/>
          <w:sz w:val="22"/>
          <w:szCs w:val="22"/>
        </w:rPr>
        <w:t xml:space="preserve">tiskového </w:t>
      </w:r>
      <w:r w:rsidR="00AC685D" w:rsidRPr="001D0076">
        <w:rPr>
          <w:rFonts w:ascii="Arial" w:hAnsi="Arial" w:cs="Arial"/>
          <w:sz w:val="22"/>
          <w:szCs w:val="22"/>
        </w:rPr>
        <w:t>zákona za obsah periodického tisku odpovídá vydavatel.</w:t>
      </w:r>
    </w:p>
    <w:p w:rsidR="00D74C80" w:rsidRPr="001D0076" w:rsidRDefault="00AC685D" w:rsidP="00AC685D">
      <w:pPr>
        <w:spacing w:before="100" w:beforeAutospacing="1" w:after="100" w:afterAutospacing="1"/>
        <w:jc w:val="both"/>
        <w:rPr>
          <w:rFonts w:ascii="Arial" w:hAnsi="Arial" w:cs="Arial"/>
          <w:sz w:val="22"/>
          <w:szCs w:val="22"/>
        </w:rPr>
      </w:pPr>
      <w:r w:rsidRPr="001D0076">
        <w:rPr>
          <w:rFonts w:ascii="Arial" w:hAnsi="Arial" w:cs="Arial"/>
          <w:sz w:val="22"/>
          <w:szCs w:val="22"/>
        </w:rPr>
        <w:t>Dle názoru nadřízeného orgánu by</w:t>
      </w:r>
      <w:r w:rsidR="006D34EB" w:rsidRPr="001D0076">
        <w:rPr>
          <w:rFonts w:ascii="Arial" w:hAnsi="Arial" w:cs="Arial"/>
          <w:sz w:val="22"/>
          <w:szCs w:val="22"/>
        </w:rPr>
        <w:t xml:space="preserve"> </w:t>
      </w:r>
      <w:r w:rsidR="00EF3B13" w:rsidRPr="001D0076">
        <w:rPr>
          <w:rFonts w:ascii="Arial" w:hAnsi="Arial" w:cs="Arial"/>
          <w:sz w:val="22"/>
          <w:szCs w:val="22"/>
        </w:rPr>
        <w:t xml:space="preserve">se </w:t>
      </w:r>
      <w:r w:rsidR="006D34EB" w:rsidRPr="001D0076">
        <w:rPr>
          <w:rFonts w:ascii="Arial" w:hAnsi="Arial" w:cs="Arial"/>
          <w:sz w:val="22"/>
          <w:szCs w:val="22"/>
        </w:rPr>
        <w:t>občané</w:t>
      </w:r>
      <w:r w:rsidR="00EF3B13" w:rsidRPr="001D0076">
        <w:rPr>
          <w:rFonts w:ascii="Arial" w:hAnsi="Arial" w:cs="Arial"/>
          <w:sz w:val="22"/>
          <w:szCs w:val="22"/>
        </w:rPr>
        <w:t xml:space="preserve"> </w:t>
      </w:r>
      <w:r w:rsidRPr="001D0076">
        <w:rPr>
          <w:rFonts w:ascii="Arial" w:hAnsi="Arial" w:cs="Arial"/>
          <w:sz w:val="22"/>
          <w:szCs w:val="22"/>
        </w:rPr>
        <w:t xml:space="preserve">měli </w:t>
      </w:r>
      <w:r w:rsidR="006D34EB" w:rsidRPr="001D0076">
        <w:rPr>
          <w:rFonts w:ascii="Arial" w:hAnsi="Arial" w:cs="Arial"/>
          <w:sz w:val="22"/>
          <w:szCs w:val="22"/>
        </w:rPr>
        <w:t xml:space="preserve">obracet </w:t>
      </w:r>
      <w:r w:rsidRPr="001D0076">
        <w:rPr>
          <w:rFonts w:ascii="Arial" w:hAnsi="Arial" w:cs="Arial"/>
          <w:sz w:val="22"/>
          <w:szCs w:val="22"/>
        </w:rPr>
        <w:t xml:space="preserve">ohledně problematiky </w:t>
      </w:r>
      <w:r w:rsidR="006175AE" w:rsidRPr="001D0076">
        <w:rPr>
          <w:rFonts w:ascii="Arial" w:hAnsi="Arial" w:cs="Arial"/>
          <w:sz w:val="22"/>
          <w:szCs w:val="22"/>
        </w:rPr>
        <w:t xml:space="preserve">periodického tisku </w:t>
      </w:r>
      <w:r w:rsidR="00D74C80" w:rsidRPr="001D0076">
        <w:rPr>
          <w:rFonts w:ascii="Arial" w:hAnsi="Arial" w:cs="Arial"/>
          <w:sz w:val="22"/>
          <w:szCs w:val="22"/>
        </w:rPr>
        <w:t>na vydavatele tisku</w:t>
      </w:r>
      <w:r w:rsidR="006175AE" w:rsidRPr="001D0076">
        <w:rPr>
          <w:rFonts w:ascii="Arial" w:hAnsi="Arial" w:cs="Arial"/>
          <w:sz w:val="22"/>
          <w:szCs w:val="22"/>
        </w:rPr>
        <w:t>, a to</w:t>
      </w:r>
      <w:r w:rsidR="006D34EB" w:rsidRPr="001D0076">
        <w:rPr>
          <w:rFonts w:ascii="Arial" w:hAnsi="Arial" w:cs="Arial"/>
          <w:sz w:val="22"/>
          <w:szCs w:val="22"/>
        </w:rPr>
        <w:t xml:space="preserve"> </w:t>
      </w:r>
      <w:r w:rsidR="00AD3AA5" w:rsidRPr="001D0076">
        <w:rPr>
          <w:rFonts w:ascii="Arial" w:hAnsi="Arial" w:cs="Arial"/>
          <w:sz w:val="22"/>
          <w:szCs w:val="22"/>
        </w:rPr>
        <w:t xml:space="preserve">v souladu s tiskovým zákonem </w:t>
      </w:r>
      <w:r w:rsidR="00D74C80" w:rsidRPr="001D0076">
        <w:rPr>
          <w:rFonts w:ascii="Arial" w:hAnsi="Arial" w:cs="Arial"/>
          <w:sz w:val="22"/>
          <w:szCs w:val="22"/>
        </w:rPr>
        <w:t>a nezneužíva</w:t>
      </w:r>
      <w:r w:rsidR="00AD3AA5" w:rsidRPr="001D0076">
        <w:rPr>
          <w:rFonts w:ascii="Arial" w:hAnsi="Arial" w:cs="Arial"/>
          <w:sz w:val="22"/>
          <w:szCs w:val="22"/>
        </w:rPr>
        <w:t xml:space="preserve">t k tomu InfZ. </w:t>
      </w:r>
    </w:p>
    <w:p w:rsidR="00D74C80" w:rsidRPr="001D0076" w:rsidRDefault="00D74C80" w:rsidP="00746AA9">
      <w:pPr>
        <w:spacing w:before="120" w:after="120"/>
        <w:jc w:val="both"/>
        <w:rPr>
          <w:rFonts w:ascii="Arial" w:hAnsi="Arial" w:cs="Arial"/>
          <w:sz w:val="22"/>
          <w:szCs w:val="22"/>
        </w:rPr>
      </w:pPr>
      <w:r w:rsidRPr="001D0076">
        <w:rPr>
          <w:rFonts w:ascii="Arial" w:hAnsi="Arial" w:cs="Arial"/>
          <w:sz w:val="22"/>
          <w:szCs w:val="22"/>
        </w:rPr>
        <w:t>Navíc, pokud odvolatel získal informaci od zaměstnankyně obce, že autorem článků zpravidla bývají označovány články pod značkou, která se skládá z počátečních písmen jména a pří</w:t>
      </w:r>
      <w:r w:rsidR="00341777" w:rsidRPr="001D0076">
        <w:rPr>
          <w:rFonts w:ascii="Arial" w:hAnsi="Arial" w:cs="Arial"/>
          <w:sz w:val="22"/>
          <w:szCs w:val="22"/>
        </w:rPr>
        <w:t>jmení a článek se obsahově týká „</w:t>
      </w:r>
      <w:r w:rsidR="00032BF4" w:rsidRPr="001D0076">
        <w:rPr>
          <w:rFonts w:ascii="Arial" w:hAnsi="Arial" w:cs="Arial"/>
          <w:sz w:val="22"/>
          <w:szCs w:val="22"/>
        </w:rPr>
        <w:t>přístavby hasičské zbojnice</w:t>
      </w:r>
      <w:r w:rsidR="00341777" w:rsidRPr="001D0076">
        <w:rPr>
          <w:rFonts w:ascii="Arial" w:hAnsi="Arial" w:cs="Arial"/>
          <w:sz w:val="22"/>
          <w:szCs w:val="22"/>
        </w:rPr>
        <w:t>“</w:t>
      </w:r>
      <w:r w:rsidR="00EF3B13" w:rsidRPr="001D0076">
        <w:rPr>
          <w:rFonts w:ascii="Arial" w:hAnsi="Arial" w:cs="Arial"/>
          <w:sz w:val="22"/>
          <w:szCs w:val="22"/>
        </w:rPr>
        <w:t xml:space="preserve">, nemuselo by být </w:t>
      </w:r>
      <w:r w:rsidR="002143CA" w:rsidRPr="001D0076">
        <w:rPr>
          <w:rFonts w:ascii="Arial" w:hAnsi="Arial" w:cs="Arial"/>
          <w:sz w:val="22"/>
          <w:szCs w:val="22"/>
        </w:rPr>
        <w:t xml:space="preserve">příliš </w:t>
      </w:r>
      <w:r w:rsidRPr="001D0076">
        <w:rPr>
          <w:rFonts w:ascii="Arial" w:hAnsi="Arial" w:cs="Arial"/>
          <w:sz w:val="22"/>
          <w:szCs w:val="22"/>
        </w:rPr>
        <w:t xml:space="preserve">složité </w:t>
      </w:r>
      <w:r w:rsidR="00D14682" w:rsidRPr="001D0076">
        <w:rPr>
          <w:rFonts w:ascii="Arial" w:hAnsi="Arial" w:cs="Arial"/>
          <w:sz w:val="22"/>
          <w:szCs w:val="22"/>
        </w:rPr>
        <w:t xml:space="preserve">dovodit, </w:t>
      </w:r>
      <w:r w:rsidRPr="001D0076">
        <w:rPr>
          <w:rFonts w:ascii="Arial" w:hAnsi="Arial" w:cs="Arial"/>
          <w:sz w:val="22"/>
          <w:szCs w:val="22"/>
        </w:rPr>
        <w:t>kdo je autorem předmětného článku</w:t>
      </w:r>
      <w:r w:rsidR="00F41384" w:rsidRPr="001D0076">
        <w:rPr>
          <w:rFonts w:ascii="Arial" w:hAnsi="Arial" w:cs="Arial"/>
          <w:sz w:val="22"/>
          <w:szCs w:val="22"/>
        </w:rPr>
        <w:t xml:space="preserve"> označeného </w:t>
      </w:r>
      <w:r w:rsidR="006A3413" w:rsidRPr="001D0076">
        <w:rPr>
          <w:rFonts w:ascii="Arial" w:hAnsi="Arial" w:cs="Arial"/>
          <w:sz w:val="22"/>
          <w:szCs w:val="22"/>
        </w:rPr>
        <w:t>písmen</w:t>
      </w:r>
      <w:r w:rsidR="00DC0C37">
        <w:rPr>
          <w:rFonts w:ascii="Arial" w:hAnsi="Arial" w:cs="Arial"/>
          <w:sz w:val="22"/>
          <w:szCs w:val="22"/>
        </w:rPr>
        <w:t>y (</w:t>
      </w:r>
      <w:proofErr w:type="spellStart"/>
      <w:r w:rsidR="00DC0C37">
        <w:rPr>
          <w:rFonts w:ascii="Arial" w:hAnsi="Arial" w:cs="Arial"/>
          <w:sz w:val="22"/>
          <w:szCs w:val="22"/>
        </w:rPr>
        <w:t>vk</w:t>
      </w:r>
      <w:proofErr w:type="spellEnd"/>
      <w:r w:rsidR="00DC0C37">
        <w:rPr>
          <w:rFonts w:ascii="Arial" w:hAnsi="Arial" w:cs="Arial"/>
          <w:sz w:val="22"/>
          <w:szCs w:val="22"/>
        </w:rPr>
        <w:t xml:space="preserve">). </w:t>
      </w:r>
    </w:p>
    <w:p w:rsidR="00562FC9" w:rsidRPr="001D0076" w:rsidRDefault="003D59D2" w:rsidP="00E25C6D">
      <w:pPr>
        <w:spacing w:before="120" w:after="120"/>
        <w:jc w:val="both"/>
        <w:rPr>
          <w:rFonts w:ascii="Arial" w:hAnsi="Arial" w:cs="Arial"/>
          <w:sz w:val="22"/>
          <w:szCs w:val="22"/>
        </w:rPr>
      </w:pPr>
      <w:r w:rsidRPr="001D0076">
        <w:rPr>
          <w:rFonts w:ascii="Arial" w:hAnsi="Arial" w:cs="Arial"/>
          <w:sz w:val="22"/>
          <w:szCs w:val="22"/>
        </w:rPr>
        <w:t>O</w:t>
      </w:r>
      <w:r w:rsidR="00562FC9" w:rsidRPr="001D0076">
        <w:rPr>
          <w:rFonts w:ascii="Arial" w:hAnsi="Arial" w:cs="Arial"/>
          <w:sz w:val="22"/>
          <w:szCs w:val="22"/>
        </w:rPr>
        <w:t xml:space="preserve">dvolací orgán konstatuje, že </w:t>
      </w:r>
      <w:r w:rsidR="00874CAD" w:rsidRPr="001D0076">
        <w:rPr>
          <w:rFonts w:ascii="Arial" w:hAnsi="Arial" w:cs="Arial"/>
          <w:sz w:val="22"/>
          <w:szCs w:val="22"/>
        </w:rPr>
        <w:t xml:space="preserve">u žádného </w:t>
      </w:r>
      <w:r w:rsidR="00562FC9" w:rsidRPr="001D0076">
        <w:rPr>
          <w:rFonts w:ascii="Arial" w:hAnsi="Arial" w:cs="Arial"/>
          <w:sz w:val="22"/>
          <w:szCs w:val="22"/>
        </w:rPr>
        <w:t>bod</w:t>
      </w:r>
      <w:r w:rsidR="00874CAD" w:rsidRPr="001D0076">
        <w:rPr>
          <w:rFonts w:ascii="Arial" w:hAnsi="Arial" w:cs="Arial"/>
          <w:sz w:val="22"/>
          <w:szCs w:val="22"/>
        </w:rPr>
        <w:t>u</w:t>
      </w:r>
      <w:r w:rsidR="00562FC9" w:rsidRPr="001D0076">
        <w:rPr>
          <w:rFonts w:ascii="Arial" w:hAnsi="Arial" w:cs="Arial"/>
          <w:sz w:val="22"/>
          <w:szCs w:val="22"/>
        </w:rPr>
        <w:t xml:space="preserve"> posuzovan</w:t>
      </w:r>
      <w:r w:rsidR="006D34EB" w:rsidRPr="001D0076">
        <w:rPr>
          <w:rFonts w:ascii="Arial" w:hAnsi="Arial" w:cs="Arial"/>
          <w:sz w:val="22"/>
          <w:szCs w:val="22"/>
        </w:rPr>
        <w:t>ých žádostí nemá povinný subjekt dle  InfZ</w:t>
      </w:r>
      <w:r w:rsidR="00562FC9" w:rsidRPr="001D0076">
        <w:rPr>
          <w:rFonts w:ascii="Arial" w:hAnsi="Arial" w:cs="Arial"/>
          <w:sz w:val="22"/>
          <w:szCs w:val="22"/>
        </w:rPr>
        <w:t xml:space="preserve"> danou povinnost odpovědět a poskytnout požadovanou informaci</w:t>
      </w:r>
      <w:r w:rsidR="00874CAD" w:rsidRPr="001D0076">
        <w:rPr>
          <w:rFonts w:ascii="Arial" w:hAnsi="Arial" w:cs="Arial"/>
          <w:sz w:val="22"/>
          <w:szCs w:val="22"/>
        </w:rPr>
        <w:t>.</w:t>
      </w:r>
      <w:r w:rsidR="00E25C6D" w:rsidRPr="001D0076">
        <w:rPr>
          <w:rFonts w:ascii="Arial" w:hAnsi="Arial" w:cs="Arial"/>
          <w:sz w:val="22"/>
          <w:szCs w:val="22"/>
        </w:rPr>
        <w:t xml:space="preserve"> </w:t>
      </w:r>
      <w:r w:rsidR="00874CAD" w:rsidRPr="001D0076">
        <w:rPr>
          <w:rFonts w:ascii="Arial" w:hAnsi="Arial" w:cs="Arial"/>
          <w:sz w:val="22"/>
          <w:szCs w:val="22"/>
        </w:rPr>
        <w:t>V</w:t>
      </w:r>
      <w:r w:rsidR="00562FC9" w:rsidRPr="001D0076">
        <w:rPr>
          <w:rFonts w:ascii="Arial" w:hAnsi="Arial" w:cs="Arial"/>
          <w:sz w:val="22"/>
          <w:szCs w:val="22"/>
        </w:rPr>
        <w:t> žádném z bo</w:t>
      </w:r>
      <w:r w:rsidR="006D34EB" w:rsidRPr="001D0076">
        <w:rPr>
          <w:rFonts w:ascii="Arial" w:hAnsi="Arial" w:cs="Arial"/>
          <w:sz w:val="22"/>
          <w:szCs w:val="22"/>
        </w:rPr>
        <w:t xml:space="preserve">dů svých žádostí </w:t>
      </w:r>
      <w:r w:rsidR="00562FC9" w:rsidRPr="001D0076">
        <w:rPr>
          <w:rFonts w:ascii="Arial" w:hAnsi="Arial" w:cs="Arial"/>
          <w:sz w:val="22"/>
          <w:szCs w:val="22"/>
        </w:rPr>
        <w:t>totiž odvolatel nepožaduje informace v tom smyslu, jak je chápe InfZ v ustanovení § 3 odst. 3, tedy zaznamenané existující skutečnosti</w:t>
      </w:r>
      <w:r w:rsidR="00874CAD" w:rsidRPr="001D0076">
        <w:rPr>
          <w:rFonts w:ascii="Arial" w:hAnsi="Arial" w:cs="Arial"/>
          <w:sz w:val="22"/>
          <w:szCs w:val="22"/>
        </w:rPr>
        <w:t>.</w:t>
      </w:r>
    </w:p>
    <w:p w:rsidR="003D30C4" w:rsidRPr="001D0076" w:rsidRDefault="00874CAD" w:rsidP="003D30C4">
      <w:pPr>
        <w:spacing w:before="120" w:after="120"/>
        <w:jc w:val="both"/>
        <w:rPr>
          <w:rFonts w:ascii="Arial" w:hAnsi="Arial" w:cs="Arial"/>
          <w:sz w:val="22"/>
          <w:szCs w:val="22"/>
        </w:rPr>
      </w:pPr>
      <w:r w:rsidRPr="001D0076">
        <w:rPr>
          <w:rFonts w:ascii="Arial" w:hAnsi="Arial" w:cs="Arial"/>
          <w:sz w:val="22"/>
          <w:szCs w:val="22"/>
        </w:rPr>
        <w:t xml:space="preserve">Jak již odvolací orgán odvolateli mnohokrát ve svých rozhodnutích opakoval, a v tomto rozhodnutí to musí činit znovu, </w:t>
      </w:r>
      <w:r w:rsidR="00562FC9" w:rsidRPr="001D0076">
        <w:rPr>
          <w:rFonts w:ascii="Arial" w:hAnsi="Arial" w:cs="Arial"/>
          <w:sz w:val="22"/>
          <w:szCs w:val="22"/>
        </w:rPr>
        <w:t>v souladu s ustanovením § 2 odst. 4 InfZ se povinnost poskytovat informace netýká dotazů na názory, budoucí rozhodnutí a vytváření nových informací.</w:t>
      </w:r>
      <w:r w:rsidR="003863BA" w:rsidRPr="001D0076">
        <w:rPr>
          <w:rFonts w:ascii="Arial" w:hAnsi="Arial" w:cs="Arial"/>
          <w:sz w:val="22"/>
          <w:szCs w:val="22"/>
        </w:rPr>
        <w:t xml:space="preserve"> </w:t>
      </w:r>
      <w:r w:rsidRPr="001D0076">
        <w:rPr>
          <w:rFonts w:ascii="Arial" w:hAnsi="Arial" w:cs="Arial"/>
          <w:sz w:val="22"/>
          <w:szCs w:val="22"/>
        </w:rPr>
        <w:t>Z</w:t>
      </w:r>
      <w:r w:rsidR="00562FC9" w:rsidRPr="001D0076">
        <w:rPr>
          <w:rFonts w:ascii="Arial" w:hAnsi="Arial" w:cs="Arial"/>
          <w:sz w:val="22"/>
          <w:szCs w:val="22"/>
        </w:rPr>
        <w:t>jednodušeně a</w:t>
      </w:r>
      <w:r w:rsidR="003863BA" w:rsidRPr="001D0076">
        <w:rPr>
          <w:rFonts w:ascii="Arial" w:hAnsi="Arial" w:cs="Arial"/>
          <w:sz w:val="22"/>
          <w:szCs w:val="22"/>
        </w:rPr>
        <w:t> </w:t>
      </w:r>
      <w:r w:rsidR="00562FC9" w:rsidRPr="001D0076">
        <w:rPr>
          <w:rFonts w:ascii="Arial" w:hAnsi="Arial" w:cs="Arial"/>
          <w:sz w:val="22"/>
          <w:szCs w:val="22"/>
        </w:rPr>
        <w:t>souhrnně řečeno, povinný subjekt nemá zákonem uloženou povinnost na základě žádosti vytvářet nové informace, které v době podání žádosti ještě neexistovaly, pokud by mu to neukládal nějaký jiný zvláštní právní předpis</w:t>
      </w:r>
      <w:r w:rsidRPr="001D0076">
        <w:rPr>
          <w:rFonts w:ascii="Arial" w:hAnsi="Arial" w:cs="Arial"/>
          <w:sz w:val="22"/>
          <w:szCs w:val="22"/>
        </w:rPr>
        <w:t>.</w:t>
      </w:r>
      <w:r w:rsidR="003863BA" w:rsidRPr="001D0076">
        <w:rPr>
          <w:rFonts w:ascii="Arial" w:hAnsi="Arial" w:cs="Arial"/>
          <w:sz w:val="22"/>
          <w:szCs w:val="22"/>
        </w:rPr>
        <w:t xml:space="preserve"> </w:t>
      </w:r>
      <w:r w:rsidR="00E25C6D" w:rsidRPr="001D0076">
        <w:rPr>
          <w:rFonts w:ascii="Arial" w:hAnsi="Arial" w:cs="Arial"/>
          <w:sz w:val="22"/>
          <w:szCs w:val="22"/>
        </w:rPr>
        <w:t>P</w:t>
      </w:r>
      <w:r w:rsidR="00562FC9" w:rsidRPr="001D0076">
        <w:rPr>
          <w:rFonts w:ascii="Arial" w:hAnsi="Arial" w:cs="Arial"/>
          <w:sz w:val="22"/>
          <w:szCs w:val="22"/>
        </w:rPr>
        <w:t>okud tedy odvolatel očekává, že mu obec jako povinný subjekt bude odpovídat na jakýkoli polož</w:t>
      </w:r>
      <w:r w:rsidR="00F33689" w:rsidRPr="001D0076">
        <w:rPr>
          <w:rFonts w:ascii="Arial" w:hAnsi="Arial" w:cs="Arial"/>
          <w:sz w:val="22"/>
          <w:szCs w:val="22"/>
        </w:rPr>
        <w:t xml:space="preserve">ený dotaz ohledně své činnosti a </w:t>
      </w:r>
      <w:r w:rsidR="00562FC9" w:rsidRPr="001D0076">
        <w:rPr>
          <w:rFonts w:ascii="Arial" w:hAnsi="Arial" w:cs="Arial"/>
          <w:sz w:val="22"/>
          <w:szCs w:val="22"/>
        </w:rPr>
        <w:t>vysvětlova</w:t>
      </w:r>
      <w:r w:rsidR="00F33689" w:rsidRPr="001D0076">
        <w:rPr>
          <w:rFonts w:ascii="Arial" w:hAnsi="Arial" w:cs="Arial"/>
          <w:sz w:val="22"/>
          <w:szCs w:val="22"/>
        </w:rPr>
        <w:t xml:space="preserve">t mu </w:t>
      </w:r>
      <w:r w:rsidR="00562FC9" w:rsidRPr="001D0076">
        <w:rPr>
          <w:rFonts w:ascii="Arial" w:hAnsi="Arial" w:cs="Arial"/>
          <w:sz w:val="22"/>
          <w:szCs w:val="22"/>
        </w:rPr>
        <w:t>své postupy</w:t>
      </w:r>
      <w:r w:rsidR="003D30C4" w:rsidRPr="001D0076">
        <w:rPr>
          <w:rFonts w:ascii="Arial" w:hAnsi="Arial" w:cs="Arial"/>
          <w:sz w:val="22"/>
          <w:szCs w:val="22"/>
        </w:rPr>
        <w:t xml:space="preserve">, </w:t>
      </w:r>
      <w:r w:rsidR="00E25C6D" w:rsidRPr="001D0076">
        <w:rPr>
          <w:rFonts w:ascii="Arial" w:hAnsi="Arial" w:cs="Arial"/>
          <w:sz w:val="22"/>
          <w:szCs w:val="22"/>
        </w:rPr>
        <w:t>pak takové očekávání odvolatele jako žadatele o informace nemů</w:t>
      </w:r>
      <w:r w:rsidR="003D30C4" w:rsidRPr="001D0076">
        <w:rPr>
          <w:rFonts w:ascii="Arial" w:hAnsi="Arial" w:cs="Arial"/>
          <w:sz w:val="22"/>
          <w:szCs w:val="22"/>
        </w:rPr>
        <w:t>že být v režimu InfZ uspokojeno, protože takové povinnosti právní řád povinnému subjektu neukládá.</w:t>
      </w:r>
    </w:p>
    <w:p w:rsidR="00562FC9" w:rsidRPr="001D0076" w:rsidRDefault="003D30C4" w:rsidP="00E25C6D">
      <w:pPr>
        <w:spacing w:before="120" w:after="120"/>
        <w:jc w:val="both"/>
        <w:rPr>
          <w:rFonts w:ascii="Arial" w:hAnsi="Arial" w:cs="Arial"/>
          <w:sz w:val="22"/>
          <w:szCs w:val="22"/>
        </w:rPr>
      </w:pPr>
      <w:r w:rsidRPr="001D0076">
        <w:rPr>
          <w:rFonts w:ascii="Arial" w:hAnsi="Arial" w:cs="Arial"/>
          <w:sz w:val="22"/>
          <w:szCs w:val="22"/>
        </w:rPr>
        <w:t>J</w:t>
      </w:r>
      <w:r w:rsidR="00562FC9" w:rsidRPr="001D0076">
        <w:rPr>
          <w:rFonts w:ascii="Arial" w:hAnsi="Arial" w:cs="Arial"/>
          <w:sz w:val="22"/>
          <w:szCs w:val="22"/>
        </w:rPr>
        <w:t xml:space="preserve">estliže už v okamžiku podání žádosti </w:t>
      </w:r>
      <w:r w:rsidRPr="001D0076">
        <w:rPr>
          <w:rFonts w:ascii="Arial" w:hAnsi="Arial" w:cs="Arial"/>
          <w:sz w:val="22"/>
          <w:szCs w:val="22"/>
        </w:rPr>
        <w:t xml:space="preserve">žadatel nechce </w:t>
      </w:r>
      <w:r w:rsidR="00562FC9" w:rsidRPr="001D0076">
        <w:rPr>
          <w:rFonts w:ascii="Arial" w:hAnsi="Arial" w:cs="Arial"/>
          <w:sz w:val="22"/>
          <w:szCs w:val="22"/>
        </w:rPr>
        <w:t>informac</w:t>
      </w:r>
      <w:r w:rsidRPr="001D0076">
        <w:rPr>
          <w:rFonts w:ascii="Arial" w:hAnsi="Arial" w:cs="Arial"/>
          <w:sz w:val="22"/>
          <w:szCs w:val="22"/>
        </w:rPr>
        <w:t>e</w:t>
      </w:r>
      <w:r w:rsidR="00562FC9" w:rsidRPr="001D0076">
        <w:rPr>
          <w:rFonts w:ascii="Arial" w:hAnsi="Arial" w:cs="Arial"/>
          <w:sz w:val="22"/>
          <w:szCs w:val="22"/>
        </w:rPr>
        <w:t xml:space="preserve"> ve smyslu InfZ, tzn. žadatel </w:t>
      </w:r>
      <w:r w:rsidRPr="001D0076">
        <w:rPr>
          <w:rFonts w:ascii="Arial" w:hAnsi="Arial" w:cs="Arial"/>
          <w:sz w:val="22"/>
          <w:szCs w:val="22"/>
        </w:rPr>
        <w:t>nepožaduje</w:t>
      </w:r>
      <w:r w:rsidR="00562FC9" w:rsidRPr="001D0076">
        <w:rPr>
          <w:rFonts w:ascii="Arial" w:hAnsi="Arial" w:cs="Arial"/>
          <w:sz w:val="22"/>
          <w:szCs w:val="22"/>
        </w:rPr>
        <w:t xml:space="preserve"> nějakou zaznamenanou skutečnost, která se týká působnosti obce a jejích orgánů</w:t>
      </w:r>
      <w:r w:rsidRPr="001D0076">
        <w:rPr>
          <w:rFonts w:ascii="Arial" w:hAnsi="Arial" w:cs="Arial"/>
          <w:sz w:val="22"/>
          <w:szCs w:val="22"/>
        </w:rPr>
        <w:t xml:space="preserve">, pak </w:t>
      </w:r>
      <w:r w:rsidR="00562FC9" w:rsidRPr="001D0076">
        <w:rPr>
          <w:rFonts w:ascii="Arial" w:hAnsi="Arial" w:cs="Arial"/>
          <w:sz w:val="22"/>
          <w:szCs w:val="22"/>
        </w:rPr>
        <w:t>podávání takových žádostí, kterými žadatel požaduje po povinném subjektu vytváření informací na</w:t>
      </w:r>
      <w:r w:rsidR="00AF69E5" w:rsidRPr="001D0076">
        <w:rPr>
          <w:rFonts w:ascii="Arial" w:hAnsi="Arial" w:cs="Arial"/>
          <w:sz w:val="22"/>
          <w:szCs w:val="22"/>
        </w:rPr>
        <w:t>d </w:t>
      </w:r>
      <w:r w:rsidR="00562FC9" w:rsidRPr="001D0076">
        <w:rPr>
          <w:rFonts w:ascii="Arial" w:hAnsi="Arial" w:cs="Arial"/>
          <w:sz w:val="22"/>
          <w:szCs w:val="22"/>
        </w:rPr>
        <w:t>rámec zákonné povinnosti poskytovat informace tak, jak již byla popsána výše, je zcela iracionální a nesmyslné a dle názoru odvolacího orgánu nesvědčí o ničem jiném, než o úmyslu odvolatele jako žadatele zneužívat právo na informace a obec jako povinný subjekt prostřednictvím nesmyslných žádostí šikanovat</w:t>
      </w:r>
      <w:r w:rsidRPr="001D0076">
        <w:rPr>
          <w:rFonts w:ascii="Arial" w:hAnsi="Arial" w:cs="Arial"/>
          <w:sz w:val="22"/>
          <w:szCs w:val="22"/>
        </w:rPr>
        <w:t>.</w:t>
      </w:r>
      <w:r w:rsidR="00173CD7" w:rsidRPr="001D0076">
        <w:rPr>
          <w:rFonts w:ascii="Arial" w:hAnsi="Arial" w:cs="Arial"/>
          <w:sz w:val="22"/>
          <w:szCs w:val="22"/>
        </w:rPr>
        <w:t xml:space="preserve"> T</w:t>
      </w:r>
      <w:r w:rsidR="00562FC9" w:rsidRPr="001D0076">
        <w:rPr>
          <w:rFonts w:ascii="Arial" w:hAnsi="Arial" w:cs="Arial"/>
          <w:sz w:val="22"/>
          <w:szCs w:val="22"/>
        </w:rPr>
        <w:t xml:space="preserve">akovému </w:t>
      </w:r>
      <w:proofErr w:type="spellStart"/>
      <w:r w:rsidR="00562FC9" w:rsidRPr="001D0076">
        <w:rPr>
          <w:rFonts w:ascii="Arial" w:hAnsi="Arial" w:cs="Arial"/>
          <w:sz w:val="22"/>
          <w:szCs w:val="22"/>
        </w:rPr>
        <w:t>pseudovýkonu</w:t>
      </w:r>
      <w:proofErr w:type="spellEnd"/>
      <w:r w:rsidR="00562FC9" w:rsidRPr="001D0076">
        <w:rPr>
          <w:rFonts w:ascii="Arial" w:hAnsi="Arial" w:cs="Arial"/>
          <w:sz w:val="22"/>
          <w:szCs w:val="22"/>
        </w:rPr>
        <w:t xml:space="preserve"> práva, který ve skutečnosti výkonem práva není, nýbrž pouhým jeho zneužíváním, pak nepřísluší žádná právní ochrana</w:t>
      </w:r>
      <w:r w:rsidR="00173CD7" w:rsidRPr="001D0076">
        <w:rPr>
          <w:rFonts w:ascii="Arial" w:hAnsi="Arial" w:cs="Arial"/>
          <w:sz w:val="22"/>
          <w:szCs w:val="22"/>
        </w:rPr>
        <w:t>.</w:t>
      </w:r>
    </w:p>
    <w:p w:rsidR="00562FC9" w:rsidRPr="001D0076" w:rsidRDefault="00173CD7" w:rsidP="00AF69E5">
      <w:pPr>
        <w:spacing w:before="120" w:after="120"/>
        <w:jc w:val="both"/>
        <w:rPr>
          <w:rFonts w:ascii="Arial" w:hAnsi="Arial" w:cs="Arial"/>
          <w:sz w:val="22"/>
          <w:szCs w:val="22"/>
        </w:rPr>
      </w:pPr>
      <w:r w:rsidRPr="001D0076">
        <w:rPr>
          <w:rFonts w:ascii="Arial" w:hAnsi="Arial" w:cs="Arial"/>
          <w:sz w:val="22"/>
          <w:szCs w:val="22"/>
        </w:rPr>
        <w:t>O</w:t>
      </w:r>
      <w:r w:rsidR="00562FC9" w:rsidRPr="001D0076">
        <w:rPr>
          <w:rFonts w:ascii="Arial" w:hAnsi="Arial" w:cs="Arial"/>
          <w:sz w:val="22"/>
          <w:szCs w:val="22"/>
        </w:rPr>
        <w:t>dvolací orgán shrnuje, že ve smyslu ustanovení § 3 odst. 3 InfZ je informací zaznamenaný obsah</w:t>
      </w:r>
      <w:r w:rsidRPr="001D0076">
        <w:rPr>
          <w:rFonts w:ascii="Arial" w:hAnsi="Arial" w:cs="Arial"/>
          <w:sz w:val="22"/>
          <w:szCs w:val="22"/>
        </w:rPr>
        <w:t>. T</w:t>
      </w:r>
      <w:r w:rsidR="00562FC9" w:rsidRPr="001D0076">
        <w:rPr>
          <w:rFonts w:ascii="Arial" w:hAnsi="Arial" w:cs="Arial"/>
          <w:sz w:val="22"/>
          <w:szCs w:val="22"/>
        </w:rPr>
        <w:t>akový zaznamenaný obsah vztahující se k působnosti obce jako územního samosprávného celku a jeho orgánů má obec povinnost v souladu s ustanovením § 2 odst. 1 InfZ poskytnout</w:t>
      </w:r>
      <w:r w:rsidRPr="001D0076">
        <w:rPr>
          <w:rFonts w:ascii="Arial" w:hAnsi="Arial" w:cs="Arial"/>
          <w:sz w:val="22"/>
          <w:szCs w:val="22"/>
        </w:rPr>
        <w:t>. O</w:t>
      </w:r>
      <w:r w:rsidR="00562FC9" w:rsidRPr="001D0076">
        <w:rPr>
          <w:rFonts w:ascii="Arial" w:hAnsi="Arial" w:cs="Arial"/>
          <w:sz w:val="22"/>
          <w:szCs w:val="22"/>
        </w:rPr>
        <w:t xml:space="preserve">dvolací orgán k tomu dodává, že takové informace má též smysl po povinném </w:t>
      </w:r>
      <w:r w:rsidR="00562FC9" w:rsidRPr="001D0076">
        <w:rPr>
          <w:rFonts w:ascii="Arial" w:hAnsi="Arial" w:cs="Arial"/>
          <w:sz w:val="22"/>
          <w:szCs w:val="22"/>
        </w:rPr>
        <w:lastRenderedPageBreak/>
        <w:t>subjektu žádat</w:t>
      </w:r>
      <w:r w:rsidRPr="001D0076">
        <w:rPr>
          <w:rFonts w:ascii="Arial" w:hAnsi="Arial" w:cs="Arial"/>
          <w:sz w:val="22"/>
          <w:szCs w:val="22"/>
        </w:rPr>
        <w:t>. N</w:t>
      </w:r>
      <w:r w:rsidR="00562FC9" w:rsidRPr="001D0076">
        <w:rPr>
          <w:rFonts w:ascii="Arial" w:hAnsi="Arial" w:cs="Arial"/>
          <w:sz w:val="22"/>
          <w:szCs w:val="22"/>
        </w:rPr>
        <w:t>aopak žádosti o vytváření nových informací, vysvětlování a obhajování postupů o</w:t>
      </w:r>
      <w:r w:rsidR="00A8517E" w:rsidRPr="001D0076">
        <w:rPr>
          <w:rFonts w:ascii="Arial" w:hAnsi="Arial" w:cs="Arial"/>
          <w:sz w:val="22"/>
          <w:szCs w:val="22"/>
        </w:rPr>
        <w:t xml:space="preserve">bce </w:t>
      </w:r>
      <w:r w:rsidR="00562FC9" w:rsidRPr="001D0076">
        <w:rPr>
          <w:rFonts w:ascii="Arial" w:hAnsi="Arial" w:cs="Arial"/>
          <w:sz w:val="22"/>
          <w:szCs w:val="22"/>
        </w:rPr>
        <w:t>apod. směřují mimo výše uvedenou povinnost povinného subjektu poskytovat informace, protože se o informace ve smyslu InfZ vůbec nejedná</w:t>
      </w:r>
      <w:r w:rsidRPr="001D0076">
        <w:rPr>
          <w:rFonts w:ascii="Arial" w:hAnsi="Arial" w:cs="Arial"/>
          <w:sz w:val="22"/>
          <w:szCs w:val="22"/>
        </w:rPr>
        <w:t>.</w:t>
      </w:r>
    </w:p>
    <w:p w:rsidR="00A8517E" w:rsidRPr="001D0076" w:rsidRDefault="00AF69E5" w:rsidP="00AF69E5">
      <w:pPr>
        <w:spacing w:before="120" w:after="120"/>
        <w:jc w:val="both"/>
        <w:rPr>
          <w:rFonts w:ascii="Arial" w:hAnsi="Arial" w:cs="Arial"/>
          <w:sz w:val="22"/>
          <w:szCs w:val="22"/>
        </w:rPr>
      </w:pPr>
      <w:r w:rsidRPr="001D0076">
        <w:rPr>
          <w:rFonts w:ascii="Arial" w:hAnsi="Arial" w:cs="Arial"/>
          <w:sz w:val="22"/>
          <w:szCs w:val="22"/>
        </w:rPr>
        <w:t>V</w:t>
      </w:r>
      <w:r w:rsidR="00562FC9" w:rsidRPr="001D0076">
        <w:rPr>
          <w:rFonts w:ascii="Arial" w:hAnsi="Arial" w:cs="Arial"/>
          <w:sz w:val="22"/>
          <w:szCs w:val="22"/>
        </w:rPr>
        <w:t>še výše uvedené odvolací orgán v pozici nadřízeného orgánu odvolateli či stěžovateli v odvolacích i stížnostních řízeních opakovaně podrobně vysvětloval</w:t>
      </w:r>
      <w:r w:rsidR="00A8517E" w:rsidRPr="001D0076">
        <w:rPr>
          <w:rFonts w:ascii="Arial" w:hAnsi="Arial" w:cs="Arial"/>
          <w:sz w:val="22"/>
          <w:szCs w:val="22"/>
        </w:rPr>
        <w:t>.</w:t>
      </w:r>
      <w:r w:rsidRPr="001D0076">
        <w:rPr>
          <w:rFonts w:ascii="Arial" w:hAnsi="Arial" w:cs="Arial"/>
          <w:sz w:val="22"/>
          <w:szCs w:val="22"/>
        </w:rPr>
        <w:t xml:space="preserve"> </w:t>
      </w:r>
    </w:p>
    <w:p w:rsidR="00562FC9" w:rsidRPr="001D0076" w:rsidRDefault="00A163FD" w:rsidP="00AF69E5">
      <w:pPr>
        <w:spacing w:before="120" w:after="120"/>
        <w:jc w:val="both"/>
        <w:rPr>
          <w:rFonts w:ascii="Arial" w:hAnsi="Arial" w:cs="Arial"/>
          <w:sz w:val="22"/>
          <w:szCs w:val="22"/>
        </w:rPr>
      </w:pPr>
      <w:r w:rsidRPr="001D0076">
        <w:rPr>
          <w:rFonts w:ascii="Arial" w:hAnsi="Arial" w:cs="Arial"/>
          <w:sz w:val="22"/>
          <w:szCs w:val="22"/>
        </w:rPr>
        <w:t>S</w:t>
      </w:r>
      <w:r w:rsidR="00562FC9" w:rsidRPr="001D0076">
        <w:rPr>
          <w:rFonts w:ascii="Arial" w:hAnsi="Arial" w:cs="Arial"/>
          <w:sz w:val="22"/>
          <w:szCs w:val="22"/>
        </w:rPr>
        <w:t>ituac</w:t>
      </w:r>
      <w:r w:rsidRPr="001D0076">
        <w:rPr>
          <w:rFonts w:ascii="Arial" w:hAnsi="Arial" w:cs="Arial"/>
          <w:sz w:val="22"/>
          <w:szCs w:val="22"/>
        </w:rPr>
        <w:t>i,</w:t>
      </w:r>
      <w:r w:rsidR="00562FC9" w:rsidRPr="001D0076">
        <w:rPr>
          <w:rFonts w:ascii="Arial" w:hAnsi="Arial" w:cs="Arial"/>
          <w:sz w:val="22"/>
          <w:szCs w:val="22"/>
        </w:rPr>
        <w:t xml:space="preserve"> kdy odvolatel jako žadatel požaduje po po</w:t>
      </w:r>
      <w:r w:rsidRPr="001D0076">
        <w:rPr>
          <w:rFonts w:ascii="Arial" w:hAnsi="Arial" w:cs="Arial"/>
          <w:sz w:val="22"/>
          <w:szCs w:val="22"/>
        </w:rPr>
        <w:t>vinném subjektu informace, které</w:t>
      </w:r>
      <w:r w:rsidR="00562FC9" w:rsidRPr="001D0076">
        <w:rPr>
          <w:rFonts w:ascii="Arial" w:hAnsi="Arial" w:cs="Arial"/>
          <w:sz w:val="22"/>
          <w:szCs w:val="22"/>
        </w:rPr>
        <w:t xml:space="preserve"> mu povinný subjekt dle InfZ není povinen poskytnout</w:t>
      </w:r>
      <w:r w:rsidRPr="001D0076">
        <w:rPr>
          <w:rFonts w:ascii="Arial" w:hAnsi="Arial" w:cs="Arial"/>
          <w:sz w:val="22"/>
          <w:szCs w:val="22"/>
        </w:rPr>
        <w:t xml:space="preserve">, </w:t>
      </w:r>
      <w:r w:rsidR="00562FC9" w:rsidRPr="001D0076">
        <w:rPr>
          <w:rFonts w:ascii="Arial" w:hAnsi="Arial" w:cs="Arial"/>
          <w:sz w:val="22"/>
          <w:szCs w:val="22"/>
        </w:rPr>
        <w:t>a požaduje tedy vlastně po povinném subjektu pouhé procesní vyřizování své žádosti rozhodnutím o odmítnutí, do kterého se nad to i odvolává</w:t>
      </w:r>
      <w:r w:rsidRPr="001D0076">
        <w:rPr>
          <w:rFonts w:ascii="Arial" w:hAnsi="Arial" w:cs="Arial"/>
          <w:sz w:val="22"/>
          <w:szCs w:val="22"/>
        </w:rPr>
        <w:t xml:space="preserve">, </w:t>
      </w:r>
      <w:r w:rsidR="00562FC9" w:rsidRPr="001D0076">
        <w:rPr>
          <w:rFonts w:ascii="Arial" w:hAnsi="Arial" w:cs="Arial"/>
          <w:sz w:val="22"/>
          <w:szCs w:val="22"/>
        </w:rPr>
        <w:t>to všechno i přesto, že byl nadřízeným orgán opakovaně poučován a upozorňován na nesmyslnost tohoto svého počínání</w:t>
      </w:r>
      <w:r w:rsidRPr="001D0076">
        <w:rPr>
          <w:rFonts w:ascii="Arial" w:hAnsi="Arial" w:cs="Arial"/>
          <w:sz w:val="22"/>
          <w:szCs w:val="22"/>
        </w:rPr>
        <w:t xml:space="preserve">, </w:t>
      </w:r>
      <w:r w:rsidR="00562FC9" w:rsidRPr="001D0076">
        <w:rPr>
          <w:rFonts w:ascii="Arial" w:hAnsi="Arial" w:cs="Arial"/>
          <w:sz w:val="22"/>
          <w:szCs w:val="22"/>
        </w:rPr>
        <w:t>nelze dle názoru odvolacího orgánu hodnotit jinak, než jako úmyslné zneužívání práva a šikanu povinného subjektu</w:t>
      </w:r>
      <w:r w:rsidRPr="001D0076">
        <w:rPr>
          <w:rFonts w:ascii="Arial" w:hAnsi="Arial" w:cs="Arial"/>
          <w:sz w:val="22"/>
          <w:szCs w:val="22"/>
        </w:rPr>
        <w:t xml:space="preserve">, přičemž </w:t>
      </w:r>
      <w:r w:rsidR="00562FC9" w:rsidRPr="001D0076">
        <w:rPr>
          <w:rFonts w:ascii="Arial" w:hAnsi="Arial" w:cs="Arial"/>
          <w:sz w:val="22"/>
          <w:szCs w:val="22"/>
        </w:rPr>
        <w:t>takovému jednání chování odvolatele pak dle názoru odvolacího orgánu nepřísluší právní ochrana</w:t>
      </w:r>
      <w:r w:rsidRPr="001D0076">
        <w:rPr>
          <w:rFonts w:ascii="Arial" w:hAnsi="Arial" w:cs="Arial"/>
          <w:sz w:val="22"/>
          <w:szCs w:val="22"/>
        </w:rPr>
        <w:t>.</w:t>
      </w:r>
    </w:p>
    <w:p w:rsidR="00AF69E5" w:rsidRPr="001D0076" w:rsidRDefault="00AF69E5" w:rsidP="00AF69E5">
      <w:pPr>
        <w:spacing w:before="120" w:after="120"/>
        <w:jc w:val="both"/>
        <w:rPr>
          <w:rFonts w:ascii="Arial" w:hAnsi="Arial" w:cs="Arial"/>
          <w:sz w:val="22"/>
          <w:szCs w:val="22"/>
          <w:highlight w:val="yellow"/>
        </w:rPr>
      </w:pPr>
      <w:r w:rsidRPr="001D0076">
        <w:rPr>
          <w:rFonts w:ascii="Arial" w:hAnsi="Arial" w:cs="Arial"/>
          <w:sz w:val="22"/>
          <w:szCs w:val="22"/>
        </w:rPr>
        <w:t xml:space="preserve">Odvolací orgán má tedy na základě všeho výše uvedeného za to, že povinný subjekt odvolatelem podanou žádost o informace, dle obsahu zjevně šikanózní, v souladu s InfZ oprávněně odmítl a odvolací orgán proto rozhodnutí povinného subjektu potvrdil a odvolatelovo odvolání zamítl. </w:t>
      </w:r>
    </w:p>
    <w:p w:rsidR="00562FC9" w:rsidRPr="001D0076" w:rsidRDefault="00A163FD" w:rsidP="00AF69E5">
      <w:pPr>
        <w:spacing w:before="120" w:after="120"/>
        <w:jc w:val="both"/>
        <w:rPr>
          <w:rFonts w:ascii="Arial" w:hAnsi="Arial" w:cs="Arial"/>
          <w:sz w:val="22"/>
          <w:szCs w:val="22"/>
        </w:rPr>
      </w:pPr>
      <w:r w:rsidRPr="001D0076">
        <w:rPr>
          <w:rFonts w:ascii="Arial" w:hAnsi="Arial" w:cs="Arial"/>
          <w:sz w:val="22"/>
          <w:szCs w:val="22"/>
        </w:rPr>
        <w:t>P</w:t>
      </w:r>
      <w:r w:rsidR="00562FC9" w:rsidRPr="001D0076">
        <w:rPr>
          <w:rFonts w:ascii="Arial" w:hAnsi="Arial" w:cs="Arial"/>
          <w:sz w:val="22"/>
          <w:szCs w:val="22"/>
        </w:rPr>
        <w:t>rávo by v souladu s výše podrobně citovanou judikaturou mělo hájit takové racionální vzorce chování, které slouží k rozumnému uspořádání společenských vztahů</w:t>
      </w:r>
      <w:r w:rsidR="00D06D56" w:rsidRPr="001D0076">
        <w:rPr>
          <w:rFonts w:ascii="Arial" w:hAnsi="Arial" w:cs="Arial"/>
          <w:sz w:val="22"/>
          <w:szCs w:val="22"/>
        </w:rPr>
        <w:t xml:space="preserve"> (</w:t>
      </w:r>
      <w:r w:rsidR="00562FC9" w:rsidRPr="001D0076">
        <w:rPr>
          <w:rFonts w:ascii="Arial" w:hAnsi="Arial" w:cs="Arial"/>
          <w:sz w:val="22"/>
          <w:szCs w:val="22"/>
        </w:rPr>
        <w:t xml:space="preserve">rozsudek Nejvyššího správního soudu ze dne 10.11.2005, čj. 1 </w:t>
      </w:r>
      <w:proofErr w:type="spellStart"/>
      <w:r w:rsidR="00562FC9" w:rsidRPr="001D0076">
        <w:rPr>
          <w:rFonts w:ascii="Arial" w:hAnsi="Arial" w:cs="Arial"/>
          <w:sz w:val="22"/>
          <w:szCs w:val="22"/>
        </w:rPr>
        <w:t>Afs</w:t>
      </w:r>
      <w:proofErr w:type="spellEnd"/>
      <w:r w:rsidR="00562FC9" w:rsidRPr="001D0076">
        <w:rPr>
          <w:rFonts w:ascii="Arial" w:hAnsi="Arial" w:cs="Arial"/>
          <w:sz w:val="22"/>
          <w:szCs w:val="22"/>
        </w:rPr>
        <w:t xml:space="preserve"> 107/2004-48, </w:t>
      </w:r>
      <w:r w:rsidR="00562FC9" w:rsidRPr="001D0076">
        <w:rPr>
          <w:rFonts w:ascii="Arial" w:hAnsi="Arial" w:cs="Arial"/>
          <w:sz w:val="22"/>
          <w:szCs w:val="22"/>
        </w:rPr>
        <w:br/>
        <w:t>č. 869/2006 Sbírky rozhodnutí Nejvyššího správního soudu</w:t>
      </w:r>
      <w:r w:rsidR="00D06D56" w:rsidRPr="001D0076">
        <w:rPr>
          <w:rFonts w:ascii="Arial" w:hAnsi="Arial" w:cs="Arial"/>
          <w:sz w:val="22"/>
          <w:szCs w:val="22"/>
        </w:rPr>
        <w:t>)</w:t>
      </w:r>
      <w:r w:rsidR="00991D73" w:rsidRPr="001D0076">
        <w:rPr>
          <w:rFonts w:ascii="Arial" w:hAnsi="Arial" w:cs="Arial"/>
          <w:sz w:val="22"/>
          <w:szCs w:val="22"/>
        </w:rPr>
        <w:t>, přičemž</w:t>
      </w:r>
      <w:r w:rsidR="00D06D56" w:rsidRPr="001D0076">
        <w:rPr>
          <w:rFonts w:ascii="Arial" w:hAnsi="Arial" w:cs="Arial"/>
          <w:sz w:val="22"/>
          <w:szCs w:val="22"/>
        </w:rPr>
        <w:t xml:space="preserve"> </w:t>
      </w:r>
      <w:r w:rsidR="00991D73" w:rsidRPr="001D0076">
        <w:rPr>
          <w:rFonts w:ascii="Arial" w:hAnsi="Arial" w:cs="Arial"/>
          <w:sz w:val="22"/>
          <w:szCs w:val="22"/>
        </w:rPr>
        <w:t>o</w:t>
      </w:r>
      <w:r w:rsidR="00562FC9" w:rsidRPr="001D0076">
        <w:rPr>
          <w:rFonts w:ascii="Arial" w:hAnsi="Arial" w:cs="Arial"/>
          <w:sz w:val="22"/>
          <w:szCs w:val="22"/>
        </w:rPr>
        <w:t>dvolatelovo počínání dle všeho výše popsaného, za takové racionální chování, které by mělo sloužit k rozumnému uspořádání společenských vztahů označit nelze</w:t>
      </w:r>
      <w:r w:rsidR="00AF69E5" w:rsidRPr="001D0076">
        <w:rPr>
          <w:rFonts w:ascii="Arial" w:hAnsi="Arial" w:cs="Arial"/>
          <w:sz w:val="22"/>
          <w:szCs w:val="22"/>
        </w:rPr>
        <w:t>.</w:t>
      </w:r>
    </w:p>
    <w:p w:rsidR="00562FC9" w:rsidRPr="001D0076" w:rsidRDefault="00D06D56" w:rsidP="00AF69E5">
      <w:pPr>
        <w:spacing w:before="120" w:after="120"/>
        <w:jc w:val="both"/>
        <w:rPr>
          <w:rFonts w:ascii="Arial" w:hAnsi="Arial" w:cs="Arial"/>
          <w:sz w:val="22"/>
          <w:szCs w:val="22"/>
        </w:rPr>
      </w:pPr>
      <w:r w:rsidRPr="001D0076">
        <w:rPr>
          <w:rFonts w:ascii="Arial" w:hAnsi="Arial" w:cs="Arial"/>
          <w:sz w:val="22"/>
          <w:szCs w:val="22"/>
        </w:rPr>
        <w:t xml:space="preserve">Za </w:t>
      </w:r>
      <w:r w:rsidR="00562FC9" w:rsidRPr="001D0076">
        <w:rPr>
          <w:rFonts w:ascii="Arial" w:hAnsi="Arial" w:cs="Arial"/>
          <w:sz w:val="22"/>
          <w:szCs w:val="22"/>
        </w:rPr>
        <w:t>skutečnosti indikující zneužívání práva na informace</w:t>
      </w:r>
      <w:r w:rsidRPr="001D0076">
        <w:rPr>
          <w:rFonts w:ascii="Arial" w:hAnsi="Arial" w:cs="Arial"/>
          <w:sz w:val="22"/>
          <w:szCs w:val="22"/>
        </w:rPr>
        <w:t xml:space="preserve"> a</w:t>
      </w:r>
      <w:r w:rsidR="00562FC9" w:rsidRPr="001D0076">
        <w:rPr>
          <w:rFonts w:ascii="Arial" w:hAnsi="Arial" w:cs="Arial"/>
          <w:sz w:val="22"/>
          <w:szCs w:val="22"/>
        </w:rPr>
        <w:t xml:space="preserve"> šikanózní výkon práva odvolatelem</w:t>
      </w:r>
      <w:r w:rsidRPr="001D0076">
        <w:rPr>
          <w:rFonts w:ascii="Arial" w:hAnsi="Arial" w:cs="Arial"/>
          <w:sz w:val="22"/>
          <w:szCs w:val="22"/>
        </w:rPr>
        <w:t xml:space="preserve"> </w:t>
      </w:r>
      <w:r w:rsidR="00991D73" w:rsidRPr="001D0076">
        <w:rPr>
          <w:rFonts w:ascii="Arial" w:hAnsi="Arial" w:cs="Arial"/>
          <w:sz w:val="22"/>
          <w:szCs w:val="22"/>
        </w:rPr>
        <w:t xml:space="preserve">považuje odvolací orgán </w:t>
      </w:r>
      <w:r w:rsidRPr="001D0076">
        <w:rPr>
          <w:rFonts w:ascii="Arial" w:hAnsi="Arial" w:cs="Arial"/>
          <w:sz w:val="22"/>
          <w:szCs w:val="22"/>
        </w:rPr>
        <w:t>zejména množs</w:t>
      </w:r>
      <w:r w:rsidR="00A8517E" w:rsidRPr="001D0076">
        <w:rPr>
          <w:rFonts w:ascii="Arial" w:hAnsi="Arial" w:cs="Arial"/>
          <w:sz w:val="22"/>
          <w:szCs w:val="22"/>
        </w:rPr>
        <w:t>tví podaných žádostí (posuzované</w:t>
      </w:r>
      <w:r w:rsidRPr="001D0076">
        <w:rPr>
          <w:rFonts w:ascii="Arial" w:hAnsi="Arial" w:cs="Arial"/>
          <w:sz w:val="22"/>
          <w:szCs w:val="22"/>
        </w:rPr>
        <w:t xml:space="preserve"> žádost</w:t>
      </w:r>
      <w:r w:rsidR="00A8517E" w:rsidRPr="001D0076">
        <w:rPr>
          <w:rFonts w:ascii="Arial" w:hAnsi="Arial" w:cs="Arial"/>
          <w:sz w:val="22"/>
          <w:szCs w:val="22"/>
        </w:rPr>
        <w:t xml:space="preserve">i mají </w:t>
      </w:r>
      <w:r w:rsidRPr="001D0076">
        <w:rPr>
          <w:rFonts w:ascii="Arial" w:hAnsi="Arial" w:cs="Arial"/>
          <w:sz w:val="22"/>
          <w:szCs w:val="22"/>
        </w:rPr>
        <w:t>odvolat</w:t>
      </w:r>
      <w:r w:rsidR="00A8517E" w:rsidRPr="001D0076">
        <w:rPr>
          <w:rFonts w:ascii="Arial" w:hAnsi="Arial" w:cs="Arial"/>
          <w:sz w:val="22"/>
          <w:szCs w:val="22"/>
        </w:rPr>
        <w:t>elovu pořadovou značku ZOI 397, ZOI 398 a ZOI 400</w:t>
      </w:r>
      <w:r w:rsidR="002E4260" w:rsidRPr="001D0076">
        <w:rPr>
          <w:rFonts w:ascii="Arial" w:hAnsi="Arial" w:cs="Arial"/>
          <w:sz w:val="22"/>
          <w:szCs w:val="22"/>
        </w:rPr>
        <w:t xml:space="preserve">) </w:t>
      </w:r>
      <w:r w:rsidR="00701709" w:rsidRPr="001D0076">
        <w:rPr>
          <w:rFonts w:ascii="Arial" w:hAnsi="Arial" w:cs="Arial"/>
          <w:sz w:val="22"/>
          <w:szCs w:val="22"/>
        </w:rPr>
        <w:t>a žádání vytváření informací, které není povinností povinného subjektu dle InfZ. To vše svědčí dle názoru odvolacího orgánu o tom, že</w:t>
      </w:r>
      <w:r w:rsidR="00AF69E5" w:rsidRPr="001D0076">
        <w:rPr>
          <w:rFonts w:ascii="Arial" w:hAnsi="Arial" w:cs="Arial"/>
          <w:sz w:val="22"/>
          <w:szCs w:val="22"/>
        </w:rPr>
        <w:t> </w:t>
      </w:r>
      <w:r w:rsidR="00701709" w:rsidRPr="001D0076">
        <w:rPr>
          <w:rFonts w:ascii="Arial" w:hAnsi="Arial" w:cs="Arial"/>
          <w:sz w:val="22"/>
          <w:szCs w:val="22"/>
        </w:rPr>
        <w:t xml:space="preserve">odvolatel se snaží </w:t>
      </w:r>
      <w:r w:rsidR="00562FC9" w:rsidRPr="001D0076">
        <w:rPr>
          <w:rFonts w:ascii="Arial" w:hAnsi="Arial" w:cs="Arial"/>
          <w:i/>
          <w:sz w:val="22"/>
          <w:szCs w:val="22"/>
        </w:rPr>
        <w:t>„paralyzovat“</w:t>
      </w:r>
      <w:r w:rsidR="00562FC9" w:rsidRPr="001D0076">
        <w:rPr>
          <w:rFonts w:ascii="Arial" w:hAnsi="Arial" w:cs="Arial"/>
          <w:sz w:val="22"/>
          <w:szCs w:val="22"/>
        </w:rPr>
        <w:t xml:space="preserve"> množstvím podávaných žádostí v</w:t>
      </w:r>
      <w:r w:rsidR="00701709" w:rsidRPr="001D0076">
        <w:rPr>
          <w:rFonts w:ascii="Arial" w:hAnsi="Arial" w:cs="Arial"/>
          <w:sz w:val="22"/>
          <w:szCs w:val="22"/>
        </w:rPr>
        <w:t xml:space="preserve">yřizování běžné agendy povinným subjektem a odvolatele je možné označit </w:t>
      </w:r>
      <w:r w:rsidR="00562FC9" w:rsidRPr="001D0076">
        <w:rPr>
          <w:rFonts w:ascii="Arial" w:hAnsi="Arial" w:cs="Arial"/>
          <w:sz w:val="22"/>
          <w:szCs w:val="22"/>
        </w:rPr>
        <w:t>v souladu s judikaturou (rozsudek Nejvyššího správního soudu ze dne 06.02.2015, čj. 8 As 182/2014 - 12) za osobu, která vede spor pro spor</w:t>
      </w:r>
      <w:r w:rsidR="00701709" w:rsidRPr="001D0076">
        <w:rPr>
          <w:rFonts w:ascii="Arial" w:hAnsi="Arial" w:cs="Arial"/>
          <w:sz w:val="22"/>
          <w:szCs w:val="22"/>
        </w:rPr>
        <w:t>.</w:t>
      </w:r>
      <w:r w:rsidR="00575D4A" w:rsidRPr="001D0076">
        <w:rPr>
          <w:rFonts w:ascii="Arial" w:hAnsi="Arial" w:cs="Arial"/>
          <w:sz w:val="22"/>
          <w:szCs w:val="22"/>
        </w:rPr>
        <w:t xml:space="preserve"> </w:t>
      </w:r>
      <w:r w:rsidR="00701709" w:rsidRPr="001D0076">
        <w:rPr>
          <w:rFonts w:ascii="Arial" w:hAnsi="Arial" w:cs="Arial"/>
          <w:sz w:val="22"/>
          <w:szCs w:val="22"/>
        </w:rPr>
        <w:t>Všechny výše popsané o</w:t>
      </w:r>
      <w:r w:rsidR="00562FC9" w:rsidRPr="001D0076">
        <w:rPr>
          <w:rFonts w:ascii="Arial" w:hAnsi="Arial" w:cs="Arial"/>
          <w:sz w:val="22"/>
          <w:szCs w:val="22"/>
        </w:rPr>
        <w:t xml:space="preserve">kolnosti, za nichž </w:t>
      </w:r>
      <w:r w:rsidR="00701709" w:rsidRPr="001D0076">
        <w:rPr>
          <w:rFonts w:ascii="Arial" w:hAnsi="Arial" w:cs="Arial"/>
          <w:sz w:val="22"/>
          <w:szCs w:val="22"/>
        </w:rPr>
        <w:t>odvolatel</w:t>
      </w:r>
      <w:r w:rsidR="00562FC9" w:rsidRPr="001D0076">
        <w:rPr>
          <w:rFonts w:ascii="Arial" w:hAnsi="Arial" w:cs="Arial"/>
          <w:sz w:val="22"/>
          <w:szCs w:val="22"/>
        </w:rPr>
        <w:t xml:space="preserve"> uplatňuje svá práva, však nelze považovat za</w:t>
      </w:r>
      <w:r w:rsidR="00AF69E5" w:rsidRPr="001D0076">
        <w:rPr>
          <w:rFonts w:ascii="Arial" w:hAnsi="Arial" w:cs="Arial"/>
          <w:sz w:val="22"/>
          <w:szCs w:val="22"/>
        </w:rPr>
        <w:t> </w:t>
      </w:r>
      <w:r w:rsidR="00562FC9" w:rsidRPr="001D0076">
        <w:rPr>
          <w:rFonts w:ascii="Arial" w:hAnsi="Arial" w:cs="Arial"/>
          <w:sz w:val="22"/>
          <w:szCs w:val="22"/>
        </w:rPr>
        <w:t>výkon subjektivního práva</w:t>
      </w:r>
      <w:r w:rsidR="00701709" w:rsidRPr="001D0076">
        <w:rPr>
          <w:rFonts w:ascii="Arial" w:hAnsi="Arial" w:cs="Arial"/>
          <w:sz w:val="22"/>
          <w:szCs w:val="22"/>
        </w:rPr>
        <w:t xml:space="preserve"> </w:t>
      </w:r>
      <w:r w:rsidR="00562FC9" w:rsidRPr="001D0076">
        <w:rPr>
          <w:rFonts w:ascii="Arial" w:hAnsi="Arial" w:cs="Arial"/>
          <w:sz w:val="22"/>
          <w:szCs w:val="22"/>
        </w:rPr>
        <w:t>v souladu s právním řádem.</w:t>
      </w:r>
    </w:p>
    <w:p w:rsidR="00E20546" w:rsidRPr="001D0076" w:rsidRDefault="002E4260" w:rsidP="00AF69E5">
      <w:pPr>
        <w:spacing w:before="120" w:after="120"/>
        <w:jc w:val="both"/>
        <w:rPr>
          <w:rFonts w:ascii="Arial" w:hAnsi="Arial" w:cs="Arial"/>
          <w:sz w:val="22"/>
          <w:szCs w:val="22"/>
        </w:rPr>
      </w:pPr>
      <w:r w:rsidRPr="001D0076">
        <w:rPr>
          <w:rFonts w:ascii="Arial" w:hAnsi="Arial" w:cs="Arial"/>
          <w:sz w:val="22"/>
          <w:szCs w:val="22"/>
        </w:rPr>
        <w:t xml:space="preserve">Ze všeho výše popsaného </w:t>
      </w:r>
      <w:r w:rsidR="00E20546" w:rsidRPr="001D0076">
        <w:rPr>
          <w:rFonts w:ascii="Arial" w:hAnsi="Arial" w:cs="Arial"/>
          <w:sz w:val="22"/>
          <w:szCs w:val="22"/>
        </w:rPr>
        <w:t xml:space="preserve">odvolací orgán dochází k závěru, že odvolateli ve skutečnosti nejde o získání informací, ale o pouhou šikanu a terorizování obce a jejích představitelů, kteří na místo práce pro obec musí vyřizovat odvolatelovy žádosti a opravné prostředky. Postup odvolatele je proto pouhým </w:t>
      </w:r>
      <w:proofErr w:type="spellStart"/>
      <w:r w:rsidR="00E20546" w:rsidRPr="001D0076">
        <w:rPr>
          <w:rFonts w:ascii="Arial" w:hAnsi="Arial" w:cs="Arial"/>
          <w:sz w:val="22"/>
          <w:szCs w:val="22"/>
        </w:rPr>
        <w:t>pseudovýkonem</w:t>
      </w:r>
      <w:proofErr w:type="spellEnd"/>
      <w:r w:rsidR="00E20546" w:rsidRPr="001D0076">
        <w:rPr>
          <w:rFonts w:ascii="Arial" w:hAnsi="Arial" w:cs="Arial"/>
          <w:sz w:val="22"/>
          <w:szCs w:val="22"/>
        </w:rPr>
        <w:t xml:space="preserve"> práva, který dle judikatury správních soudů i Nejvyššího správního soudu nemůže požívat právní ochrany.</w:t>
      </w:r>
    </w:p>
    <w:p w:rsidR="00E20546" w:rsidRPr="001D0076" w:rsidRDefault="00E20546" w:rsidP="00AF69E5">
      <w:pPr>
        <w:spacing w:before="120" w:after="120"/>
        <w:jc w:val="both"/>
        <w:rPr>
          <w:rFonts w:ascii="Arial" w:hAnsi="Arial" w:cs="Arial"/>
          <w:sz w:val="22"/>
          <w:szCs w:val="22"/>
        </w:rPr>
      </w:pPr>
      <w:r w:rsidRPr="001D0076">
        <w:rPr>
          <w:rFonts w:ascii="Arial" w:hAnsi="Arial" w:cs="Arial"/>
          <w:sz w:val="22"/>
          <w:szCs w:val="22"/>
        </w:rPr>
        <w:t>Odvolací orgán na základě všeho výše uvedeného shrnuje, že rozhod</w:t>
      </w:r>
      <w:r w:rsidR="00DC0C37">
        <w:rPr>
          <w:rFonts w:ascii="Arial" w:hAnsi="Arial" w:cs="Arial"/>
          <w:sz w:val="22"/>
          <w:szCs w:val="22"/>
        </w:rPr>
        <w:t>nutí povinného subjektu ze </w:t>
      </w:r>
      <w:r w:rsidR="002E4260" w:rsidRPr="001D0076">
        <w:rPr>
          <w:rFonts w:ascii="Arial" w:hAnsi="Arial" w:cs="Arial"/>
          <w:sz w:val="22"/>
          <w:szCs w:val="22"/>
        </w:rPr>
        <w:t>dne 26.07</w:t>
      </w:r>
      <w:r w:rsidRPr="001D0076">
        <w:rPr>
          <w:rFonts w:ascii="Arial" w:hAnsi="Arial" w:cs="Arial"/>
          <w:sz w:val="22"/>
          <w:szCs w:val="22"/>
        </w:rPr>
        <w:t>.2018 značky R</w:t>
      </w:r>
      <w:r w:rsidR="002E4260" w:rsidRPr="001D0076">
        <w:rPr>
          <w:rFonts w:ascii="Arial" w:hAnsi="Arial" w:cs="Arial"/>
          <w:sz w:val="22"/>
          <w:szCs w:val="22"/>
        </w:rPr>
        <w:t>37/2018 o odmítnutí žádostí</w:t>
      </w:r>
      <w:r w:rsidRPr="001D0076">
        <w:rPr>
          <w:rFonts w:ascii="Arial" w:hAnsi="Arial" w:cs="Arial"/>
          <w:sz w:val="22"/>
          <w:szCs w:val="22"/>
        </w:rPr>
        <w:t xml:space="preserve"> ze dne </w:t>
      </w:r>
      <w:r w:rsidR="002E4260" w:rsidRPr="001D0076">
        <w:rPr>
          <w:rFonts w:ascii="Arial" w:hAnsi="Arial" w:cs="Arial"/>
          <w:sz w:val="22"/>
          <w:szCs w:val="22"/>
        </w:rPr>
        <w:t>11.07.</w:t>
      </w:r>
      <w:r w:rsidRPr="001D0076">
        <w:rPr>
          <w:rFonts w:ascii="Arial" w:hAnsi="Arial" w:cs="Arial"/>
          <w:sz w:val="22"/>
          <w:szCs w:val="22"/>
        </w:rPr>
        <w:t>201</w:t>
      </w:r>
      <w:r w:rsidR="004E296F" w:rsidRPr="001D0076">
        <w:rPr>
          <w:rFonts w:ascii="Arial" w:hAnsi="Arial" w:cs="Arial"/>
          <w:sz w:val="22"/>
          <w:szCs w:val="22"/>
        </w:rPr>
        <w:t>8</w:t>
      </w:r>
      <w:r w:rsidR="00DC0C37">
        <w:rPr>
          <w:rFonts w:ascii="Arial" w:hAnsi="Arial" w:cs="Arial"/>
          <w:sz w:val="22"/>
          <w:szCs w:val="22"/>
        </w:rPr>
        <w:t xml:space="preserve"> značky ZOI 397 a </w:t>
      </w:r>
      <w:r w:rsidR="002E4260" w:rsidRPr="001D0076">
        <w:rPr>
          <w:rFonts w:ascii="Arial" w:hAnsi="Arial" w:cs="Arial"/>
          <w:sz w:val="22"/>
          <w:szCs w:val="22"/>
        </w:rPr>
        <w:t xml:space="preserve">ze dne 12.07.2018  značek ZOI 398 a ZOI 400  </w:t>
      </w:r>
      <w:r w:rsidRPr="001D0076">
        <w:rPr>
          <w:rFonts w:ascii="Arial" w:hAnsi="Arial" w:cs="Arial"/>
          <w:sz w:val="22"/>
          <w:szCs w:val="22"/>
        </w:rPr>
        <w:t>potvrdil a odvolání zamítl s ohledem na šikanózní výkon práva ze strany odvolatele, když odvolatel požadoval neexistující informace</w:t>
      </w:r>
      <w:r w:rsidR="004E296F" w:rsidRPr="001D0076">
        <w:rPr>
          <w:rFonts w:ascii="Arial" w:hAnsi="Arial" w:cs="Arial"/>
          <w:sz w:val="22"/>
          <w:szCs w:val="22"/>
        </w:rPr>
        <w:t>,</w:t>
      </w:r>
      <w:r w:rsidRPr="001D0076">
        <w:rPr>
          <w:rFonts w:ascii="Arial" w:hAnsi="Arial" w:cs="Arial"/>
          <w:sz w:val="22"/>
          <w:szCs w:val="22"/>
        </w:rPr>
        <w:t xml:space="preserve"> vytváření nových informací</w:t>
      </w:r>
      <w:r w:rsidR="004E296F" w:rsidRPr="001D0076">
        <w:rPr>
          <w:rFonts w:ascii="Arial" w:hAnsi="Arial" w:cs="Arial"/>
          <w:sz w:val="22"/>
          <w:szCs w:val="22"/>
        </w:rPr>
        <w:t xml:space="preserve"> a názorů povinného subjektu</w:t>
      </w:r>
      <w:r w:rsidRPr="001D0076">
        <w:rPr>
          <w:rFonts w:ascii="Arial" w:hAnsi="Arial" w:cs="Arial"/>
          <w:sz w:val="22"/>
          <w:szCs w:val="22"/>
        </w:rPr>
        <w:t xml:space="preserve">. </w:t>
      </w:r>
    </w:p>
    <w:p w:rsidR="00E20546" w:rsidRPr="001D0076" w:rsidRDefault="00E20546" w:rsidP="00E20546">
      <w:pPr>
        <w:spacing w:before="120" w:after="120"/>
        <w:jc w:val="both"/>
        <w:rPr>
          <w:rFonts w:ascii="Arial" w:hAnsi="Arial" w:cs="Arial"/>
          <w:sz w:val="22"/>
          <w:szCs w:val="22"/>
        </w:rPr>
      </w:pPr>
    </w:p>
    <w:p w:rsidR="00E20546" w:rsidRPr="001D0076" w:rsidRDefault="00E20546" w:rsidP="00E20546">
      <w:pPr>
        <w:spacing w:before="120" w:after="120"/>
        <w:jc w:val="center"/>
        <w:rPr>
          <w:rFonts w:ascii="Arial" w:hAnsi="Arial" w:cs="Arial"/>
          <w:sz w:val="22"/>
          <w:szCs w:val="22"/>
        </w:rPr>
      </w:pPr>
      <w:r w:rsidRPr="001D0076">
        <w:rPr>
          <w:rFonts w:ascii="Arial" w:hAnsi="Arial" w:cs="Arial"/>
          <w:sz w:val="22"/>
          <w:szCs w:val="22"/>
        </w:rPr>
        <w:t>VI.</w:t>
      </w:r>
    </w:p>
    <w:p w:rsidR="00E20546" w:rsidRPr="001D0076" w:rsidRDefault="00E20546" w:rsidP="00E20546">
      <w:pPr>
        <w:spacing w:before="120" w:after="120"/>
        <w:jc w:val="both"/>
        <w:rPr>
          <w:rFonts w:ascii="Arial" w:hAnsi="Arial" w:cs="Arial"/>
          <w:sz w:val="22"/>
          <w:szCs w:val="22"/>
        </w:rPr>
      </w:pPr>
      <w:r w:rsidRPr="001D0076">
        <w:rPr>
          <w:rFonts w:ascii="Arial" w:hAnsi="Arial" w:cs="Arial"/>
          <w:sz w:val="22"/>
          <w:szCs w:val="22"/>
        </w:rPr>
        <w:t>Odvolací orgán uzavírá, že ohledně odmítnutí informací požadovaných v</w:t>
      </w:r>
      <w:r w:rsidR="00AF1A09" w:rsidRPr="001D0076">
        <w:rPr>
          <w:rFonts w:ascii="Arial" w:hAnsi="Arial" w:cs="Arial"/>
          <w:sz w:val="22"/>
          <w:szCs w:val="22"/>
        </w:rPr>
        <w:t xml:space="preserve">e třech  žádostech </w:t>
      </w:r>
      <w:r w:rsidRPr="001D0076">
        <w:rPr>
          <w:rFonts w:ascii="Arial" w:hAnsi="Arial" w:cs="Arial"/>
          <w:sz w:val="22"/>
          <w:szCs w:val="22"/>
        </w:rPr>
        <w:t xml:space="preserve"> ze dne </w:t>
      </w:r>
      <w:r w:rsidR="00AF1A09" w:rsidRPr="001D0076">
        <w:rPr>
          <w:rFonts w:ascii="Arial" w:hAnsi="Arial" w:cs="Arial"/>
          <w:sz w:val="22"/>
          <w:szCs w:val="22"/>
        </w:rPr>
        <w:t xml:space="preserve">ze dne 11.07.2018 značky ZOI 397, ze dne 12.07.2018  značek ZOI 398 a ZOI 400 </w:t>
      </w:r>
      <w:r w:rsidRPr="001D0076">
        <w:rPr>
          <w:rFonts w:ascii="Arial" w:hAnsi="Arial" w:cs="Arial"/>
          <w:sz w:val="22"/>
          <w:szCs w:val="22"/>
        </w:rPr>
        <w:t>postupoval povinný s</w:t>
      </w:r>
      <w:r w:rsidR="00AF1A09" w:rsidRPr="001D0076">
        <w:rPr>
          <w:rFonts w:ascii="Arial" w:hAnsi="Arial" w:cs="Arial"/>
          <w:sz w:val="22"/>
          <w:szCs w:val="22"/>
        </w:rPr>
        <w:t xml:space="preserve">ubjekt v souladu s InfZ, když tyto s </w:t>
      </w:r>
      <w:r w:rsidRPr="001D0076">
        <w:rPr>
          <w:rFonts w:ascii="Arial" w:hAnsi="Arial" w:cs="Arial"/>
          <w:sz w:val="22"/>
          <w:szCs w:val="22"/>
        </w:rPr>
        <w:t xml:space="preserve">ohledem na šikanózní výkon práva ze strany odvolatele odmítl, </w:t>
      </w:r>
      <w:r w:rsidR="0025571D" w:rsidRPr="001D0076">
        <w:rPr>
          <w:rFonts w:ascii="Arial" w:hAnsi="Arial" w:cs="Arial"/>
          <w:sz w:val="22"/>
          <w:szCs w:val="22"/>
        </w:rPr>
        <w:t>protož</w:t>
      </w:r>
      <w:r w:rsidR="00CB65FA" w:rsidRPr="001D0076">
        <w:rPr>
          <w:rFonts w:ascii="Arial" w:hAnsi="Arial" w:cs="Arial"/>
          <w:sz w:val="22"/>
          <w:szCs w:val="22"/>
        </w:rPr>
        <w:t>e</w:t>
      </w:r>
      <w:r w:rsidRPr="001D0076">
        <w:rPr>
          <w:rFonts w:ascii="Arial" w:hAnsi="Arial" w:cs="Arial"/>
          <w:sz w:val="22"/>
          <w:szCs w:val="22"/>
        </w:rPr>
        <w:t xml:space="preserve"> odvolatel požadoval neexistující informace</w:t>
      </w:r>
      <w:r w:rsidR="0025571D" w:rsidRPr="001D0076">
        <w:rPr>
          <w:rFonts w:ascii="Arial" w:hAnsi="Arial" w:cs="Arial"/>
          <w:sz w:val="22"/>
          <w:szCs w:val="22"/>
        </w:rPr>
        <w:t>,</w:t>
      </w:r>
      <w:r w:rsidRPr="001D0076">
        <w:rPr>
          <w:rFonts w:ascii="Arial" w:hAnsi="Arial" w:cs="Arial"/>
          <w:sz w:val="22"/>
          <w:szCs w:val="22"/>
        </w:rPr>
        <w:t xml:space="preserve"> vytváření nových informací</w:t>
      </w:r>
      <w:r w:rsidR="004E296F" w:rsidRPr="001D0076">
        <w:rPr>
          <w:rFonts w:ascii="Arial" w:hAnsi="Arial" w:cs="Arial"/>
          <w:sz w:val="22"/>
          <w:szCs w:val="22"/>
        </w:rPr>
        <w:t xml:space="preserve"> a názorů</w:t>
      </w:r>
      <w:r w:rsidRPr="001D0076">
        <w:rPr>
          <w:rFonts w:ascii="Arial" w:hAnsi="Arial" w:cs="Arial"/>
          <w:sz w:val="22"/>
          <w:szCs w:val="22"/>
        </w:rPr>
        <w:t xml:space="preserve">, což není povinností povinného subjektu dle ustanovení § 2 odst. 4 InfZ. Odvolací orgán </w:t>
      </w:r>
      <w:r w:rsidR="0025571D" w:rsidRPr="001D0076">
        <w:rPr>
          <w:rFonts w:ascii="Arial" w:hAnsi="Arial" w:cs="Arial"/>
          <w:sz w:val="22"/>
          <w:szCs w:val="22"/>
        </w:rPr>
        <w:t>proto</w:t>
      </w:r>
      <w:r w:rsidRPr="001D0076">
        <w:rPr>
          <w:rFonts w:ascii="Arial" w:hAnsi="Arial" w:cs="Arial"/>
          <w:sz w:val="22"/>
          <w:szCs w:val="22"/>
        </w:rPr>
        <w:t xml:space="preserve"> rozhodnutí</w:t>
      </w:r>
      <w:r w:rsidR="0025571D" w:rsidRPr="001D0076">
        <w:rPr>
          <w:rFonts w:ascii="Arial" w:hAnsi="Arial" w:cs="Arial"/>
          <w:sz w:val="22"/>
          <w:szCs w:val="22"/>
        </w:rPr>
        <w:t xml:space="preserve"> povinného subjektu</w:t>
      </w:r>
      <w:r w:rsidRPr="001D0076">
        <w:rPr>
          <w:rFonts w:ascii="Arial" w:hAnsi="Arial" w:cs="Arial"/>
          <w:sz w:val="22"/>
          <w:szCs w:val="22"/>
        </w:rPr>
        <w:t xml:space="preserve"> potvrdil a odvolání zamítl.</w:t>
      </w:r>
    </w:p>
    <w:p w:rsidR="004D635A" w:rsidRPr="001D0076" w:rsidRDefault="004D635A" w:rsidP="001872EB">
      <w:pPr>
        <w:spacing w:before="120" w:after="120"/>
        <w:jc w:val="both"/>
        <w:rPr>
          <w:rFonts w:ascii="Arial" w:hAnsi="Arial" w:cs="Arial"/>
          <w:sz w:val="22"/>
          <w:szCs w:val="22"/>
        </w:rPr>
      </w:pPr>
      <w:r w:rsidRPr="001D0076">
        <w:rPr>
          <w:rFonts w:ascii="Arial" w:hAnsi="Arial" w:cs="Arial"/>
          <w:sz w:val="22"/>
          <w:szCs w:val="22"/>
        </w:rPr>
        <w:t xml:space="preserve">Odvolací orgán povinnému subjektu vytýká nepředložení záznamu o postupu při poskytování informací dle požadavku ustanovení § 14 odst. 6 InfZ (nebyl součástí předloženého spisového </w:t>
      </w:r>
      <w:r w:rsidRPr="001D0076">
        <w:rPr>
          <w:rFonts w:ascii="Arial" w:hAnsi="Arial" w:cs="Arial"/>
          <w:sz w:val="22"/>
          <w:szCs w:val="22"/>
        </w:rPr>
        <w:lastRenderedPageBreak/>
        <w:t>materiálu), nicméně postup povinného subjektu byl z předložených spisových materiálů dostatečně srozumitelný.</w:t>
      </w:r>
    </w:p>
    <w:p w:rsidR="004D635A" w:rsidRPr="001D0076" w:rsidRDefault="004D635A" w:rsidP="001872EB">
      <w:pPr>
        <w:spacing w:before="120" w:after="120"/>
        <w:jc w:val="both"/>
        <w:rPr>
          <w:rFonts w:ascii="Arial" w:hAnsi="Arial" w:cs="Arial"/>
          <w:sz w:val="22"/>
          <w:szCs w:val="22"/>
        </w:rPr>
      </w:pPr>
      <w:r w:rsidRPr="001D0076">
        <w:rPr>
          <w:rFonts w:ascii="Arial" w:hAnsi="Arial" w:cs="Arial"/>
          <w:sz w:val="22"/>
          <w:szCs w:val="22"/>
        </w:rPr>
        <w:t xml:space="preserve">S ohledem na všechny výše uvedené skutečnosti odvolací orgán rozhodl tak, jak je uvedeno ve výroku tohoto rozhodnutí, odvoláním napadené rozhodnutí povinného subjektu o odmítnutí informací potvrdil a odvolání zamítl. </w:t>
      </w:r>
    </w:p>
    <w:p w:rsidR="00D21261" w:rsidRPr="001D0076" w:rsidRDefault="00D21261" w:rsidP="001872EB">
      <w:pPr>
        <w:spacing w:before="120" w:after="120"/>
        <w:jc w:val="both"/>
        <w:rPr>
          <w:rFonts w:ascii="Arial" w:hAnsi="Arial" w:cs="Arial"/>
          <w:sz w:val="22"/>
          <w:szCs w:val="22"/>
          <w:highlight w:val="yellow"/>
        </w:rPr>
      </w:pPr>
    </w:p>
    <w:p w:rsidR="00E57904" w:rsidRPr="001D0076" w:rsidRDefault="00E57904" w:rsidP="001872EB">
      <w:pPr>
        <w:spacing w:before="120" w:after="120"/>
        <w:jc w:val="center"/>
        <w:rPr>
          <w:rFonts w:ascii="Arial" w:hAnsi="Arial" w:cs="Arial"/>
          <w:b/>
          <w:sz w:val="22"/>
          <w:szCs w:val="22"/>
        </w:rPr>
      </w:pPr>
      <w:r w:rsidRPr="001D0076">
        <w:rPr>
          <w:rFonts w:ascii="Arial" w:hAnsi="Arial" w:cs="Arial"/>
          <w:b/>
          <w:sz w:val="22"/>
          <w:szCs w:val="22"/>
        </w:rPr>
        <w:t>Poučení:</w:t>
      </w:r>
    </w:p>
    <w:p w:rsidR="00C547D5" w:rsidRPr="001D0076" w:rsidRDefault="00E57904" w:rsidP="001872EB">
      <w:pPr>
        <w:spacing w:before="120" w:after="120"/>
        <w:jc w:val="both"/>
        <w:rPr>
          <w:rFonts w:ascii="Arial" w:hAnsi="Arial" w:cs="Arial"/>
          <w:sz w:val="22"/>
          <w:szCs w:val="22"/>
        </w:rPr>
      </w:pPr>
      <w:r w:rsidRPr="001D0076">
        <w:rPr>
          <w:rFonts w:ascii="Arial" w:hAnsi="Arial" w:cs="Arial"/>
          <w:sz w:val="22"/>
          <w:szCs w:val="22"/>
        </w:rPr>
        <w:t xml:space="preserve">Proti tomuto rozhodnutí se dle ustanovení § 91 odst. 1 správního řádu nelze dále odvolat. </w:t>
      </w:r>
    </w:p>
    <w:p w:rsidR="00813DB9" w:rsidRPr="001D0076" w:rsidRDefault="00813DB9" w:rsidP="001872EB">
      <w:pPr>
        <w:spacing w:before="120" w:after="120"/>
        <w:jc w:val="both"/>
        <w:rPr>
          <w:rFonts w:ascii="Arial" w:hAnsi="Arial" w:cs="Arial"/>
          <w:sz w:val="22"/>
          <w:szCs w:val="22"/>
        </w:rPr>
      </w:pPr>
    </w:p>
    <w:p w:rsidR="00DC0C37" w:rsidRDefault="00DC0C37" w:rsidP="001A1DEF">
      <w:pPr>
        <w:rPr>
          <w:rFonts w:ascii="Arial" w:hAnsi="Arial" w:cs="Arial"/>
          <w:sz w:val="22"/>
          <w:szCs w:val="22"/>
        </w:rPr>
      </w:pPr>
    </w:p>
    <w:p w:rsidR="001A1DEF" w:rsidRPr="001D0076" w:rsidRDefault="00BE0A0D" w:rsidP="001A1DEF">
      <w:pPr>
        <w:rPr>
          <w:rFonts w:ascii="Arial" w:hAnsi="Arial" w:cs="Arial"/>
          <w:i/>
          <w:sz w:val="22"/>
          <w:szCs w:val="22"/>
        </w:rPr>
      </w:pPr>
      <w:r w:rsidRPr="001D0076">
        <w:rPr>
          <w:rFonts w:ascii="Arial" w:hAnsi="Arial" w:cs="Arial"/>
          <w:sz w:val="22"/>
          <w:szCs w:val="22"/>
        </w:rPr>
        <w:t xml:space="preserve">Mgr. Alena Koukalová </w:t>
      </w:r>
      <w:r w:rsidR="001A1DEF" w:rsidRPr="001D0076">
        <w:rPr>
          <w:rFonts w:ascii="Arial" w:hAnsi="Arial" w:cs="Arial"/>
          <w:i/>
          <w:sz w:val="22"/>
          <w:szCs w:val="22"/>
        </w:rPr>
        <w:t xml:space="preserve">        </w:t>
      </w:r>
    </w:p>
    <w:p w:rsidR="001A1DEF" w:rsidRPr="001D0076" w:rsidRDefault="004A4D51" w:rsidP="001A1DEF">
      <w:pPr>
        <w:rPr>
          <w:rFonts w:ascii="Arial" w:hAnsi="Arial" w:cs="Arial"/>
          <w:sz w:val="22"/>
          <w:szCs w:val="22"/>
        </w:rPr>
      </w:pPr>
      <w:r w:rsidRPr="001D0076">
        <w:rPr>
          <w:rFonts w:ascii="Arial" w:hAnsi="Arial" w:cs="Arial"/>
          <w:sz w:val="22"/>
          <w:szCs w:val="22"/>
        </w:rPr>
        <w:t>v</w:t>
      </w:r>
      <w:r w:rsidR="00BE0A0D" w:rsidRPr="001D0076">
        <w:rPr>
          <w:rFonts w:ascii="Arial" w:hAnsi="Arial" w:cs="Arial"/>
          <w:sz w:val="22"/>
          <w:szCs w:val="22"/>
        </w:rPr>
        <w:t xml:space="preserve">edoucí </w:t>
      </w:r>
      <w:r w:rsidR="001A1DEF" w:rsidRPr="001D0076">
        <w:rPr>
          <w:rFonts w:ascii="Arial" w:hAnsi="Arial" w:cs="Arial"/>
          <w:sz w:val="22"/>
          <w:szCs w:val="22"/>
        </w:rPr>
        <w:t>oddělení stížností a dozoru obcí</w:t>
      </w:r>
      <w:r w:rsidR="001A1DEF" w:rsidRPr="001D0076">
        <w:rPr>
          <w:rFonts w:ascii="Arial" w:hAnsi="Arial" w:cs="Arial"/>
          <w:sz w:val="22"/>
          <w:szCs w:val="22"/>
        </w:rPr>
        <w:tab/>
      </w:r>
    </w:p>
    <w:p w:rsidR="001A1DEF" w:rsidRPr="001D0076" w:rsidRDefault="00D43552" w:rsidP="001A1DEF">
      <w:pPr>
        <w:rPr>
          <w:rFonts w:ascii="Arial" w:hAnsi="Arial" w:cs="Arial"/>
          <w:i/>
          <w:sz w:val="22"/>
          <w:szCs w:val="22"/>
        </w:rPr>
      </w:pPr>
      <w:r>
        <w:rPr>
          <w:rFonts w:ascii="Arial" w:hAnsi="Arial" w:cs="Arial"/>
          <w:i/>
          <w:sz w:val="22"/>
          <w:szCs w:val="22"/>
        </w:rPr>
        <w:t>(dokument je elektronicky podepsán)</w:t>
      </w:r>
    </w:p>
    <w:p w:rsidR="001A1DEF" w:rsidRPr="001D0076" w:rsidRDefault="001A1DEF" w:rsidP="001872EB">
      <w:pPr>
        <w:jc w:val="both"/>
        <w:rPr>
          <w:rFonts w:ascii="Arial" w:hAnsi="Arial" w:cs="Arial"/>
          <w:sz w:val="22"/>
          <w:szCs w:val="22"/>
        </w:rPr>
      </w:pPr>
    </w:p>
    <w:p w:rsidR="001A1DEF" w:rsidRPr="001D0076" w:rsidRDefault="001A1DEF" w:rsidP="001872EB">
      <w:pPr>
        <w:jc w:val="both"/>
        <w:rPr>
          <w:rFonts w:ascii="Arial" w:hAnsi="Arial" w:cs="Arial"/>
          <w:sz w:val="22"/>
          <w:szCs w:val="22"/>
        </w:rPr>
      </w:pPr>
    </w:p>
    <w:p w:rsidR="00DC0C37" w:rsidRDefault="00DC0C37" w:rsidP="001872EB">
      <w:pPr>
        <w:rPr>
          <w:rFonts w:ascii="Arial" w:hAnsi="Arial" w:cs="Arial"/>
          <w:b/>
          <w:sz w:val="22"/>
          <w:szCs w:val="22"/>
          <w:u w:val="single"/>
        </w:rPr>
      </w:pPr>
    </w:p>
    <w:p w:rsidR="00E57904" w:rsidRPr="001D0076" w:rsidRDefault="00E57904" w:rsidP="001872EB">
      <w:pPr>
        <w:rPr>
          <w:rFonts w:ascii="Arial" w:hAnsi="Arial" w:cs="Arial"/>
          <w:b/>
          <w:sz w:val="22"/>
          <w:szCs w:val="22"/>
          <w:u w:val="single"/>
        </w:rPr>
      </w:pPr>
      <w:r w:rsidRPr="001D0076">
        <w:rPr>
          <w:rFonts w:ascii="Arial" w:hAnsi="Arial" w:cs="Arial"/>
          <w:b/>
          <w:sz w:val="22"/>
          <w:szCs w:val="22"/>
          <w:u w:val="single"/>
        </w:rPr>
        <w:t>Rozdělovník</w:t>
      </w:r>
    </w:p>
    <w:p w:rsidR="00E57904" w:rsidRPr="001D0076" w:rsidRDefault="00E57904" w:rsidP="001872EB">
      <w:pPr>
        <w:jc w:val="both"/>
        <w:rPr>
          <w:rFonts w:ascii="Arial" w:hAnsi="Arial" w:cs="Arial"/>
          <w:b/>
          <w:sz w:val="22"/>
          <w:szCs w:val="22"/>
          <w:u w:val="single"/>
        </w:rPr>
      </w:pPr>
    </w:p>
    <w:p w:rsidR="004D21EC" w:rsidRPr="00BE0A0D" w:rsidRDefault="00E57904" w:rsidP="001872EB">
      <w:pPr>
        <w:jc w:val="both"/>
        <w:rPr>
          <w:rFonts w:ascii="Arial" w:hAnsi="Arial" w:cs="Arial"/>
          <w:sz w:val="22"/>
          <w:szCs w:val="22"/>
        </w:rPr>
      </w:pPr>
      <w:r w:rsidRPr="00BE0A0D">
        <w:rPr>
          <w:rFonts w:ascii="Arial" w:hAnsi="Arial" w:cs="Arial"/>
          <w:sz w:val="22"/>
          <w:szCs w:val="22"/>
        </w:rPr>
        <w:t xml:space="preserve">Písemné vyhotovení rozhodnutí bude doručeno povinnému subjektu </w:t>
      </w:r>
      <w:r w:rsidR="00DE5CBD" w:rsidRPr="00BE0A0D">
        <w:rPr>
          <w:rFonts w:ascii="Arial" w:hAnsi="Arial" w:cs="Arial"/>
          <w:sz w:val="22"/>
          <w:szCs w:val="22"/>
        </w:rPr>
        <w:t>Obec Olešnice v Orlických horách, 517 83 Olešnice v Orlických horách</w:t>
      </w:r>
      <w:r w:rsidR="00CC750C" w:rsidRPr="00BE0A0D">
        <w:rPr>
          <w:rFonts w:ascii="Arial" w:hAnsi="Arial" w:cs="Arial"/>
          <w:sz w:val="22"/>
          <w:szCs w:val="22"/>
        </w:rPr>
        <w:t xml:space="preserve"> </w:t>
      </w:r>
    </w:p>
    <w:p w:rsidR="00E57904" w:rsidRPr="00BE0A0D" w:rsidRDefault="00E57904" w:rsidP="001872EB">
      <w:pPr>
        <w:jc w:val="both"/>
        <w:rPr>
          <w:rFonts w:ascii="Arial" w:hAnsi="Arial" w:cs="Arial"/>
          <w:sz w:val="22"/>
          <w:szCs w:val="22"/>
        </w:rPr>
      </w:pPr>
      <w:r w:rsidRPr="00BE0A0D">
        <w:rPr>
          <w:rFonts w:ascii="Arial" w:hAnsi="Arial" w:cs="Arial"/>
          <w:sz w:val="22"/>
          <w:szCs w:val="22"/>
        </w:rPr>
        <w:t>(</w:t>
      </w:r>
      <w:r w:rsidR="006D10A4" w:rsidRPr="00BE0A0D">
        <w:rPr>
          <w:rFonts w:ascii="Arial" w:hAnsi="Arial" w:cs="Arial"/>
          <w:sz w:val="22"/>
          <w:szCs w:val="22"/>
        </w:rPr>
        <w:t>prostřednictvím datové schránky</w:t>
      </w:r>
      <w:r w:rsidRPr="00BE0A0D">
        <w:rPr>
          <w:rFonts w:ascii="Arial" w:hAnsi="Arial" w:cs="Arial"/>
          <w:sz w:val="22"/>
          <w:szCs w:val="22"/>
        </w:rPr>
        <w:t>)</w:t>
      </w:r>
    </w:p>
    <w:p w:rsidR="00923EDE" w:rsidRPr="00BE0A0D" w:rsidRDefault="0097352C" w:rsidP="001872EB">
      <w:pPr>
        <w:tabs>
          <w:tab w:val="left" w:pos="3332"/>
        </w:tabs>
        <w:jc w:val="both"/>
        <w:rPr>
          <w:rFonts w:ascii="Arial" w:hAnsi="Arial" w:cs="Arial"/>
          <w:sz w:val="22"/>
          <w:szCs w:val="22"/>
        </w:rPr>
      </w:pPr>
      <w:r w:rsidRPr="00BE0A0D">
        <w:rPr>
          <w:rFonts w:ascii="Arial" w:hAnsi="Arial" w:cs="Arial"/>
          <w:sz w:val="22"/>
          <w:szCs w:val="22"/>
        </w:rPr>
        <w:tab/>
      </w:r>
    </w:p>
    <w:p w:rsidR="00923EDE" w:rsidRPr="00BE0A0D" w:rsidRDefault="00923EDE" w:rsidP="001872EB">
      <w:pPr>
        <w:jc w:val="both"/>
        <w:rPr>
          <w:rFonts w:ascii="Arial" w:hAnsi="Arial" w:cs="Arial"/>
          <w:sz w:val="22"/>
          <w:szCs w:val="22"/>
        </w:rPr>
      </w:pPr>
      <w:r w:rsidRPr="00BE0A0D">
        <w:rPr>
          <w:rFonts w:ascii="Arial" w:hAnsi="Arial" w:cs="Arial"/>
          <w:sz w:val="22"/>
          <w:szCs w:val="22"/>
        </w:rPr>
        <w:t xml:space="preserve">O nabytí právní moci rozhodnutí bude povinný subjekt </w:t>
      </w:r>
      <w:r w:rsidR="00DE5CBD" w:rsidRPr="00BE0A0D">
        <w:rPr>
          <w:rFonts w:ascii="Arial" w:hAnsi="Arial" w:cs="Arial"/>
          <w:sz w:val="22"/>
          <w:szCs w:val="22"/>
        </w:rPr>
        <w:t>Obec Olešnice v Orlických horách, 517 83 Olešnice v Orlických horách</w:t>
      </w:r>
      <w:r w:rsidR="00CC750C" w:rsidRPr="00BE0A0D">
        <w:rPr>
          <w:rFonts w:ascii="Arial" w:hAnsi="Arial" w:cs="Arial"/>
          <w:sz w:val="22"/>
          <w:szCs w:val="22"/>
        </w:rPr>
        <w:t>,</w:t>
      </w:r>
      <w:r w:rsidR="00AD2CCB" w:rsidRPr="00BE0A0D">
        <w:rPr>
          <w:rFonts w:ascii="Arial" w:hAnsi="Arial" w:cs="Arial"/>
          <w:sz w:val="22"/>
          <w:szCs w:val="22"/>
        </w:rPr>
        <w:t xml:space="preserve"> </w:t>
      </w:r>
      <w:r w:rsidRPr="00BE0A0D">
        <w:rPr>
          <w:rFonts w:ascii="Arial" w:hAnsi="Arial" w:cs="Arial"/>
          <w:sz w:val="22"/>
          <w:szCs w:val="22"/>
        </w:rPr>
        <w:t>informován samostatným sdělením</w:t>
      </w:r>
    </w:p>
    <w:p w:rsidR="00923EDE" w:rsidRPr="00BE0A0D" w:rsidRDefault="00923EDE" w:rsidP="001872EB">
      <w:pPr>
        <w:jc w:val="both"/>
        <w:rPr>
          <w:rFonts w:ascii="Arial" w:hAnsi="Arial" w:cs="Arial"/>
          <w:sz w:val="22"/>
          <w:szCs w:val="22"/>
        </w:rPr>
      </w:pPr>
      <w:r w:rsidRPr="00BE0A0D">
        <w:rPr>
          <w:rFonts w:ascii="Arial" w:hAnsi="Arial" w:cs="Arial"/>
          <w:sz w:val="22"/>
          <w:szCs w:val="22"/>
        </w:rPr>
        <w:t>(prostřednictvím datové schránky)</w:t>
      </w:r>
    </w:p>
    <w:p w:rsidR="00923EDE" w:rsidRPr="00BE0A0D" w:rsidRDefault="00923EDE" w:rsidP="001872EB">
      <w:pPr>
        <w:jc w:val="both"/>
        <w:rPr>
          <w:rFonts w:ascii="Arial" w:hAnsi="Arial" w:cs="Arial"/>
          <w:sz w:val="22"/>
          <w:szCs w:val="22"/>
        </w:rPr>
      </w:pPr>
    </w:p>
    <w:p w:rsidR="004D21EC" w:rsidRPr="00BE0A0D" w:rsidRDefault="00ED3937" w:rsidP="001872EB">
      <w:pPr>
        <w:jc w:val="both"/>
        <w:rPr>
          <w:rFonts w:ascii="Arial" w:hAnsi="Arial" w:cs="Arial"/>
          <w:sz w:val="22"/>
          <w:szCs w:val="22"/>
        </w:rPr>
      </w:pPr>
      <w:r w:rsidRPr="00BE0A0D">
        <w:rPr>
          <w:rFonts w:ascii="Arial" w:hAnsi="Arial" w:cs="Arial"/>
          <w:sz w:val="22"/>
          <w:szCs w:val="22"/>
        </w:rPr>
        <w:t>Stejno</w:t>
      </w:r>
      <w:r w:rsidR="009A4C2B" w:rsidRPr="00BE0A0D">
        <w:rPr>
          <w:rFonts w:ascii="Arial" w:hAnsi="Arial" w:cs="Arial"/>
          <w:sz w:val="22"/>
          <w:szCs w:val="22"/>
        </w:rPr>
        <w:t>pis rozhodnutí bude doručen panu</w:t>
      </w:r>
      <w:r w:rsidRPr="00BE0A0D">
        <w:rPr>
          <w:rFonts w:ascii="Arial" w:hAnsi="Arial" w:cs="Arial"/>
          <w:sz w:val="22"/>
          <w:szCs w:val="22"/>
        </w:rPr>
        <w:t xml:space="preserve"> </w:t>
      </w:r>
      <w:r w:rsidR="002D648B">
        <w:rPr>
          <w:rFonts w:ascii="Arial" w:hAnsi="Arial" w:cs="Arial"/>
          <w:sz w:val="22"/>
          <w:szCs w:val="22"/>
        </w:rPr>
        <w:t>XXX</w:t>
      </w:r>
      <w:r w:rsidR="003739DC" w:rsidRPr="00BE0A0D">
        <w:rPr>
          <w:rFonts w:ascii="Arial" w:hAnsi="Arial" w:cs="Arial"/>
          <w:sz w:val="22"/>
          <w:szCs w:val="22"/>
        </w:rPr>
        <w:t xml:space="preserve"> </w:t>
      </w:r>
    </w:p>
    <w:p w:rsidR="00ED3937" w:rsidRPr="00BE0A0D" w:rsidRDefault="00ED3937" w:rsidP="001872EB">
      <w:pPr>
        <w:jc w:val="both"/>
        <w:rPr>
          <w:rFonts w:ascii="Arial" w:hAnsi="Arial" w:cs="Arial"/>
          <w:sz w:val="22"/>
          <w:szCs w:val="22"/>
        </w:rPr>
      </w:pPr>
      <w:r w:rsidRPr="00BE0A0D">
        <w:rPr>
          <w:rFonts w:ascii="Arial" w:hAnsi="Arial" w:cs="Arial"/>
          <w:sz w:val="22"/>
          <w:szCs w:val="22"/>
        </w:rPr>
        <w:t>(</w:t>
      </w:r>
      <w:r w:rsidR="00294983" w:rsidRPr="00BE0A0D">
        <w:rPr>
          <w:rFonts w:ascii="Arial" w:hAnsi="Arial" w:cs="Arial"/>
          <w:sz w:val="22"/>
          <w:szCs w:val="22"/>
        </w:rPr>
        <w:t xml:space="preserve">doporučeně </w:t>
      </w:r>
      <w:r w:rsidRPr="00BE0A0D">
        <w:rPr>
          <w:rFonts w:ascii="Arial" w:hAnsi="Arial" w:cs="Arial"/>
          <w:sz w:val="22"/>
          <w:szCs w:val="22"/>
        </w:rPr>
        <w:t>do</w:t>
      </w:r>
      <w:r w:rsidR="00D407FD" w:rsidRPr="00BE0A0D">
        <w:rPr>
          <w:rFonts w:ascii="Arial" w:hAnsi="Arial" w:cs="Arial"/>
          <w:sz w:val="22"/>
          <w:szCs w:val="22"/>
        </w:rPr>
        <w:t> </w:t>
      </w:r>
      <w:r w:rsidRPr="00BE0A0D">
        <w:rPr>
          <w:rFonts w:ascii="Arial" w:hAnsi="Arial" w:cs="Arial"/>
          <w:sz w:val="22"/>
          <w:szCs w:val="22"/>
        </w:rPr>
        <w:t>vlastních rukou)</w:t>
      </w:r>
    </w:p>
    <w:p w:rsidR="00E57904" w:rsidRPr="00BE0A0D" w:rsidRDefault="00E57904" w:rsidP="001872EB">
      <w:pPr>
        <w:jc w:val="both"/>
        <w:rPr>
          <w:rFonts w:ascii="Arial" w:hAnsi="Arial" w:cs="Arial"/>
          <w:sz w:val="22"/>
          <w:szCs w:val="22"/>
        </w:rPr>
      </w:pPr>
    </w:p>
    <w:p w:rsidR="00333BEE" w:rsidRDefault="00E57904" w:rsidP="001872EB">
      <w:pPr>
        <w:jc w:val="both"/>
        <w:rPr>
          <w:rFonts w:ascii="Arial" w:hAnsi="Arial" w:cs="Arial"/>
          <w:sz w:val="22"/>
          <w:szCs w:val="22"/>
        </w:rPr>
      </w:pPr>
      <w:r w:rsidRPr="00BE0A0D">
        <w:rPr>
          <w:rFonts w:ascii="Arial" w:hAnsi="Arial" w:cs="Arial"/>
          <w:sz w:val="22"/>
          <w:szCs w:val="22"/>
        </w:rPr>
        <w:t>Stejnopis rozhodnutí zůstává součástí spis</w:t>
      </w:r>
      <w:r w:rsidR="00DD44D8" w:rsidRPr="00BE0A0D">
        <w:rPr>
          <w:rFonts w:ascii="Arial" w:hAnsi="Arial" w:cs="Arial"/>
          <w:sz w:val="22"/>
          <w:szCs w:val="22"/>
        </w:rPr>
        <w:t>u</w:t>
      </w:r>
      <w:r w:rsidRPr="00BE0A0D">
        <w:rPr>
          <w:rFonts w:ascii="Arial" w:hAnsi="Arial" w:cs="Arial"/>
          <w:sz w:val="22"/>
          <w:szCs w:val="22"/>
        </w:rPr>
        <w:t xml:space="preserve"> čj.</w:t>
      </w:r>
      <w:r w:rsidR="00391DF4" w:rsidRPr="00BE0A0D">
        <w:rPr>
          <w:rFonts w:ascii="Arial" w:hAnsi="Arial" w:cs="Arial"/>
          <w:sz w:val="22"/>
          <w:szCs w:val="22"/>
        </w:rPr>
        <w:t>:</w:t>
      </w:r>
      <w:r w:rsidRPr="00BE0A0D">
        <w:rPr>
          <w:rFonts w:ascii="Arial" w:hAnsi="Arial" w:cs="Arial"/>
          <w:sz w:val="22"/>
          <w:szCs w:val="22"/>
        </w:rPr>
        <w:t xml:space="preserve"> </w:t>
      </w:r>
      <w:r w:rsidR="009A4C2B" w:rsidRPr="00BE0A0D">
        <w:rPr>
          <w:rFonts w:ascii="Arial" w:hAnsi="Arial" w:cs="Arial"/>
          <w:sz w:val="22"/>
          <w:szCs w:val="22"/>
        </w:rPr>
        <w:t>KUKHK-</w:t>
      </w:r>
      <w:r w:rsidR="00AF1A09">
        <w:rPr>
          <w:rFonts w:ascii="Arial" w:hAnsi="Arial" w:cs="Arial"/>
          <w:sz w:val="22"/>
          <w:szCs w:val="22"/>
        </w:rPr>
        <w:t>26577</w:t>
      </w:r>
      <w:r w:rsidR="00391DF4" w:rsidRPr="00BE0A0D">
        <w:rPr>
          <w:rFonts w:ascii="Arial" w:hAnsi="Arial" w:cs="Arial"/>
          <w:sz w:val="22"/>
          <w:szCs w:val="22"/>
        </w:rPr>
        <w:t>/OP</w:t>
      </w:r>
      <w:r w:rsidRPr="00BE0A0D">
        <w:rPr>
          <w:rFonts w:ascii="Arial" w:hAnsi="Arial" w:cs="Arial"/>
          <w:sz w:val="22"/>
          <w:szCs w:val="22"/>
        </w:rPr>
        <w:t>/201</w:t>
      </w:r>
      <w:r w:rsidR="00350DCE" w:rsidRPr="00BE0A0D">
        <w:rPr>
          <w:rFonts w:ascii="Arial" w:hAnsi="Arial" w:cs="Arial"/>
          <w:sz w:val="22"/>
          <w:szCs w:val="22"/>
        </w:rPr>
        <w:t>8</w:t>
      </w:r>
      <w:r w:rsidRPr="00BE0A0D">
        <w:rPr>
          <w:rFonts w:ascii="Arial" w:hAnsi="Arial" w:cs="Arial"/>
          <w:sz w:val="22"/>
          <w:szCs w:val="22"/>
        </w:rPr>
        <w:t xml:space="preserve"> uložen</w:t>
      </w:r>
      <w:r w:rsidR="00391DF4" w:rsidRPr="00BE0A0D">
        <w:rPr>
          <w:rFonts w:ascii="Arial" w:hAnsi="Arial" w:cs="Arial"/>
          <w:sz w:val="22"/>
          <w:szCs w:val="22"/>
        </w:rPr>
        <w:t>ého</w:t>
      </w:r>
      <w:r w:rsidRPr="00BE0A0D">
        <w:rPr>
          <w:rFonts w:ascii="Arial" w:hAnsi="Arial" w:cs="Arial"/>
          <w:sz w:val="22"/>
          <w:szCs w:val="22"/>
        </w:rPr>
        <w:t xml:space="preserve"> u odvolacího orgá</w:t>
      </w:r>
      <w:r w:rsidR="002303B3" w:rsidRPr="00BE0A0D">
        <w:rPr>
          <w:rFonts w:ascii="Arial" w:hAnsi="Arial" w:cs="Arial"/>
          <w:sz w:val="22"/>
          <w:szCs w:val="22"/>
        </w:rPr>
        <w:t>nu.</w:t>
      </w:r>
    </w:p>
    <w:sectPr w:rsidR="00333BEE" w:rsidSect="001872EB">
      <w:footerReference w:type="default" r:id="rId14"/>
      <w:type w:val="continuous"/>
      <w:pgSz w:w="11906" w:h="16838"/>
      <w:pgMar w:top="1418" w:right="1134" w:bottom="993" w:left="1134" w:header="709" w:footer="794"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5CBD" w:rsidRDefault="004D5CBD">
      <w:r>
        <w:separator/>
      </w:r>
    </w:p>
  </w:endnote>
  <w:endnote w:type="continuationSeparator" w:id="0">
    <w:p w:rsidR="004D5CBD" w:rsidRDefault="004D5C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OneByteIdentityH">
    <w:altName w:val="Arial"/>
    <w:panose1 w:val="00000000000000000000"/>
    <w:charset w:val="EE"/>
    <w:family w:val="auto"/>
    <w:notTrueType/>
    <w:pitch w:val="default"/>
    <w:sig w:usb0="00000005" w:usb1="00000000" w:usb2="00000000" w:usb3="00000000" w:csb0="00000002" w:csb1="00000000"/>
  </w:font>
  <w:font w:name="Helvetica-Obliqu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F7A" w:rsidRPr="00093E61" w:rsidRDefault="00F15F7A">
    <w:pPr>
      <w:rPr>
        <w:sz w:val="22"/>
      </w:rPr>
    </w:pPr>
    <w:r>
      <w:tab/>
    </w:r>
    <w:r>
      <w:tab/>
    </w:r>
    <w:r>
      <w:tab/>
    </w:r>
    <w:r>
      <w:tab/>
    </w:r>
    <w:r>
      <w:tab/>
    </w:r>
    <w:r>
      <w:tab/>
    </w:r>
    <w:r>
      <w:tab/>
    </w:r>
    <w:r>
      <w:tab/>
    </w:r>
    <w:r>
      <w:tab/>
    </w:r>
    <w:r>
      <w:tab/>
    </w:r>
    <w:r>
      <w:tab/>
    </w:r>
    <w:r>
      <w:tab/>
    </w:r>
    <w:r>
      <w:tab/>
    </w:r>
    <w:r>
      <w:tab/>
    </w:r>
    <w:r>
      <w:tab/>
    </w:r>
    <w:r>
      <w:tab/>
    </w:r>
    <w:r>
      <w:tab/>
    </w:r>
    <w:r>
      <w:tab/>
    </w:r>
    <w:r>
      <w:tab/>
    </w:r>
    <w:r>
      <w:tab/>
    </w:r>
    <w:r>
      <w:tab/>
    </w:r>
    <w:r>
      <w:tab/>
    </w:r>
    <w:r>
      <w:tab/>
    </w:r>
    <w:r w:rsidRPr="00093E61">
      <w:rPr>
        <w:sz w:val="22"/>
      </w:rPr>
      <w:t xml:space="preserve">Stránka </w:t>
    </w:r>
    <w:r w:rsidR="0046557F" w:rsidRPr="00093E61">
      <w:rPr>
        <w:b/>
        <w:sz w:val="22"/>
      </w:rPr>
      <w:fldChar w:fldCharType="begin"/>
    </w:r>
    <w:r w:rsidRPr="00093E61">
      <w:rPr>
        <w:b/>
        <w:sz w:val="22"/>
      </w:rPr>
      <w:instrText xml:space="preserve"> PAGE </w:instrText>
    </w:r>
    <w:r w:rsidR="0046557F" w:rsidRPr="00093E61">
      <w:rPr>
        <w:b/>
        <w:sz w:val="22"/>
      </w:rPr>
      <w:fldChar w:fldCharType="separate"/>
    </w:r>
    <w:r>
      <w:rPr>
        <w:b/>
        <w:noProof/>
        <w:sz w:val="22"/>
      </w:rPr>
      <w:t>1</w:t>
    </w:r>
    <w:r w:rsidR="0046557F" w:rsidRPr="00093E61">
      <w:rPr>
        <w:b/>
        <w:sz w:val="22"/>
      </w:rPr>
      <w:fldChar w:fldCharType="end"/>
    </w:r>
    <w:r w:rsidRPr="00093E61">
      <w:rPr>
        <w:sz w:val="22"/>
      </w:rPr>
      <w:t xml:space="preserve"> z </w:t>
    </w:r>
    <w:r w:rsidR="0046557F" w:rsidRPr="00093E61">
      <w:rPr>
        <w:b/>
        <w:sz w:val="22"/>
      </w:rPr>
      <w:fldChar w:fldCharType="begin"/>
    </w:r>
    <w:r w:rsidRPr="00093E61">
      <w:rPr>
        <w:b/>
        <w:sz w:val="22"/>
      </w:rPr>
      <w:instrText xml:space="preserve"> NUMPAGES  </w:instrText>
    </w:r>
    <w:r w:rsidR="0046557F" w:rsidRPr="00093E61">
      <w:rPr>
        <w:b/>
        <w:sz w:val="22"/>
      </w:rPr>
      <w:fldChar w:fldCharType="separate"/>
    </w:r>
    <w:r w:rsidR="00D43552">
      <w:rPr>
        <w:b/>
        <w:noProof/>
        <w:sz w:val="22"/>
      </w:rPr>
      <w:t>19</w:t>
    </w:r>
    <w:r w:rsidR="0046557F" w:rsidRPr="00093E61">
      <w:rPr>
        <w:b/>
        <w:sz w:val="22"/>
      </w:rPr>
      <w:fldChar w:fldCharType="end"/>
    </w:r>
  </w:p>
  <w:p w:rsidR="00F15F7A" w:rsidRPr="00093E61" w:rsidRDefault="00F15F7A" w:rsidP="00093E61">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F7A" w:rsidRPr="00FD0F1A" w:rsidRDefault="00F15F7A" w:rsidP="00E67451">
    <w:pPr>
      <w:pStyle w:val="Zpat"/>
      <w:tabs>
        <w:tab w:val="clear" w:pos="9072"/>
        <w:tab w:val="right" w:pos="9638"/>
      </w:tabs>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rsidR="00F15F7A" w:rsidRPr="00FD0F1A" w:rsidRDefault="00F15F7A" w:rsidP="00E67451">
    <w:pPr>
      <w:pStyle w:val="Zpat"/>
      <w:tabs>
        <w:tab w:val="clear" w:pos="9072"/>
        <w:tab w:val="right" w:pos="9638"/>
      </w:tabs>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rsidR="00F15F7A" w:rsidRPr="00FD0F1A" w:rsidRDefault="00F15F7A" w:rsidP="00EB0BF0">
    <w:pPr>
      <w:pStyle w:val="Zpat"/>
      <w:rPr>
        <w:rFonts w:ascii="Arial" w:hAnsi="Arial" w:cs="Arial"/>
        <w:color w:val="808080"/>
        <w:sz w:val="18"/>
        <w:szCs w:val="18"/>
      </w:rPr>
    </w:pPr>
    <w:r w:rsidRPr="00FD0F1A">
      <w:rPr>
        <w:rFonts w:ascii="Arial" w:hAnsi="Arial" w:cs="Arial"/>
        <w:color w:val="808080"/>
        <w:sz w:val="18"/>
        <w:szCs w:val="18"/>
      </w:rPr>
      <w:t>e-mail: posta@kr-kralovehradecky.cz</w:t>
    </w:r>
  </w:p>
  <w:p w:rsidR="00F15F7A" w:rsidRPr="00EB0BF0" w:rsidRDefault="00F15F7A">
    <w:pPr>
      <w:pStyle w:val="Zpat"/>
      <w:rPr>
        <w:rFonts w:ascii="Arial" w:hAnsi="Arial" w:cs="Arial"/>
        <w:color w:val="808080"/>
        <w:sz w:val="18"/>
        <w:szCs w:val="18"/>
      </w:rPr>
    </w:pPr>
    <w:r>
      <w:rPr>
        <w:rFonts w:ascii="Arial" w:hAnsi="Arial" w:cs="Arial"/>
        <w:color w:val="808080"/>
        <w:sz w:val="18"/>
        <w:szCs w:val="18"/>
      </w:rPr>
      <w:t>www.kr-kralovehradecky.cz</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F7A" w:rsidRPr="00FD0F1A" w:rsidRDefault="00F15F7A" w:rsidP="00E56D01">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rsidR="00F15F7A" w:rsidRPr="00FD0F1A" w:rsidRDefault="00F15F7A" w:rsidP="00E56D01">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rsidR="00F15F7A" w:rsidRPr="00FD0F1A" w:rsidRDefault="00F15F7A" w:rsidP="00E56D01">
    <w:pPr>
      <w:pStyle w:val="Zpat"/>
      <w:rPr>
        <w:rFonts w:ascii="Arial" w:hAnsi="Arial" w:cs="Arial"/>
        <w:color w:val="808080"/>
        <w:sz w:val="18"/>
        <w:szCs w:val="18"/>
      </w:rPr>
    </w:pPr>
    <w:r w:rsidRPr="00FD0F1A">
      <w:rPr>
        <w:rFonts w:ascii="Arial" w:hAnsi="Arial" w:cs="Arial"/>
        <w:color w:val="808080"/>
        <w:sz w:val="18"/>
        <w:szCs w:val="18"/>
      </w:rPr>
      <w:t>e-mail: posta@kr-kralovehradecky.cz</w:t>
    </w:r>
  </w:p>
  <w:p w:rsidR="00F15F7A" w:rsidRPr="00FD0F1A" w:rsidRDefault="00F15F7A" w:rsidP="00E56D01">
    <w:pPr>
      <w:pStyle w:val="Zpat"/>
      <w:rPr>
        <w:rFonts w:ascii="Arial" w:hAnsi="Arial" w:cs="Arial"/>
        <w:color w:val="808080"/>
        <w:sz w:val="18"/>
        <w:szCs w:val="18"/>
      </w:rPr>
    </w:pPr>
    <w:r w:rsidRPr="00FD0F1A">
      <w:rPr>
        <w:rFonts w:ascii="Arial" w:hAnsi="Arial" w:cs="Arial"/>
        <w:color w:val="808080"/>
        <w:sz w:val="18"/>
        <w:szCs w:val="18"/>
      </w:rPr>
      <w:t>www.kr-kralovehradecky.cz</w:t>
    </w:r>
  </w:p>
  <w:p w:rsidR="00F15F7A" w:rsidRPr="003E28F0" w:rsidRDefault="00F15F7A" w:rsidP="00E56D01">
    <w:pPr>
      <w:pStyle w:val="Zpa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F7A" w:rsidRPr="00145131" w:rsidRDefault="0046557F" w:rsidP="00145131">
    <w:pPr>
      <w:pStyle w:val="Zpat"/>
      <w:jc w:val="right"/>
      <w:rPr>
        <w:sz w:val="22"/>
        <w:szCs w:val="22"/>
      </w:rPr>
    </w:pPr>
    <w:r w:rsidRPr="00145131">
      <w:rPr>
        <w:rStyle w:val="slostrnky"/>
        <w:sz w:val="22"/>
        <w:szCs w:val="22"/>
      </w:rPr>
      <w:fldChar w:fldCharType="begin"/>
    </w:r>
    <w:r w:rsidR="00F15F7A" w:rsidRPr="00145131">
      <w:rPr>
        <w:rStyle w:val="slostrnky"/>
        <w:sz w:val="22"/>
        <w:szCs w:val="22"/>
      </w:rPr>
      <w:instrText xml:space="preserve"> PAGE </w:instrText>
    </w:r>
    <w:r w:rsidRPr="00145131">
      <w:rPr>
        <w:rStyle w:val="slostrnky"/>
        <w:sz w:val="22"/>
        <w:szCs w:val="22"/>
      </w:rPr>
      <w:fldChar w:fldCharType="separate"/>
    </w:r>
    <w:r w:rsidR="00F15F7A">
      <w:rPr>
        <w:rStyle w:val="slostrnky"/>
        <w:noProof/>
        <w:sz w:val="22"/>
        <w:szCs w:val="22"/>
      </w:rPr>
      <w:t>2</w:t>
    </w:r>
    <w:r w:rsidRPr="00145131">
      <w:rPr>
        <w:rStyle w:val="slostrnky"/>
        <w:sz w:val="22"/>
        <w:szCs w:val="22"/>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F7A" w:rsidRPr="00F64DA0" w:rsidRDefault="00F15F7A" w:rsidP="001872EB">
    <w:pPr>
      <w:jc w:val="both"/>
      <w:rPr>
        <w:rFonts w:ascii="Arial" w:hAnsi="Arial" w:cs="Arial"/>
        <w:sz w:val="22"/>
        <w:szCs w:val="22"/>
      </w:rPr>
    </w:pPr>
    <w:r w:rsidRPr="00004661">
      <w:rPr>
        <w:rFonts w:ascii="Arial" w:hAnsi="Arial" w:cs="Arial"/>
        <w:sz w:val="22"/>
        <w:szCs w:val="22"/>
      </w:rPr>
      <w:t>K</w:t>
    </w:r>
    <w:r>
      <w:rPr>
        <w:rFonts w:ascii="Arial" w:hAnsi="Arial" w:cs="Arial"/>
        <w:sz w:val="22"/>
        <w:szCs w:val="22"/>
      </w:rPr>
      <w:t>UKHK-26577/OP/2018</w:t>
    </w:r>
    <w:r w:rsidRPr="00004661">
      <w:rPr>
        <w:rFonts w:ascii="Arial" w:hAnsi="Arial" w:cs="Arial"/>
        <w:sz w:val="22"/>
        <w:szCs w:val="22"/>
      </w:rPr>
      <w:tab/>
    </w:r>
    <w:r w:rsidRPr="00004661">
      <w:rPr>
        <w:rFonts w:ascii="Arial" w:hAnsi="Arial" w:cs="Arial"/>
        <w:sz w:val="22"/>
        <w:szCs w:val="22"/>
      </w:rPr>
      <w:tab/>
    </w:r>
    <w:r w:rsidRPr="00004661">
      <w:rPr>
        <w:rFonts w:ascii="Arial" w:hAnsi="Arial" w:cs="Arial"/>
        <w:sz w:val="22"/>
        <w:szCs w:val="22"/>
      </w:rPr>
      <w:tab/>
    </w:r>
    <w:r w:rsidRPr="00004661">
      <w:rPr>
        <w:rFonts w:ascii="Arial" w:hAnsi="Arial" w:cs="Arial"/>
        <w:sz w:val="22"/>
        <w:szCs w:val="22"/>
      </w:rPr>
      <w:tab/>
    </w:r>
    <w:r w:rsidRPr="00004661">
      <w:rPr>
        <w:rFonts w:ascii="Arial" w:hAnsi="Arial" w:cs="Arial"/>
        <w:sz w:val="22"/>
        <w:szCs w:val="22"/>
      </w:rPr>
      <w:tab/>
    </w:r>
    <w:r w:rsidRPr="00004661">
      <w:rPr>
        <w:rFonts w:ascii="Arial" w:hAnsi="Arial" w:cs="Arial"/>
        <w:sz w:val="22"/>
        <w:szCs w:val="22"/>
      </w:rPr>
      <w:tab/>
    </w:r>
    <w:r w:rsidRPr="00004661">
      <w:rPr>
        <w:rFonts w:ascii="Arial" w:hAnsi="Arial" w:cs="Arial"/>
        <w:sz w:val="22"/>
        <w:szCs w:val="22"/>
      </w:rPr>
      <w:tab/>
      <w:t xml:space="preserve">       </w:t>
    </w:r>
    <w:r w:rsidRPr="00004661">
      <w:rPr>
        <w:rFonts w:ascii="Arial" w:hAnsi="Arial" w:cs="Arial"/>
        <w:sz w:val="22"/>
        <w:szCs w:val="22"/>
      </w:rPr>
      <w:tab/>
      <w:t xml:space="preserve">    Stránka </w:t>
    </w:r>
    <w:r w:rsidR="0046557F" w:rsidRPr="00004661">
      <w:rPr>
        <w:rFonts w:ascii="Arial" w:hAnsi="Arial" w:cs="Arial"/>
        <w:b/>
        <w:sz w:val="22"/>
        <w:szCs w:val="22"/>
      </w:rPr>
      <w:fldChar w:fldCharType="begin"/>
    </w:r>
    <w:r w:rsidRPr="00004661">
      <w:rPr>
        <w:rFonts w:ascii="Arial" w:hAnsi="Arial" w:cs="Arial"/>
        <w:b/>
        <w:sz w:val="22"/>
        <w:szCs w:val="22"/>
      </w:rPr>
      <w:instrText xml:space="preserve"> PAGE </w:instrText>
    </w:r>
    <w:r w:rsidR="0046557F" w:rsidRPr="00004661">
      <w:rPr>
        <w:rFonts w:ascii="Arial" w:hAnsi="Arial" w:cs="Arial"/>
        <w:b/>
        <w:sz w:val="22"/>
        <w:szCs w:val="22"/>
      </w:rPr>
      <w:fldChar w:fldCharType="separate"/>
    </w:r>
    <w:r w:rsidR="002D648B">
      <w:rPr>
        <w:rFonts w:ascii="Arial" w:hAnsi="Arial" w:cs="Arial"/>
        <w:b/>
        <w:noProof/>
        <w:sz w:val="22"/>
        <w:szCs w:val="22"/>
      </w:rPr>
      <w:t>19</w:t>
    </w:r>
    <w:r w:rsidR="0046557F" w:rsidRPr="00004661">
      <w:rPr>
        <w:rFonts w:ascii="Arial" w:hAnsi="Arial" w:cs="Arial"/>
        <w:b/>
        <w:sz w:val="22"/>
        <w:szCs w:val="22"/>
      </w:rPr>
      <w:fldChar w:fldCharType="end"/>
    </w:r>
    <w:r w:rsidRPr="00004661">
      <w:rPr>
        <w:rFonts w:ascii="Arial" w:hAnsi="Arial" w:cs="Arial"/>
        <w:sz w:val="22"/>
        <w:szCs w:val="22"/>
      </w:rPr>
      <w:t xml:space="preserve"> z </w:t>
    </w:r>
    <w:r w:rsidR="0046557F" w:rsidRPr="00004661">
      <w:rPr>
        <w:rFonts w:ascii="Arial" w:hAnsi="Arial" w:cs="Arial"/>
        <w:b/>
        <w:sz w:val="22"/>
        <w:szCs w:val="22"/>
      </w:rPr>
      <w:fldChar w:fldCharType="begin"/>
    </w:r>
    <w:r w:rsidRPr="00004661">
      <w:rPr>
        <w:rFonts w:ascii="Arial" w:hAnsi="Arial" w:cs="Arial"/>
        <w:b/>
        <w:sz w:val="22"/>
        <w:szCs w:val="22"/>
      </w:rPr>
      <w:instrText xml:space="preserve"> NUMPAGES  </w:instrText>
    </w:r>
    <w:r w:rsidR="0046557F" w:rsidRPr="00004661">
      <w:rPr>
        <w:rFonts w:ascii="Arial" w:hAnsi="Arial" w:cs="Arial"/>
        <w:b/>
        <w:sz w:val="22"/>
        <w:szCs w:val="22"/>
      </w:rPr>
      <w:fldChar w:fldCharType="separate"/>
    </w:r>
    <w:r w:rsidR="002D648B">
      <w:rPr>
        <w:rFonts w:ascii="Arial" w:hAnsi="Arial" w:cs="Arial"/>
        <w:b/>
        <w:noProof/>
        <w:sz w:val="22"/>
        <w:szCs w:val="22"/>
      </w:rPr>
      <w:t>19</w:t>
    </w:r>
    <w:r w:rsidR="0046557F" w:rsidRPr="00004661">
      <w:rPr>
        <w:rFonts w:ascii="Arial" w:hAnsi="Arial" w:cs="Arial"/>
        <w:b/>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5CBD" w:rsidRDefault="004D5CBD">
      <w:r>
        <w:separator/>
      </w:r>
    </w:p>
  </w:footnote>
  <w:footnote w:type="continuationSeparator" w:id="0">
    <w:p w:rsidR="004D5CBD" w:rsidRDefault="004D5C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2"/>
        <w:szCs w:val="22"/>
        <w:u w:val="none"/>
      </w:rPr>
    </w:lvl>
    <w:lvl w:ilvl="1">
      <w:start w:val="1"/>
      <w:numFmt w:val="bullet"/>
      <w:lvlText w:val="-"/>
      <w:lvlJc w:val="left"/>
      <w:rPr>
        <w:b w:val="0"/>
        <w:bCs w:val="0"/>
        <w:i w:val="0"/>
        <w:iCs w:val="0"/>
        <w:smallCaps w:val="0"/>
        <w:strike w:val="0"/>
        <w:color w:val="000000"/>
        <w:spacing w:val="0"/>
        <w:w w:val="100"/>
        <w:position w:val="0"/>
        <w:sz w:val="22"/>
        <w:szCs w:val="22"/>
        <w:u w:val="none"/>
      </w:rPr>
    </w:lvl>
    <w:lvl w:ilvl="2">
      <w:start w:val="1"/>
      <w:numFmt w:val="bullet"/>
      <w:lvlText w:val="-"/>
      <w:lvlJc w:val="left"/>
      <w:rPr>
        <w:b w:val="0"/>
        <w:bCs w:val="0"/>
        <w:i w:val="0"/>
        <w:iCs w:val="0"/>
        <w:smallCaps w:val="0"/>
        <w:strike w:val="0"/>
        <w:color w:val="000000"/>
        <w:spacing w:val="0"/>
        <w:w w:val="100"/>
        <w:position w:val="0"/>
        <w:sz w:val="22"/>
        <w:szCs w:val="22"/>
        <w:u w:val="none"/>
      </w:rPr>
    </w:lvl>
    <w:lvl w:ilvl="3">
      <w:start w:val="1"/>
      <w:numFmt w:val="bullet"/>
      <w:lvlText w:val="-"/>
      <w:lvlJc w:val="left"/>
      <w:rPr>
        <w:b w:val="0"/>
        <w:bCs w:val="0"/>
        <w:i w:val="0"/>
        <w:iCs w:val="0"/>
        <w:smallCaps w:val="0"/>
        <w:strike w:val="0"/>
        <w:color w:val="000000"/>
        <w:spacing w:val="0"/>
        <w:w w:val="100"/>
        <w:position w:val="0"/>
        <w:sz w:val="22"/>
        <w:szCs w:val="22"/>
        <w:u w:val="none"/>
      </w:rPr>
    </w:lvl>
    <w:lvl w:ilvl="4">
      <w:start w:val="1"/>
      <w:numFmt w:val="bullet"/>
      <w:lvlText w:val="-"/>
      <w:lvlJc w:val="left"/>
      <w:rPr>
        <w:b w:val="0"/>
        <w:bCs w:val="0"/>
        <w:i w:val="0"/>
        <w:iCs w:val="0"/>
        <w:smallCaps w:val="0"/>
        <w:strike w:val="0"/>
        <w:color w:val="000000"/>
        <w:spacing w:val="0"/>
        <w:w w:val="100"/>
        <w:position w:val="0"/>
        <w:sz w:val="22"/>
        <w:szCs w:val="22"/>
        <w:u w:val="none"/>
      </w:rPr>
    </w:lvl>
    <w:lvl w:ilvl="5">
      <w:start w:val="1"/>
      <w:numFmt w:val="bullet"/>
      <w:lvlText w:val="-"/>
      <w:lvlJc w:val="left"/>
      <w:rPr>
        <w:b w:val="0"/>
        <w:bCs w:val="0"/>
        <w:i w:val="0"/>
        <w:iCs w:val="0"/>
        <w:smallCaps w:val="0"/>
        <w:strike w:val="0"/>
        <w:color w:val="000000"/>
        <w:spacing w:val="0"/>
        <w:w w:val="100"/>
        <w:position w:val="0"/>
        <w:sz w:val="22"/>
        <w:szCs w:val="22"/>
        <w:u w:val="none"/>
      </w:rPr>
    </w:lvl>
    <w:lvl w:ilvl="6">
      <w:start w:val="1"/>
      <w:numFmt w:val="bullet"/>
      <w:lvlText w:val="-"/>
      <w:lvlJc w:val="left"/>
      <w:rPr>
        <w:b w:val="0"/>
        <w:bCs w:val="0"/>
        <w:i w:val="0"/>
        <w:iCs w:val="0"/>
        <w:smallCaps w:val="0"/>
        <w:strike w:val="0"/>
        <w:color w:val="000000"/>
        <w:spacing w:val="0"/>
        <w:w w:val="100"/>
        <w:position w:val="0"/>
        <w:sz w:val="22"/>
        <w:szCs w:val="22"/>
        <w:u w:val="none"/>
      </w:rPr>
    </w:lvl>
    <w:lvl w:ilvl="7">
      <w:start w:val="1"/>
      <w:numFmt w:val="bullet"/>
      <w:lvlText w:val="-"/>
      <w:lvlJc w:val="left"/>
      <w:rPr>
        <w:b w:val="0"/>
        <w:bCs w:val="0"/>
        <w:i w:val="0"/>
        <w:iCs w:val="0"/>
        <w:smallCaps w:val="0"/>
        <w:strike w:val="0"/>
        <w:color w:val="000000"/>
        <w:spacing w:val="0"/>
        <w:w w:val="100"/>
        <w:position w:val="0"/>
        <w:sz w:val="22"/>
        <w:szCs w:val="22"/>
        <w:u w:val="none"/>
      </w:rPr>
    </w:lvl>
    <w:lvl w:ilvl="8">
      <w:start w:val="1"/>
      <w:numFmt w:val="bullet"/>
      <w:lvlText w:val="-"/>
      <w:lvlJc w:val="left"/>
      <w:rPr>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1">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2">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3">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4">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5">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6">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7">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8">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abstractNum>
  <w:abstractNum w:abstractNumId="2">
    <w:nsid w:val="00000005"/>
    <w:multiLevelType w:val="multilevel"/>
    <w:tmpl w:val="00000004"/>
    <w:lvl w:ilvl="0">
      <w:start w:val="2017"/>
      <w:numFmt w:val="decimal"/>
      <w:lvlText w:val="11.12.%1"/>
      <w:lvlJc w:val="left"/>
      <w:rPr>
        <w:b w:val="0"/>
        <w:bCs w:val="0"/>
        <w:i w:val="0"/>
        <w:iCs w:val="0"/>
        <w:smallCaps w:val="0"/>
        <w:strike w:val="0"/>
        <w:color w:val="000000"/>
        <w:spacing w:val="0"/>
        <w:w w:val="100"/>
        <w:position w:val="0"/>
        <w:sz w:val="22"/>
        <w:szCs w:val="22"/>
        <w:u w:val="none"/>
      </w:rPr>
    </w:lvl>
    <w:lvl w:ilvl="1">
      <w:start w:val="2017"/>
      <w:numFmt w:val="decimal"/>
      <w:lvlText w:val="11.12.%1"/>
      <w:lvlJc w:val="left"/>
      <w:rPr>
        <w:b w:val="0"/>
        <w:bCs w:val="0"/>
        <w:i w:val="0"/>
        <w:iCs w:val="0"/>
        <w:smallCaps w:val="0"/>
        <w:strike w:val="0"/>
        <w:color w:val="000000"/>
        <w:spacing w:val="0"/>
        <w:w w:val="100"/>
        <w:position w:val="0"/>
        <w:sz w:val="22"/>
        <w:szCs w:val="22"/>
        <w:u w:val="none"/>
      </w:rPr>
    </w:lvl>
    <w:lvl w:ilvl="2">
      <w:start w:val="2017"/>
      <w:numFmt w:val="decimal"/>
      <w:lvlText w:val="11.12.%1"/>
      <w:lvlJc w:val="left"/>
      <w:rPr>
        <w:b w:val="0"/>
        <w:bCs w:val="0"/>
        <w:i w:val="0"/>
        <w:iCs w:val="0"/>
        <w:smallCaps w:val="0"/>
        <w:strike w:val="0"/>
        <w:color w:val="000000"/>
        <w:spacing w:val="0"/>
        <w:w w:val="100"/>
        <w:position w:val="0"/>
        <w:sz w:val="22"/>
        <w:szCs w:val="22"/>
        <w:u w:val="none"/>
      </w:rPr>
    </w:lvl>
    <w:lvl w:ilvl="3">
      <w:start w:val="2017"/>
      <w:numFmt w:val="decimal"/>
      <w:lvlText w:val="11.12.%1"/>
      <w:lvlJc w:val="left"/>
      <w:rPr>
        <w:b w:val="0"/>
        <w:bCs w:val="0"/>
        <w:i w:val="0"/>
        <w:iCs w:val="0"/>
        <w:smallCaps w:val="0"/>
        <w:strike w:val="0"/>
        <w:color w:val="000000"/>
        <w:spacing w:val="0"/>
        <w:w w:val="100"/>
        <w:position w:val="0"/>
        <w:sz w:val="22"/>
        <w:szCs w:val="22"/>
        <w:u w:val="none"/>
      </w:rPr>
    </w:lvl>
    <w:lvl w:ilvl="4">
      <w:start w:val="2017"/>
      <w:numFmt w:val="decimal"/>
      <w:lvlText w:val="11.12.%1"/>
      <w:lvlJc w:val="left"/>
      <w:rPr>
        <w:b w:val="0"/>
        <w:bCs w:val="0"/>
        <w:i w:val="0"/>
        <w:iCs w:val="0"/>
        <w:smallCaps w:val="0"/>
        <w:strike w:val="0"/>
        <w:color w:val="000000"/>
        <w:spacing w:val="0"/>
        <w:w w:val="100"/>
        <w:position w:val="0"/>
        <w:sz w:val="22"/>
        <w:szCs w:val="22"/>
        <w:u w:val="none"/>
      </w:rPr>
    </w:lvl>
    <w:lvl w:ilvl="5">
      <w:start w:val="2017"/>
      <w:numFmt w:val="decimal"/>
      <w:lvlText w:val="11.12.%1"/>
      <w:lvlJc w:val="left"/>
      <w:rPr>
        <w:b w:val="0"/>
        <w:bCs w:val="0"/>
        <w:i w:val="0"/>
        <w:iCs w:val="0"/>
        <w:smallCaps w:val="0"/>
        <w:strike w:val="0"/>
        <w:color w:val="000000"/>
        <w:spacing w:val="0"/>
        <w:w w:val="100"/>
        <w:position w:val="0"/>
        <w:sz w:val="22"/>
        <w:szCs w:val="22"/>
        <w:u w:val="none"/>
      </w:rPr>
    </w:lvl>
    <w:lvl w:ilvl="6">
      <w:start w:val="2017"/>
      <w:numFmt w:val="decimal"/>
      <w:lvlText w:val="11.12.%1"/>
      <w:lvlJc w:val="left"/>
      <w:rPr>
        <w:b w:val="0"/>
        <w:bCs w:val="0"/>
        <w:i w:val="0"/>
        <w:iCs w:val="0"/>
        <w:smallCaps w:val="0"/>
        <w:strike w:val="0"/>
        <w:color w:val="000000"/>
        <w:spacing w:val="0"/>
        <w:w w:val="100"/>
        <w:position w:val="0"/>
        <w:sz w:val="22"/>
        <w:szCs w:val="22"/>
        <w:u w:val="none"/>
      </w:rPr>
    </w:lvl>
    <w:lvl w:ilvl="7">
      <w:start w:val="2017"/>
      <w:numFmt w:val="decimal"/>
      <w:lvlText w:val="11.12.%1"/>
      <w:lvlJc w:val="left"/>
      <w:rPr>
        <w:b w:val="0"/>
        <w:bCs w:val="0"/>
        <w:i w:val="0"/>
        <w:iCs w:val="0"/>
        <w:smallCaps w:val="0"/>
        <w:strike w:val="0"/>
        <w:color w:val="000000"/>
        <w:spacing w:val="0"/>
        <w:w w:val="100"/>
        <w:position w:val="0"/>
        <w:sz w:val="22"/>
        <w:szCs w:val="22"/>
        <w:u w:val="none"/>
      </w:rPr>
    </w:lvl>
    <w:lvl w:ilvl="8">
      <w:start w:val="2017"/>
      <w:numFmt w:val="decimal"/>
      <w:lvlText w:val="11.12.%1"/>
      <w:lvlJc w:val="left"/>
      <w:rPr>
        <w:b w:val="0"/>
        <w:bCs w:val="0"/>
        <w:i w:val="0"/>
        <w:iCs w:val="0"/>
        <w:smallCaps w:val="0"/>
        <w:strike w:val="0"/>
        <w:color w:val="000000"/>
        <w:spacing w:val="0"/>
        <w:w w:val="100"/>
        <w:position w:val="0"/>
        <w:sz w:val="22"/>
        <w:szCs w:val="22"/>
        <w:u w:val="none"/>
      </w:rPr>
    </w:lvl>
  </w:abstractNum>
  <w:abstractNum w:abstractNumId="3">
    <w:nsid w:val="03271F97"/>
    <w:multiLevelType w:val="multilevel"/>
    <w:tmpl w:val="4B1CCA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6169FF"/>
    <w:multiLevelType w:val="multilevel"/>
    <w:tmpl w:val="7910C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FB7F2D"/>
    <w:multiLevelType w:val="hybridMultilevel"/>
    <w:tmpl w:val="F75E847A"/>
    <w:lvl w:ilvl="0" w:tplc="CBF07236">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8D479CB"/>
    <w:multiLevelType w:val="hybridMultilevel"/>
    <w:tmpl w:val="7780E966"/>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2F963F88"/>
    <w:multiLevelType w:val="multilevel"/>
    <w:tmpl w:val="25601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D255BC"/>
    <w:multiLevelType w:val="hybridMultilevel"/>
    <w:tmpl w:val="98C2C51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9203A14"/>
    <w:multiLevelType w:val="multilevel"/>
    <w:tmpl w:val="A3FEDC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9524306"/>
    <w:multiLevelType w:val="hybridMultilevel"/>
    <w:tmpl w:val="977AA1AE"/>
    <w:lvl w:ilvl="0" w:tplc="3F2AB078">
      <w:start w:val="2"/>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F9F74E2"/>
    <w:multiLevelType w:val="hybridMultilevel"/>
    <w:tmpl w:val="B116126A"/>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4DF28AC"/>
    <w:multiLevelType w:val="hybridMultilevel"/>
    <w:tmpl w:val="173A88C0"/>
    <w:lvl w:ilvl="0" w:tplc="8CEA8140">
      <w:start w:val="4"/>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C3E0BA8"/>
    <w:multiLevelType w:val="multilevel"/>
    <w:tmpl w:val="D864EE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F29039E"/>
    <w:multiLevelType w:val="hybridMultilevel"/>
    <w:tmpl w:val="A0FEDB7C"/>
    <w:lvl w:ilvl="0" w:tplc="7A628C66">
      <w:start w:val="4"/>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4542945"/>
    <w:multiLevelType w:val="hybridMultilevel"/>
    <w:tmpl w:val="C0AAF520"/>
    <w:lvl w:ilvl="0" w:tplc="496E811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761F4636"/>
    <w:multiLevelType w:val="hybridMultilevel"/>
    <w:tmpl w:val="8A7C4F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786D43B2"/>
    <w:multiLevelType w:val="hybridMultilevel"/>
    <w:tmpl w:val="7DEAFE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95327B8"/>
    <w:multiLevelType w:val="multilevel"/>
    <w:tmpl w:val="E0A840F6"/>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B65197E"/>
    <w:multiLevelType w:val="hybridMultilevel"/>
    <w:tmpl w:val="B784E210"/>
    <w:lvl w:ilvl="0" w:tplc="7F4ACDAC">
      <w:start w:val="4"/>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D0D21C6"/>
    <w:multiLevelType w:val="hybridMultilevel"/>
    <w:tmpl w:val="CF82395C"/>
    <w:lvl w:ilvl="0" w:tplc="D3C8241C">
      <w:start w:val="2"/>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7"/>
  </w:num>
  <w:num w:numId="4">
    <w:abstractNumId w:val="6"/>
  </w:num>
  <w:num w:numId="5">
    <w:abstractNumId w:val="16"/>
  </w:num>
  <w:num w:numId="6">
    <w:abstractNumId w:val="17"/>
  </w:num>
  <w:num w:numId="7">
    <w:abstractNumId w:val="8"/>
  </w:num>
  <w:num w:numId="8">
    <w:abstractNumId w:val="11"/>
  </w:num>
  <w:num w:numId="9">
    <w:abstractNumId w:val="0"/>
  </w:num>
  <w:num w:numId="10">
    <w:abstractNumId w:val="1"/>
  </w:num>
  <w:num w:numId="11">
    <w:abstractNumId w:val="18"/>
  </w:num>
  <w:num w:numId="12">
    <w:abstractNumId w:val="15"/>
  </w:num>
  <w:num w:numId="13">
    <w:abstractNumId w:val="2"/>
  </w:num>
  <w:num w:numId="14">
    <w:abstractNumId w:val="9"/>
  </w:num>
  <w:num w:numId="15">
    <w:abstractNumId w:val="12"/>
  </w:num>
  <w:num w:numId="16">
    <w:abstractNumId w:val="14"/>
  </w:num>
  <w:num w:numId="17">
    <w:abstractNumId w:val="3"/>
  </w:num>
  <w:num w:numId="18">
    <w:abstractNumId w:val="10"/>
  </w:num>
  <w:num w:numId="19">
    <w:abstractNumId w:val="19"/>
  </w:num>
  <w:num w:numId="20">
    <w:abstractNumId w:val="13"/>
  </w:num>
  <w:num w:numId="21">
    <w:abstractNumId w:val="20"/>
  </w:num>
  <w:num w:numId="2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stylePaneFormatFilter w:val="3F01"/>
  <w:documentProtection w:edit="forms" w:enforcement="0"/>
  <w:defaultTabStop w:val="709"/>
  <w:hyphenationZone w:val="425"/>
  <w:drawingGridHorizontalSpacing w:val="120"/>
  <w:displayHorizontalDrawingGridEvery w:val="2"/>
  <w:displayVerticalDrawingGridEvery w:val="2"/>
  <w:characterSpacingControl w:val="doNotCompress"/>
  <w:hdrShapeDefaults>
    <o:shapedefaults v:ext="edit" spidmax="7170"/>
  </w:hdrShapeDefaults>
  <w:footnotePr>
    <w:footnote w:id="-1"/>
    <w:footnote w:id="0"/>
  </w:footnotePr>
  <w:endnotePr>
    <w:endnote w:id="-1"/>
    <w:endnote w:id="0"/>
  </w:endnotePr>
  <w:compat/>
  <w:rsids>
    <w:rsidRoot w:val="000D534D"/>
    <w:rsid w:val="00000670"/>
    <w:rsid w:val="00000BEE"/>
    <w:rsid w:val="00001388"/>
    <w:rsid w:val="000014AD"/>
    <w:rsid w:val="00001720"/>
    <w:rsid w:val="00002120"/>
    <w:rsid w:val="00002A21"/>
    <w:rsid w:val="00002C2C"/>
    <w:rsid w:val="0000385C"/>
    <w:rsid w:val="000043FA"/>
    <w:rsid w:val="00004661"/>
    <w:rsid w:val="0000473C"/>
    <w:rsid w:val="00004769"/>
    <w:rsid w:val="0000527B"/>
    <w:rsid w:val="000065AD"/>
    <w:rsid w:val="00006C93"/>
    <w:rsid w:val="00006CED"/>
    <w:rsid w:val="00007402"/>
    <w:rsid w:val="00007E80"/>
    <w:rsid w:val="000104E2"/>
    <w:rsid w:val="0001163C"/>
    <w:rsid w:val="000117B3"/>
    <w:rsid w:val="00011C79"/>
    <w:rsid w:val="000122FE"/>
    <w:rsid w:val="000127EF"/>
    <w:rsid w:val="00012976"/>
    <w:rsid w:val="00013659"/>
    <w:rsid w:val="0001389B"/>
    <w:rsid w:val="00013957"/>
    <w:rsid w:val="00013A34"/>
    <w:rsid w:val="00014E42"/>
    <w:rsid w:val="00015011"/>
    <w:rsid w:val="000151F3"/>
    <w:rsid w:val="0001553F"/>
    <w:rsid w:val="00015DEB"/>
    <w:rsid w:val="00015EE8"/>
    <w:rsid w:val="00016F75"/>
    <w:rsid w:val="00016F9D"/>
    <w:rsid w:val="00017051"/>
    <w:rsid w:val="0001738E"/>
    <w:rsid w:val="000175D8"/>
    <w:rsid w:val="000175F8"/>
    <w:rsid w:val="00020046"/>
    <w:rsid w:val="00020C30"/>
    <w:rsid w:val="0002136B"/>
    <w:rsid w:val="00021F06"/>
    <w:rsid w:val="0002239E"/>
    <w:rsid w:val="000228E2"/>
    <w:rsid w:val="00022BF6"/>
    <w:rsid w:val="00022E6B"/>
    <w:rsid w:val="00023CE0"/>
    <w:rsid w:val="0002466C"/>
    <w:rsid w:val="00025042"/>
    <w:rsid w:val="0002540B"/>
    <w:rsid w:val="00026388"/>
    <w:rsid w:val="000263D5"/>
    <w:rsid w:val="00026873"/>
    <w:rsid w:val="00026A8E"/>
    <w:rsid w:val="000276B4"/>
    <w:rsid w:val="00027855"/>
    <w:rsid w:val="0002797E"/>
    <w:rsid w:val="00030154"/>
    <w:rsid w:val="00030596"/>
    <w:rsid w:val="00030866"/>
    <w:rsid w:val="000309C3"/>
    <w:rsid w:val="00030C50"/>
    <w:rsid w:val="000311FB"/>
    <w:rsid w:val="00031554"/>
    <w:rsid w:val="00031861"/>
    <w:rsid w:val="000325F9"/>
    <w:rsid w:val="000329DF"/>
    <w:rsid w:val="00032BF4"/>
    <w:rsid w:val="00032CF0"/>
    <w:rsid w:val="00032D25"/>
    <w:rsid w:val="0003312B"/>
    <w:rsid w:val="0003451B"/>
    <w:rsid w:val="000352AE"/>
    <w:rsid w:val="00035925"/>
    <w:rsid w:val="000365EE"/>
    <w:rsid w:val="00036F35"/>
    <w:rsid w:val="0003751C"/>
    <w:rsid w:val="00037A1A"/>
    <w:rsid w:val="00037C59"/>
    <w:rsid w:val="00040A5D"/>
    <w:rsid w:val="00041990"/>
    <w:rsid w:val="00042417"/>
    <w:rsid w:val="00042729"/>
    <w:rsid w:val="00042730"/>
    <w:rsid w:val="00043C5A"/>
    <w:rsid w:val="00045776"/>
    <w:rsid w:val="00045A64"/>
    <w:rsid w:val="00045D2F"/>
    <w:rsid w:val="00045FF2"/>
    <w:rsid w:val="00046564"/>
    <w:rsid w:val="00046B15"/>
    <w:rsid w:val="000473D9"/>
    <w:rsid w:val="00051DFB"/>
    <w:rsid w:val="00051E4C"/>
    <w:rsid w:val="00052002"/>
    <w:rsid w:val="0005218B"/>
    <w:rsid w:val="0005236B"/>
    <w:rsid w:val="0005273A"/>
    <w:rsid w:val="00052887"/>
    <w:rsid w:val="000528C5"/>
    <w:rsid w:val="00052DE6"/>
    <w:rsid w:val="000530E6"/>
    <w:rsid w:val="00053677"/>
    <w:rsid w:val="000541F3"/>
    <w:rsid w:val="000545B6"/>
    <w:rsid w:val="00054B66"/>
    <w:rsid w:val="00055455"/>
    <w:rsid w:val="0005569E"/>
    <w:rsid w:val="00055895"/>
    <w:rsid w:val="0005681A"/>
    <w:rsid w:val="00056C59"/>
    <w:rsid w:val="0005773A"/>
    <w:rsid w:val="000577E6"/>
    <w:rsid w:val="00057AE7"/>
    <w:rsid w:val="000601EB"/>
    <w:rsid w:val="000607DD"/>
    <w:rsid w:val="00060A80"/>
    <w:rsid w:val="00060B7C"/>
    <w:rsid w:val="00060DB9"/>
    <w:rsid w:val="00061112"/>
    <w:rsid w:val="000613CB"/>
    <w:rsid w:val="0006184D"/>
    <w:rsid w:val="00061A46"/>
    <w:rsid w:val="00061B14"/>
    <w:rsid w:val="00061D88"/>
    <w:rsid w:val="00061FAC"/>
    <w:rsid w:val="00061FD0"/>
    <w:rsid w:val="00062777"/>
    <w:rsid w:val="00062820"/>
    <w:rsid w:val="00062C94"/>
    <w:rsid w:val="00063358"/>
    <w:rsid w:val="00063778"/>
    <w:rsid w:val="00063BB7"/>
    <w:rsid w:val="000657A7"/>
    <w:rsid w:val="00065A31"/>
    <w:rsid w:val="00065A4D"/>
    <w:rsid w:val="00065C38"/>
    <w:rsid w:val="000660E2"/>
    <w:rsid w:val="000677A5"/>
    <w:rsid w:val="00067FE6"/>
    <w:rsid w:val="00070F69"/>
    <w:rsid w:val="00071B49"/>
    <w:rsid w:val="00072601"/>
    <w:rsid w:val="000729E7"/>
    <w:rsid w:val="000734C3"/>
    <w:rsid w:val="0007455E"/>
    <w:rsid w:val="00074B6F"/>
    <w:rsid w:val="00074BA5"/>
    <w:rsid w:val="00074C3E"/>
    <w:rsid w:val="00075151"/>
    <w:rsid w:val="000753BB"/>
    <w:rsid w:val="00075632"/>
    <w:rsid w:val="00075A6C"/>
    <w:rsid w:val="00075AF6"/>
    <w:rsid w:val="00076F5A"/>
    <w:rsid w:val="00077B63"/>
    <w:rsid w:val="00080409"/>
    <w:rsid w:val="00080886"/>
    <w:rsid w:val="00080B83"/>
    <w:rsid w:val="00081E28"/>
    <w:rsid w:val="00082104"/>
    <w:rsid w:val="0008276F"/>
    <w:rsid w:val="00082A6F"/>
    <w:rsid w:val="0008344E"/>
    <w:rsid w:val="0008365C"/>
    <w:rsid w:val="0008421C"/>
    <w:rsid w:val="00084382"/>
    <w:rsid w:val="0008477F"/>
    <w:rsid w:val="000853F2"/>
    <w:rsid w:val="000857F7"/>
    <w:rsid w:val="00085AB1"/>
    <w:rsid w:val="00086BA1"/>
    <w:rsid w:val="00086F09"/>
    <w:rsid w:val="000871AA"/>
    <w:rsid w:val="000876AF"/>
    <w:rsid w:val="0008772A"/>
    <w:rsid w:val="0008788D"/>
    <w:rsid w:val="000878E2"/>
    <w:rsid w:val="00087A53"/>
    <w:rsid w:val="00087FA4"/>
    <w:rsid w:val="00090447"/>
    <w:rsid w:val="000915F6"/>
    <w:rsid w:val="000917C7"/>
    <w:rsid w:val="000918AB"/>
    <w:rsid w:val="00092796"/>
    <w:rsid w:val="00092A67"/>
    <w:rsid w:val="00092F85"/>
    <w:rsid w:val="00092FB9"/>
    <w:rsid w:val="000934B6"/>
    <w:rsid w:val="00093E61"/>
    <w:rsid w:val="00094DCC"/>
    <w:rsid w:val="000953D2"/>
    <w:rsid w:val="00095F08"/>
    <w:rsid w:val="00096049"/>
    <w:rsid w:val="00096787"/>
    <w:rsid w:val="00096ADC"/>
    <w:rsid w:val="00096B63"/>
    <w:rsid w:val="00096C1A"/>
    <w:rsid w:val="000970AA"/>
    <w:rsid w:val="00097C3D"/>
    <w:rsid w:val="000A010C"/>
    <w:rsid w:val="000A097F"/>
    <w:rsid w:val="000A2DBC"/>
    <w:rsid w:val="000A374C"/>
    <w:rsid w:val="000A3883"/>
    <w:rsid w:val="000A4E4A"/>
    <w:rsid w:val="000A51FB"/>
    <w:rsid w:val="000A5A16"/>
    <w:rsid w:val="000A64CB"/>
    <w:rsid w:val="000A6801"/>
    <w:rsid w:val="000A6B8C"/>
    <w:rsid w:val="000A6CCE"/>
    <w:rsid w:val="000A6D5B"/>
    <w:rsid w:val="000A7124"/>
    <w:rsid w:val="000A7416"/>
    <w:rsid w:val="000B1744"/>
    <w:rsid w:val="000B1AF4"/>
    <w:rsid w:val="000B1E12"/>
    <w:rsid w:val="000B2043"/>
    <w:rsid w:val="000B309B"/>
    <w:rsid w:val="000B31A4"/>
    <w:rsid w:val="000B3B62"/>
    <w:rsid w:val="000B3DFC"/>
    <w:rsid w:val="000B47DB"/>
    <w:rsid w:val="000B518D"/>
    <w:rsid w:val="000B52E6"/>
    <w:rsid w:val="000B55C5"/>
    <w:rsid w:val="000B58B1"/>
    <w:rsid w:val="000B5A86"/>
    <w:rsid w:val="000B5CFB"/>
    <w:rsid w:val="000B5E21"/>
    <w:rsid w:val="000B65C5"/>
    <w:rsid w:val="000B6923"/>
    <w:rsid w:val="000B6B8D"/>
    <w:rsid w:val="000B7885"/>
    <w:rsid w:val="000B7966"/>
    <w:rsid w:val="000C0754"/>
    <w:rsid w:val="000C0BEC"/>
    <w:rsid w:val="000C2061"/>
    <w:rsid w:val="000C22D1"/>
    <w:rsid w:val="000C27EF"/>
    <w:rsid w:val="000C2843"/>
    <w:rsid w:val="000C303E"/>
    <w:rsid w:val="000C30A0"/>
    <w:rsid w:val="000C340B"/>
    <w:rsid w:val="000C3903"/>
    <w:rsid w:val="000C3A6D"/>
    <w:rsid w:val="000C3D8D"/>
    <w:rsid w:val="000C5572"/>
    <w:rsid w:val="000C5C6F"/>
    <w:rsid w:val="000C647B"/>
    <w:rsid w:val="000C6944"/>
    <w:rsid w:val="000C69CD"/>
    <w:rsid w:val="000C75DF"/>
    <w:rsid w:val="000C7A91"/>
    <w:rsid w:val="000D033A"/>
    <w:rsid w:val="000D0D10"/>
    <w:rsid w:val="000D1393"/>
    <w:rsid w:val="000D145B"/>
    <w:rsid w:val="000D1FCB"/>
    <w:rsid w:val="000D2F32"/>
    <w:rsid w:val="000D2F7C"/>
    <w:rsid w:val="000D3132"/>
    <w:rsid w:val="000D3331"/>
    <w:rsid w:val="000D39B7"/>
    <w:rsid w:val="000D3C05"/>
    <w:rsid w:val="000D41D5"/>
    <w:rsid w:val="000D447F"/>
    <w:rsid w:val="000D4D5E"/>
    <w:rsid w:val="000D534D"/>
    <w:rsid w:val="000D5783"/>
    <w:rsid w:val="000D5CC0"/>
    <w:rsid w:val="000D6848"/>
    <w:rsid w:val="000D6B1F"/>
    <w:rsid w:val="000D6BDF"/>
    <w:rsid w:val="000D6BE3"/>
    <w:rsid w:val="000D6C18"/>
    <w:rsid w:val="000D748F"/>
    <w:rsid w:val="000D7768"/>
    <w:rsid w:val="000D7CAE"/>
    <w:rsid w:val="000E0498"/>
    <w:rsid w:val="000E0AB7"/>
    <w:rsid w:val="000E0E55"/>
    <w:rsid w:val="000E14FC"/>
    <w:rsid w:val="000E211F"/>
    <w:rsid w:val="000E270F"/>
    <w:rsid w:val="000E2BBB"/>
    <w:rsid w:val="000E32B7"/>
    <w:rsid w:val="000E37DC"/>
    <w:rsid w:val="000E3FD7"/>
    <w:rsid w:val="000E4BD0"/>
    <w:rsid w:val="000E4D30"/>
    <w:rsid w:val="000E51F8"/>
    <w:rsid w:val="000E5247"/>
    <w:rsid w:val="000E5498"/>
    <w:rsid w:val="000E57FF"/>
    <w:rsid w:val="000E6B9A"/>
    <w:rsid w:val="000E7107"/>
    <w:rsid w:val="000E7BAB"/>
    <w:rsid w:val="000E7F6A"/>
    <w:rsid w:val="000F0140"/>
    <w:rsid w:val="000F0452"/>
    <w:rsid w:val="000F14EB"/>
    <w:rsid w:val="000F1B46"/>
    <w:rsid w:val="000F1D26"/>
    <w:rsid w:val="000F2568"/>
    <w:rsid w:val="000F3771"/>
    <w:rsid w:val="000F3DCA"/>
    <w:rsid w:val="000F4243"/>
    <w:rsid w:val="000F5034"/>
    <w:rsid w:val="000F50B4"/>
    <w:rsid w:val="000F5A7E"/>
    <w:rsid w:val="000F5B2F"/>
    <w:rsid w:val="000F63DA"/>
    <w:rsid w:val="000F6531"/>
    <w:rsid w:val="000F6596"/>
    <w:rsid w:val="000F6ABF"/>
    <w:rsid w:val="000F6E6D"/>
    <w:rsid w:val="000F779E"/>
    <w:rsid w:val="000F78A9"/>
    <w:rsid w:val="000F793F"/>
    <w:rsid w:val="000F7B37"/>
    <w:rsid w:val="0010013D"/>
    <w:rsid w:val="00100C55"/>
    <w:rsid w:val="001017B8"/>
    <w:rsid w:val="00101BA8"/>
    <w:rsid w:val="00102556"/>
    <w:rsid w:val="001027B5"/>
    <w:rsid w:val="001028EE"/>
    <w:rsid w:val="00102F0B"/>
    <w:rsid w:val="00103086"/>
    <w:rsid w:val="00103480"/>
    <w:rsid w:val="00103BA6"/>
    <w:rsid w:val="00104A48"/>
    <w:rsid w:val="00104C4E"/>
    <w:rsid w:val="00105653"/>
    <w:rsid w:val="00106193"/>
    <w:rsid w:val="001064BD"/>
    <w:rsid w:val="001066D9"/>
    <w:rsid w:val="00107A9F"/>
    <w:rsid w:val="0011043E"/>
    <w:rsid w:val="00110596"/>
    <w:rsid w:val="00110BA3"/>
    <w:rsid w:val="00110E9B"/>
    <w:rsid w:val="00110F0C"/>
    <w:rsid w:val="001111CF"/>
    <w:rsid w:val="00111D01"/>
    <w:rsid w:val="00112821"/>
    <w:rsid w:val="00112908"/>
    <w:rsid w:val="00112C00"/>
    <w:rsid w:val="00113682"/>
    <w:rsid w:val="001138BD"/>
    <w:rsid w:val="0011390B"/>
    <w:rsid w:val="00114BCB"/>
    <w:rsid w:val="00115363"/>
    <w:rsid w:val="00116056"/>
    <w:rsid w:val="00116B82"/>
    <w:rsid w:val="00117710"/>
    <w:rsid w:val="00117A06"/>
    <w:rsid w:val="00120CAF"/>
    <w:rsid w:val="001220B1"/>
    <w:rsid w:val="00122270"/>
    <w:rsid w:val="00122469"/>
    <w:rsid w:val="0012247A"/>
    <w:rsid w:val="00122629"/>
    <w:rsid w:val="0012307F"/>
    <w:rsid w:val="001242AA"/>
    <w:rsid w:val="00124417"/>
    <w:rsid w:val="001252E9"/>
    <w:rsid w:val="0012576B"/>
    <w:rsid w:val="00125772"/>
    <w:rsid w:val="00125C1B"/>
    <w:rsid w:val="0012625E"/>
    <w:rsid w:val="00127011"/>
    <w:rsid w:val="001270B0"/>
    <w:rsid w:val="0012751F"/>
    <w:rsid w:val="001305A5"/>
    <w:rsid w:val="001308DD"/>
    <w:rsid w:val="00130AC3"/>
    <w:rsid w:val="00130E41"/>
    <w:rsid w:val="00132332"/>
    <w:rsid w:val="00133949"/>
    <w:rsid w:val="00133C69"/>
    <w:rsid w:val="001342B8"/>
    <w:rsid w:val="0013483D"/>
    <w:rsid w:val="00134C09"/>
    <w:rsid w:val="001350E7"/>
    <w:rsid w:val="00135238"/>
    <w:rsid w:val="00135780"/>
    <w:rsid w:val="00135948"/>
    <w:rsid w:val="00135E7A"/>
    <w:rsid w:val="001368EE"/>
    <w:rsid w:val="001370CF"/>
    <w:rsid w:val="0013777F"/>
    <w:rsid w:val="0014037E"/>
    <w:rsid w:val="00140478"/>
    <w:rsid w:val="0014089B"/>
    <w:rsid w:val="0014090F"/>
    <w:rsid w:val="00141B62"/>
    <w:rsid w:val="00142258"/>
    <w:rsid w:val="001423E9"/>
    <w:rsid w:val="0014286A"/>
    <w:rsid w:val="001432C5"/>
    <w:rsid w:val="00143BC5"/>
    <w:rsid w:val="00144882"/>
    <w:rsid w:val="00144915"/>
    <w:rsid w:val="00145131"/>
    <w:rsid w:val="001456CA"/>
    <w:rsid w:val="00145804"/>
    <w:rsid w:val="00145820"/>
    <w:rsid w:val="0014584A"/>
    <w:rsid w:val="00145DD4"/>
    <w:rsid w:val="00146B10"/>
    <w:rsid w:val="00146E62"/>
    <w:rsid w:val="00146F14"/>
    <w:rsid w:val="001476E4"/>
    <w:rsid w:val="00150407"/>
    <w:rsid w:val="001512A6"/>
    <w:rsid w:val="00151BC9"/>
    <w:rsid w:val="001523CB"/>
    <w:rsid w:val="001525AF"/>
    <w:rsid w:val="0015283F"/>
    <w:rsid w:val="0015355F"/>
    <w:rsid w:val="001542B5"/>
    <w:rsid w:val="00154663"/>
    <w:rsid w:val="00154CF4"/>
    <w:rsid w:val="00155783"/>
    <w:rsid w:val="0015630C"/>
    <w:rsid w:val="00156510"/>
    <w:rsid w:val="00156DCC"/>
    <w:rsid w:val="0015737E"/>
    <w:rsid w:val="001573E4"/>
    <w:rsid w:val="001575AA"/>
    <w:rsid w:val="00160B97"/>
    <w:rsid w:val="00161240"/>
    <w:rsid w:val="00161A10"/>
    <w:rsid w:val="00161A40"/>
    <w:rsid w:val="00161D35"/>
    <w:rsid w:val="001621BD"/>
    <w:rsid w:val="001624FF"/>
    <w:rsid w:val="00162860"/>
    <w:rsid w:val="00162C53"/>
    <w:rsid w:val="00163674"/>
    <w:rsid w:val="00164690"/>
    <w:rsid w:val="0016497A"/>
    <w:rsid w:val="00164E09"/>
    <w:rsid w:val="00165C1F"/>
    <w:rsid w:val="00165C76"/>
    <w:rsid w:val="00166325"/>
    <w:rsid w:val="0016692C"/>
    <w:rsid w:val="00166A21"/>
    <w:rsid w:val="00167843"/>
    <w:rsid w:val="00167995"/>
    <w:rsid w:val="00167A25"/>
    <w:rsid w:val="00167A6F"/>
    <w:rsid w:val="00167B1E"/>
    <w:rsid w:val="00171088"/>
    <w:rsid w:val="001710E8"/>
    <w:rsid w:val="00171251"/>
    <w:rsid w:val="001715E6"/>
    <w:rsid w:val="001716A1"/>
    <w:rsid w:val="001718FA"/>
    <w:rsid w:val="00171BFC"/>
    <w:rsid w:val="001726D6"/>
    <w:rsid w:val="001728AF"/>
    <w:rsid w:val="001733A7"/>
    <w:rsid w:val="00173455"/>
    <w:rsid w:val="00173A87"/>
    <w:rsid w:val="00173C07"/>
    <w:rsid w:val="00173CD7"/>
    <w:rsid w:val="00174B02"/>
    <w:rsid w:val="001750FC"/>
    <w:rsid w:val="0017564E"/>
    <w:rsid w:val="00175C10"/>
    <w:rsid w:val="00175EDB"/>
    <w:rsid w:val="00176342"/>
    <w:rsid w:val="001764C4"/>
    <w:rsid w:val="00176E95"/>
    <w:rsid w:val="00177D02"/>
    <w:rsid w:val="001809B7"/>
    <w:rsid w:val="00180CA8"/>
    <w:rsid w:val="00180E55"/>
    <w:rsid w:val="001818E2"/>
    <w:rsid w:val="00181DCE"/>
    <w:rsid w:val="00181EC5"/>
    <w:rsid w:val="00182163"/>
    <w:rsid w:val="0018229D"/>
    <w:rsid w:val="001826D9"/>
    <w:rsid w:val="001829A1"/>
    <w:rsid w:val="00182D38"/>
    <w:rsid w:val="00182E58"/>
    <w:rsid w:val="001831CB"/>
    <w:rsid w:val="0018330F"/>
    <w:rsid w:val="0018338C"/>
    <w:rsid w:val="00183432"/>
    <w:rsid w:val="00183661"/>
    <w:rsid w:val="00183809"/>
    <w:rsid w:val="001839A2"/>
    <w:rsid w:val="00183AFA"/>
    <w:rsid w:val="00184264"/>
    <w:rsid w:val="00184339"/>
    <w:rsid w:val="001849E9"/>
    <w:rsid w:val="00184CC2"/>
    <w:rsid w:val="00184F09"/>
    <w:rsid w:val="001850A5"/>
    <w:rsid w:val="0018551F"/>
    <w:rsid w:val="00185851"/>
    <w:rsid w:val="001858A4"/>
    <w:rsid w:val="00185D16"/>
    <w:rsid w:val="00186337"/>
    <w:rsid w:val="00186D53"/>
    <w:rsid w:val="001872EB"/>
    <w:rsid w:val="00187998"/>
    <w:rsid w:val="00187E2D"/>
    <w:rsid w:val="00187E30"/>
    <w:rsid w:val="001915A7"/>
    <w:rsid w:val="00191AE0"/>
    <w:rsid w:val="00191BE6"/>
    <w:rsid w:val="00191BE7"/>
    <w:rsid w:val="00192729"/>
    <w:rsid w:val="00192745"/>
    <w:rsid w:val="001931EF"/>
    <w:rsid w:val="001941E4"/>
    <w:rsid w:val="00194B98"/>
    <w:rsid w:val="001953A6"/>
    <w:rsid w:val="00195CB7"/>
    <w:rsid w:val="0019659B"/>
    <w:rsid w:val="001966DC"/>
    <w:rsid w:val="00196BB0"/>
    <w:rsid w:val="0019731B"/>
    <w:rsid w:val="00197B3C"/>
    <w:rsid w:val="00197D32"/>
    <w:rsid w:val="001A00B8"/>
    <w:rsid w:val="001A03D4"/>
    <w:rsid w:val="001A091F"/>
    <w:rsid w:val="001A0959"/>
    <w:rsid w:val="001A12B8"/>
    <w:rsid w:val="001A158E"/>
    <w:rsid w:val="001A187A"/>
    <w:rsid w:val="001A1DEF"/>
    <w:rsid w:val="001A2E1F"/>
    <w:rsid w:val="001A2EC9"/>
    <w:rsid w:val="001A3257"/>
    <w:rsid w:val="001A32A5"/>
    <w:rsid w:val="001A450D"/>
    <w:rsid w:val="001A4698"/>
    <w:rsid w:val="001A5115"/>
    <w:rsid w:val="001A545E"/>
    <w:rsid w:val="001A57EE"/>
    <w:rsid w:val="001A5EE6"/>
    <w:rsid w:val="001A600A"/>
    <w:rsid w:val="001A61E8"/>
    <w:rsid w:val="001A6504"/>
    <w:rsid w:val="001A6847"/>
    <w:rsid w:val="001A6A17"/>
    <w:rsid w:val="001A7494"/>
    <w:rsid w:val="001A7F75"/>
    <w:rsid w:val="001B0A0C"/>
    <w:rsid w:val="001B19BE"/>
    <w:rsid w:val="001B1F9C"/>
    <w:rsid w:val="001B1FB0"/>
    <w:rsid w:val="001B21CB"/>
    <w:rsid w:val="001B2420"/>
    <w:rsid w:val="001B2670"/>
    <w:rsid w:val="001B2F55"/>
    <w:rsid w:val="001B31F5"/>
    <w:rsid w:val="001B384D"/>
    <w:rsid w:val="001B3C19"/>
    <w:rsid w:val="001B4643"/>
    <w:rsid w:val="001B4AB4"/>
    <w:rsid w:val="001B5700"/>
    <w:rsid w:val="001B58F8"/>
    <w:rsid w:val="001B5C76"/>
    <w:rsid w:val="001B63FF"/>
    <w:rsid w:val="001B7280"/>
    <w:rsid w:val="001B778C"/>
    <w:rsid w:val="001B7795"/>
    <w:rsid w:val="001B7A4E"/>
    <w:rsid w:val="001C00E8"/>
    <w:rsid w:val="001C02EE"/>
    <w:rsid w:val="001C0AC7"/>
    <w:rsid w:val="001C0BE7"/>
    <w:rsid w:val="001C0C31"/>
    <w:rsid w:val="001C0EC9"/>
    <w:rsid w:val="001C1A5E"/>
    <w:rsid w:val="001C2243"/>
    <w:rsid w:val="001C2920"/>
    <w:rsid w:val="001C2B33"/>
    <w:rsid w:val="001C2DE9"/>
    <w:rsid w:val="001C2FC4"/>
    <w:rsid w:val="001C319A"/>
    <w:rsid w:val="001C33C2"/>
    <w:rsid w:val="001C3E95"/>
    <w:rsid w:val="001C3FC9"/>
    <w:rsid w:val="001C43AB"/>
    <w:rsid w:val="001C4918"/>
    <w:rsid w:val="001C505C"/>
    <w:rsid w:val="001C5513"/>
    <w:rsid w:val="001C55F7"/>
    <w:rsid w:val="001C5A9B"/>
    <w:rsid w:val="001C5BA6"/>
    <w:rsid w:val="001C5E01"/>
    <w:rsid w:val="001C697A"/>
    <w:rsid w:val="001C6A74"/>
    <w:rsid w:val="001C7F26"/>
    <w:rsid w:val="001D0076"/>
    <w:rsid w:val="001D0179"/>
    <w:rsid w:val="001D0284"/>
    <w:rsid w:val="001D0664"/>
    <w:rsid w:val="001D09F3"/>
    <w:rsid w:val="001D126C"/>
    <w:rsid w:val="001D16C4"/>
    <w:rsid w:val="001D17C2"/>
    <w:rsid w:val="001D20FE"/>
    <w:rsid w:val="001D2386"/>
    <w:rsid w:val="001D284F"/>
    <w:rsid w:val="001D286B"/>
    <w:rsid w:val="001D28C9"/>
    <w:rsid w:val="001D2A72"/>
    <w:rsid w:val="001D2C3A"/>
    <w:rsid w:val="001D31E8"/>
    <w:rsid w:val="001D321B"/>
    <w:rsid w:val="001D41FC"/>
    <w:rsid w:val="001D522D"/>
    <w:rsid w:val="001D5C21"/>
    <w:rsid w:val="001D65F3"/>
    <w:rsid w:val="001D66A5"/>
    <w:rsid w:val="001D6730"/>
    <w:rsid w:val="001D69CE"/>
    <w:rsid w:val="001D6D87"/>
    <w:rsid w:val="001D729D"/>
    <w:rsid w:val="001D74AC"/>
    <w:rsid w:val="001D78FE"/>
    <w:rsid w:val="001E003F"/>
    <w:rsid w:val="001E0723"/>
    <w:rsid w:val="001E0949"/>
    <w:rsid w:val="001E099B"/>
    <w:rsid w:val="001E20B0"/>
    <w:rsid w:val="001E39C4"/>
    <w:rsid w:val="001E4D87"/>
    <w:rsid w:val="001E57C4"/>
    <w:rsid w:val="001E5AEA"/>
    <w:rsid w:val="001E5B48"/>
    <w:rsid w:val="001E6C80"/>
    <w:rsid w:val="001E779F"/>
    <w:rsid w:val="001E798E"/>
    <w:rsid w:val="001F0B88"/>
    <w:rsid w:val="001F0D8C"/>
    <w:rsid w:val="001F118F"/>
    <w:rsid w:val="001F14D9"/>
    <w:rsid w:val="001F1E55"/>
    <w:rsid w:val="001F1EFA"/>
    <w:rsid w:val="001F261B"/>
    <w:rsid w:val="001F2832"/>
    <w:rsid w:val="001F2925"/>
    <w:rsid w:val="001F3CF4"/>
    <w:rsid w:val="001F4119"/>
    <w:rsid w:val="001F4D0E"/>
    <w:rsid w:val="001F555D"/>
    <w:rsid w:val="001F5965"/>
    <w:rsid w:val="001F5AC6"/>
    <w:rsid w:val="001F6C89"/>
    <w:rsid w:val="001F7261"/>
    <w:rsid w:val="001F7445"/>
    <w:rsid w:val="001F75BB"/>
    <w:rsid w:val="001F7A46"/>
    <w:rsid w:val="00200E11"/>
    <w:rsid w:val="00201298"/>
    <w:rsid w:val="00201366"/>
    <w:rsid w:val="00201570"/>
    <w:rsid w:val="00201EF8"/>
    <w:rsid w:val="00202344"/>
    <w:rsid w:val="0020255C"/>
    <w:rsid w:val="0020278D"/>
    <w:rsid w:val="00202A21"/>
    <w:rsid w:val="002030CC"/>
    <w:rsid w:val="00204549"/>
    <w:rsid w:val="0020589E"/>
    <w:rsid w:val="00207059"/>
    <w:rsid w:val="00207155"/>
    <w:rsid w:val="002071CB"/>
    <w:rsid w:val="002079CA"/>
    <w:rsid w:val="00207D3D"/>
    <w:rsid w:val="00207D59"/>
    <w:rsid w:val="00210CF9"/>
    <w:rsid w:val="00211941"/>
    <w:rsid w:val="00211946"/>
    <w:rsid w:val="00211991"/>
    <w:rsid w:val="00211E88"/>
    <w:rsid w:val="00211E8E"/>
    <w:rsid w:val="002122FC"/>
    <w:rsid w:val="00212A22"/>
    <w:rsid w:val="00212DBC"/>
    <w:rsid w:val="00213C14"/>
    <w:rsid w:val="00213D8C"/>
    <w:rsid w:val="00213E4B"/>
    <w:rsid w:val="002143C7"/>
    <w:rsid w:val="002143CA"/>
    <w:rsid w:val="002147C3"/>
    <w:rsid w:val="0021496D"/>
    <w:rsid w:val="00214BAC"/>
    <w:rsid w:val="0021500A"/>
    <w:rsid w:val="00215687"/>
    <w:rsid w:val="0021577C"/>
    <w:rsid w:val="00215AA5"/>
    <w:rsid w:val="00215B7D"/>
    <w:rsid w:val="00215CAD"/>
    <w:rsid w:val="00216599"/>
    <w:rsid w:val="002169BA"/>
    <w:rsid w:val="00216A3A"/>
    <w:rsid w:val="002176AF"/>
    <w:rsid w:val="00217CDD"/>
    <w:rsid w:val="002202C1"/>
    <w:rsid w:val="0022059B"/>
    <w:rsid w:val="002207E8"/>
    <w:rsid w:val="00221527"/>
    <w:rsid w:val="002217BB"/>
    <w:rsid w:val="0022206D"/>
    <w:rsid w:val="00222385"/>
    <w:rsid w:val="00223131"/>
    <w:rsid w:val="00223144"/>
    <w:rsid w:val="0022367D"/>
    <w:rsid w:val="0022389D"/>
    <w:rsid w:val="00223FE3"/>
    <w:rsid w:val="002245D8"/>
    <w:rsid w:val="00224A96"/>
    <w:rsid w:val="00224ED1"/>
    <w:rsid w:val="002251DC"/>
    <w:rsid w:val="0022529B"/>
    <w:rsid w:val="00225E44"/>
    <w:rsid w:val="00225FF2"/>
    <w:rsid w:val="00226761"/>
    <w:rsid w:val="002267A3"/>
    <w:rsid w:val="00226A79"/>
    <w:rsid w:val="0022723E"/>
    <w:rsid w:val="002279DC"/>
    <w:rsid w:val="00227D1B"/>
    <w:rsid w:val="00227E31"/>
    <w:rsid w:val="00227F35"/>
    <w:rsid w:val="00227FCA"/>
    <w:rsid w:val="002300E8"/>
    <w:rsid w:val="002303B3"/>
    <w:rsid w:val="00230DBE"/>
    <w:rsid w:val="00230E5A"/>
    <w:rsid w:val="00231078"/>
    <w:rsid w:val="00231685"/>
    <w:rsid w:val="0023194C"/>
    <w:rsid w:val="00231C7D"/>
    <w:rsid w:val="00231CD8"/>
    <w:rsid w:val="00232C18"/>
    <w:rsid w:val="00232D43"/>
    <w:rsid w:val="0023317F"/>
    <w:rsid w:val="0023330B"/>
    <w:rsid w:val="00233C46"/>
    <w:rsid w:val="00233D93"/>
    <w:rsid w:val="00234407"/>
    <w:rsid w:val="00234C01"/>
    <w:rsid w:val="00234D8A"/>
    <w:rsid w:val="00234ED5"/>
    <w:rsid w:val="002356DF"/>
    <w:rsid w:val="00235855"/>
    <w:rsid w:val="002368E5"/>
    <w:rsid w:val="00236CF7"/>
    <w:rsid w:val="0023710B"/>
    <w:rsid w:val="0023711E"/>
    <w:rsid w:val="002376ED"/>
    <w:rsid w:val="00237A6E"/>
    <w:rsid w:val="00240323"/>
    <w:rsid w:val="002405D7"/>
    <w:rsid w:val="002405DB"/>
    <w:rsid w:val="002421B2"/>
    <w:rsid w:val="0024227E"/>
    <w:rsid w:val="0024283B"/>
    <w:rsid w:val="00242F5D"/>
    <w:rsid w:val="0024338C"/>
    <w:rsid w:val="002434FA"/>
    <w:rsid w:val="00243C75"/>
    <w:rsid w:val="00243CC8"/>
    <w:rsid w:val="00243EDD"/>
    <w:rsid w:val="0024414D"/>
    <w:rsid w:val="00244C36"/>
    <w:rsid w:val="0024578F"/>
    <w:rsid w:val="00245C21"/>
    <w:rsid w:val="0024605E"/>
    <w:rsid w:val="002462D1"/>
    <w:rsid w:val="002465E5"/>
    <w:rsid w:val="00246928"/>
    <w:rsid w:val="0024788E"/>
    <w:rsid w:val="00247F39"/>
    <w:rsid w:val="002505A5"/>
    <w:rsid w:val="00250A81"/>
    <w:rsid w:val="00250AD8"/>
    <w:rsid w:val="002515D9"/>
    <w:rsid w:val="00251634"/>
    <w:rsid w:val="00252880"/>
    <w:rsid w:val="0025327B"/>
    <w:rsid w:val="0025449F"/>
    <w:rsid w:val="00254759"/>
    <w:rsid w:val="00254944"/>
    <w:rsid w:val="00254DAD"/>
    <w:rsid w:val="00255362"/>
    <w:rsid w:val="0025571D"/>
    <w:rsid w:val="002567E9"/>
    <w:rsid w:val="0026011F"/>
    <w:rsid w:val="002602BC"/>
    <w:rsid w:val="00260640"/>
    <w:rsid w:val="00260E6A"/>
    <w:rsid w:val="00261D0A"/>
    <w:rsid w:val="00262AF4"/>
    <w:rsid w:val="00262B3C"/>
    <w:rsid w:val="00262BE9"/>
    <w:rsid w:val="00262F48"/>
    <w:rsid w:val="00263ED0"/>
    <w:rsid w:val="002643A1"/>
    <w:rsid w:val="00265896"/>
    <w:rsid w:val="00265D08"/>
    <w:rsid w:val="00265D14"/>
    <w:rsid w:val="00265D36"/>
    <w:rsid w:val="002666DF"/>
    <w:rsid w:val="00267616"/>
    <w:rsid w:val="002679B8"/>
    <w:rsid w:val="00270756"/>
    <w:rsid w:val="0027188B"/>
    <w:rsid w:val="00271E85"/>
    <w:rsid w:val="00271FCB"/>
    <w:rsid w:val="00273244"/>
    <w:rsid w:val="00273888"/>
    <w:rsid w:val="00273B3F"/>
    <w:rsid w:val="00274F66"/>
    <w:rsid w:val="00275308"/>
    <w:rsid w:val="00275507"/>
    <w:rsid w:val="00276B56"/>
    <w:rsid w:val="00277711"/>
    <w:rsid w:val="00277D2E"/>
    <w:rsid w:val="002807EC"/>
    <w:rsid w:val="002808DD"/>
    <w:rsid w:val="00280F19"/>
    <w:rsid w:val="002814DA"/>
    <w:rsid w:val="00282641"/>
    <w:rsid w:val="0028284F"/>
    <w:rsid w:val="00282B5F"/>
    <w:rsid w:val="002830B5"/>
    <w:rsid w:val="00283311"/>
    <w:rsid w:val="0028360E"/>
    <w:rsid w:val="002842AC"/>
    <w:rsid w:val="00284924"/>
    <w:rsid w:val="00284D8F"/>
    <w:rsid w:val="00284DA9"/>
    <w:rsid w:val="00285453"/>
    <w:rsid w:val="00285A40"/>
    <w:rsid w:val="00285C0F"/>
    <w:rsid w:val="00286335"/>
    <w:rsid w:val="00286B0A"/>
    <w:rsid w:val="00287653"/>
    <w:rsid w:val="002906A2"/>
    <w:rsid w:val="00290DD3"/>
    <w:rsid w:val="00291099"/>
    <w:rsid w:val="00291402"/>
    <w:rsid w:val="00291522"/>
    <w:rsid w:val="0029160B"/>
    <w:rsid w:val="002919A6"/>
    <w:rsid w:val="002930CE"/>
    <w:rsid w:val="002931AE"/>
    <w:rsid w:val="002935CB"/>
    <w:rsid w:val="002936A4"/>
    <w:rsid w:val="00293E31"/>
    <w:rsid w:val="00293F99"/>
    <w:rsid w:val="00294040"/>
    <w:rsid w:val="002941C7"/>
    <w:rsid w:val="0029490B"/>
    <w:rsid w:val="00294983"/>
    <w:rsid w:val="00294D0B"/>
    <w:rsid w:val="00295383"/>
    <w:rsid w:val="00295737"/>
    <w:rsid w:val="00295942"/>
    <w:rsid w:val="0029594F"/>
    <w:rsid w:val="00295E3B"/>
    <w:rsid w:val="00295E82"/>
    <w:rsid w:val="0029605A"/>
    <w:rsid w:val="00296290"/>
    <w:rsid w:val="0029634F"/>
    <w:rsid w:val="00296589"/>
    <w:rsid w:val="00296621"/>
    <w:rsid w:val="002969B3"/>
    <w:rsid w:val="00296EF1"/>
    <w:rsid w:val="00297681"/>
    <w:rsid w:val="002978C1"/>
    <w:rsid w:val="002978CD"/>
    <w:rsid w:val="0029792E"/>
    <w:rsid w:val="002A009A"/>
    <w:rsid w:val="002A0CA9"/>
    <w:rsid w:val="002A0CE8"/>
    <w:rsid w:val="002A10D8"/>
    <w:rsid w:val="002A28E6"/>
    <w:rsid w:val="002A28F4"/>
    <w:rsid w:val="002A2ED4"/>
    <w:rsid w:val="002A4F08"/>
    <w:rsid w:val="002A4FFB"/>
    <w:rsid w:val="002A5796"/>
    <w:rsid w:val="002A5B43"/>
    <w:rsid w:val="002A5E6A"/>
    <w:rsid w:val="002A6226"/>
    <w:rsid w:val="002A63E3"/>
    <w:rsid w:val="002A76B7"/>
    <w:rsid w:val="002A77E6"/>
    <w:rsid w:val="002A7845"/>
    <w:rsid w:val="002B007F"/>
    <w:rsid w:val="002B0732"/>
    <w:rsid w:val="002B12F4"/>
    <w:rsid w:val="002B17DD"/>
    <w:rsid w:val="002B1AA9"/>
    <w:rsid w:val="002B1D11"/>
    <w:rsid w:val="002B23C7"/>
    <w:rsid w:val="002B2993"/>
    <w:rsid w:val="002B2ECD"/>
    <w:rsid w:val="002B30F2"/>
    <w:rsid w:val="002B31E7"/>
    <w:rsid w:val="002B39DF"/>
    <w:rsid w:val="002B4051"/>
    <w:rsid w:val="002B4468"/>
    <w:rsid w:val="002B4996"/>
    <w:rsid w:val="002B55FD"/>
    <w:rsid w:val="002B6674"/>
    <w:rsid w:val="002B7026"/>
    <w:rsid w:val="002B75D0"/>
    <w:rsid w:val="002B75E4"/>
    <w:rsid w:val="002B7F79"/>
    <w:rsid w:val="002C0DA2"/>
    <w:rsid w:val="002C1770"/>
    <w:rsid w:val="002C1B8D"/>
    <w:rsid w:val="002C1D2D"/>
    <w:rsid w:val="002C2093"/>
    <w:rsid w:val="002C20AA"/>
    <w:rsid w:val="002C2D0C"/>
    <w:rsid w:val="002C3C63"/>
    <w:rsid w:val="002C464A"/>
    <w:rsid w:val="002C4C82"/>
    <w:rsid w:val="002C5785"/>
    <w:rsid w:val="002C5904"/>
    <w:rsid w:val="002C5A84"/>
    <w:rsid w:val="002C5E92"/>
    <w:rsid w:val="002C5ED9"/>
    <w:rsid w:val="002C6422"/>
    <w:rsid w:val="002C6573"/>
    <w:rsid w:val="002C677F"/>
    <w:rsid w:val="002C6B3B"/>
    <w:rsid w:val="002C7085"/>
    <w:rsid w:val="002C7C2A"/>
    <w:rsid w:val="002C7C9D"/>
    <w:rsid w:val="002D1478"/>
    <w:rsid w:val="002D1F97"/>
    <w:rsid w:val="002D24EB"/>
    <w:rsid w:val="002D2F2A"/>
    <w:rsid w:val="002D3812"/>
    <w:rsid w:val="002D3E7A"/>
    <w:rsid w:val="002D44CD"/>
    <w:rsid w:val="002D48DF"/>
    <w:rsid w:val="002D4BAA"/>
    <w:rsid w:val="002D4BB9"/>
    <w:rsid w:val="002D63A6"/>
    <w:rsid w:val="002D648B"/>
    <w:rsid w:val="002D680A"/>
    <w:rsid w:val="002D702E"/>
    <w:rsid w:val="002D7321"/>
    <w:rsid w:val="002D752A"/>
    <w:rsid w:val="002D7C20"/>
    <w:rsid w:val="002E02BD"/>
    <w:rsid w:val="002E0494"/>
    <w:rsid w:val="002E06A7"/>
    <w:rsid w:val="002E0FC7"/>
    <w:rsid w:val="002E1A06"/>
    <w:rsid w:val="002E2099"/>
    <w:rsid w:val="002E273D"/>
    <w:rsid w:val="002E27AD"/>
    <w:rsid w:val="002E2B41"/>
    <w:rsid w:val="002E3555"/>
    <w:rsid w:val="002E35E9"/>
    <w:rsid w:val="002E3636"/>
    <w:rsid w:val="002E4260"/>
    <w:rsid w:val="002E4AB9"/>
    <w:rsid w:val="002E4AF5"/>
    <w:rsid w:val="002E5039"/>
    <w:rsid w:val="002E5A15"/>
    <w:rsid w:val="002E5F53"/>
    <w:rsid w:val="002E61F8"/>
    <w:rsid w:val="002E7932"/>
    <w:rsid w:val="002F01A2"/>
    <w:rsid w:val="002F0533"/>
    <w:rsid w:val="002F0C49"/>
    <w:rsid w:val="002F0D68"/>
    <w:rsid w:val="002F0DE8"/>
    <w:rsid w:val="002F0DF5"/>
    <w:rsid w:val="002F1011"/>
    <w:rsid w:val="002F1276"/>
    <w:rsid w:val="002F1D40"/>
    <w:rsid w:val="002F2489"/>
    <w:rsid w:val="002F24DF"/>
    <w:rsid w:val="002F3719"/>
    <w:rsid w:val="002F3ABB"/>
    <w:rsid w:val="002F3B2A"/>
    <w:rsid w:val="002F3D77"/>
    <w:rsid w:val="002F3D8A"/>
    <w:rsid w:val="002F432D"/>
    <w:rsid w:val="002F459A"/>
    <w:rsid w:val="002F4642"/>
    <w:rsid w:val="002F4D84"/>
    <w:rsid w:val="002F5E68"/>
    <w:rsid w:val="002F5FDB"/>
    <w:rsid w:val="002F6C60"/>
    <w:rsid w:val="002F6DFD"/>
    <w:rsid w:val="002F737D"/>
    <w:rsid w:val="002F786A"/>
    <w:rsid w:val="00300732"/>
    <w:rsid w:val="00301738"/>
    <w:rsid w:val="0030186A"/>
    <w:rsid w:val="00301FFD"/>
    <w:rsid w:val="00302707"/>
    <w:rsid w:val="00302956"/>
    <w:rsid w:val="00302971"/>
    <w:rsid w:val="00302F6A"/>
    <w:rsid w:val="00303166"/>
    <w:rsid w:val="0030328D"/>
    <w:rsid w:val="003034AF"/>
    <w:rsid w:val="00303C3B"/>
    <w:rsid w:val="003041A2"/>
    <w:rsid w:val="0030451F"/>
    <w:rsid w:val="0030473B"/>
    <w:rsid w:val="00304B0C"/>
    <w:rsid w:val="00304BD8"/>
    <w:rsid w:val="00304E73"/>
    <w:rsid w:val="0030527B"/>
    <w:rsid w:val="00305CD8"/>
    <w:rsid w:val="00305E2C"/>
    <w:rsid w:val="0030601D"/>
    <w:rsid w:val="00306704"/>
    <w:rsid w:val="003078FD"/>
    <w:rsid w:val="00307F9F"/>
    <w:rsid w:val="00311F30"/>
    <w:rsid w:val="00312252"/>
    <w:rsid w:val="0031241E"/>
    <w:rsid w:val="00312A30"/>
    <w:rsid w:val="00313A4F"/>
    <w:rsid w:val="00313C00"/>
    <w:rsid w:val="0031420F"/>
    <w:rsid w:val="003142AD"/>
    <w:rsid w:val="00314502"/>
    <w:rsid w:val="003152A1"/>
    <w:rsid w:val="003154A6"/>
    <w:rsid w:val="00315672"/>
    <w:rsid w:val="0031601F"/>
    <w:rsid w:val="003160E7"/>
    <w:rsid w:val="00316363"/>
    <w:rsid w:val="00316970"/>
    <w:rsid w:val="00317319"/>
    <w:rsid w:val="00317531"/>
    <w:rsid w:val="003177BF"/>
    <w:rsid w:val="00317B0A"/>
    <w:rsid w:val="00317FDC"/>
    <w:rsid w:val="00320DB6"/>
    <w:rsid w:val="00320DE2"/>
    <w:rsid w:val="003211AF"/>
    <w:rsid w:val="00321917"/>
    <w:rsid w:val="00322187"/>
    <w:rsid w:val="003221DE"/>
    <w:rsid w:val="00322453"/>
    <w:rsid w:val="0032261D"/>
    <w:rsid w:val="003234DF"/>
    <w:rsid w:val="0032399C"/>
    <w:rsid w:val="00323D49"/>
    <w:rsid w:val="0032410C"/>
    <w:rsid w:val="0032413A"/>
    <w:rsid w:val="00324196"/>
    <w:rsid w:val="0032426E"/>
    <w:rsid w:val="00324893"/>
    <w:rsid w:val="003255B9"/>
    <w:rsid w:val="003261A7"/>
    <w:rsid w:val="003265B2"/>
    <w:rsid w:val="0032662B"/>
    <w:rsid w:val="00326C7B"/>
    <w:rsid w:val="00327916"/>
    <w:rsid w:val="00327969"/>
    <w:rsid w:val="00327990"/>
    <w:rsid w:val="00327BD5"/>
    <w:rsid w:val="00327D68"/>
    <w:rsid w:val="00330A18"/>
    <w:rsid w:val="00330BEB"/>
    <w:rsid w:val="00330E64"/>
    <w:rsid w:val="003313FD"/>
    <w:rsid w:val="003317FF"/>
    <w:rsid w:val="00332C4D"/>
    <w:rsid w:val="00333067"/>
    <w:rsid w:val="00333649"/>
    <w:rsid w:val="003339D3"/>
    <w:rsid w:val="00333BEE"/>
    <w:rsid w:val="00334157"/>
    <w:rsid w:val="00334457"/>
    <w:rsid w:val="003344CB"/>
    <w:rsid w:val="0033453E"/>
    <w:rsid w:val="003348CC"/>
    <w:rsid w:val="00334E8D"/>
    <w:rsid w:val="00335107"/>
    <w:rsid w:val="00335121"/>
    <w:rsid w:val="00335863"/>
    <w:rsid w:val="0033649B"/>
    <w:rsid w:val="00336581"/>
    <w:rsid w:val="00336FB6"/>
    <w:rsid w:val="00340281"/>
    <w:rsid w:val="003405BD"/>
    <w:rsid w:val="003406E7"/>
    <w:rsid w:val="00341777"/>
    <w:rsid w:val="00341D44"/>
    <w:rsid w:val="00341DD5"/>
    <w:rsid w:val="00341F84"/>
    <w:rsid w:val="00342C45"/>
    <w:rsid w:val="00342C52"/>
    <w:rsid w:val="00343020"/>
    <w:rsid w:val="00343336"/>
    <w:rsid w:val="003437CF"/>
    <w:rsid w:val="00343C47"/>
    <w:rsid w:val="00343DA0"/>
    <w:rsid w:val="00344522"/>
    <w:rsid w:val="0034525E"/>
    <w:rsid w:val="003453B6"/>
    <w:rsid w:val="00345CB2"/>
    <w:rsid w:val="00347020"/>
    <w:rsid w:val="00347B52"/>
    <w:rsid w:val="003504BB"/>
    <w:rsid w:val="0035054C"/>
    <w:rsid w:val="003505EF"/>
    <w:rsid w:val="00350DCE"/>
    <w:rsid w:val="00351546"/>
    <w:rsid w:val="0035179B"/>
    <w:rsid w:val="00351CCB"/>
    <w:rsid w:val="00352ACE"/>
    <w:rsid w:val="00352C87"/>
    <w:rsid w:val="003539BC"/>
    <w:rsid w:val="00355B4A"/>
    <w:rsid w:val="00355FB6"/>
    <w:rsid w:val="00356AA0"/>
    <w:rsid w:val="00357AB2"/>
    <w:rsid w:val="00357AD5"/>
    <w:rsid w:val="00357BA1"/>
    <w:rsid w:val="0036012E"/>
    <w:rsid w:val="00360367"/>
    <w:rsid w:val="00360433"/>
    <w:rsid w:val="003612B2"/>
    <w:rsid w:val="003614AD"/>
    <w:rsid w:val="0036209F"/>
    <w:rsid w:val="0036234E"/>
    <w:rsid w:val="00362D3F"/>
    <w:rsid w:val="00362DC0"/>
    <w:rsid w:val="00363968"/>
    <w:rsid w:val="00364158"/>
    <w:rsid w:val="0036420D"/>
    <w:rsid w:val="00364585"/>
    <w:rsid w:val="00364AEB"/>
    <w:rsid w:val="003652BB"/>
    <w:rsid w:val="00365DC5"/>
    <w:rsid w:val="00365E7B"/>
    <w:rsid w:val="00366102"/>
    <w:rsid w:val="003662D9"/>
    <w:rsid w:val="0036637B"/>
    <w:rsid w:val="00366F74"/>
    <w:rsid w:val="003671F3"/>
    <w:rsid w:val="00367A81"/>
    <w:rsid w:val="00367BBD"/>
    <w:rsid w:val="003702FB"/>
    <w:rsid w:val="0037060A"/>
    <w:rsid w:val="0037066E"/>
    <w:rsid w:val="003712E2"/>
    <w:rsid w:val="00372135"/>
    <w:rsid w:val="003722CE"/>
    <w:rsid w:val="00372765"/>
    <w:rsid w:val="00372A8B"/>
    <w:rsid w:val="00372B86"/>
    <w:rsid w:val="00372E3D"/>
    <w:rsid w:val="00372F1B"/>
    <w:rsid w:val="003732A4"/>
    <w:rsid w:val="00373635"/>
    <w:rsid w:val="003736A3"/>
    <w:rsid w:val="003739DC"/>
    <w:rsid w:val="00373B22"/>
    <w:rsid w:val="00374871"/>
    <w:rsid w:val="00374B6E"/>
    <w:rsid w:val="00374D92"/>
    <w:rsid w:val="00375899"/>
    <w:rsid w:val="00375C3B"/>
    <w:rsid w:val="00376B7E"/>
    <w:rsid w:val="00377335"/>
    <w:rsid w:val="003773CC"/>
    <w:rsid w:val="00377483"/>
    <w:rsid w:val="003779EC"/>
    <w:rsid w:val="00377A3E"/>
    <w:rsid w:val="00377A54"/>
    <w:rsid w:val="00377FC6"/>
    <w:rsid w:val="00377FF7"/>
    <w:rsid w:val="003805BA"/>
    <w:rsid w:val="00380B18"/>
    <w:rsid w:val="00380B4D"/>
    <w:rsid w:val="00381112"/>
    <w:rsid w:val="00382040"/>
    <w:rsid w:val="003823AA"/>
    <w:rsid w:val="0038374A"/>
    <w:rsid w:val="00383E41"/>
    <w:rsid w:val="003841D4"/>
    <w:rsid w:val="0038530F"/>
    <w:rsid w:val="00385C60"/>
    <w:rsid w:val="003863BA"/>
    <w:rsid w:val="003864DD"/>
    <w:rsid w:val="00386A35"/>
    <w:rsid w:val="00386A7D"/>
    <w:rsid w:val="00386D16"/>
    <w:rsid w:val="003871D2"/>
    <w:rsid w:val="003879B7"/>
    <w:rsid w:val="0039008D"/>
    <w:rsid w:val="0039017E"/>
    <w:rsid w:val="0039018B"/>
    <w:rsid w:val="00390E71"/>
    <w:rsid w:val="003911CA"/>
    <w:rsid w:val="0039142F"/>
    <w:rsid w:val="0039172B"/>
    <w:rsid w:val="00391DF4"/>
    <w:rsid w:val="00392750"/>
    <w:rsid w:val="003938AC"/>
    <w:rsid w:val="00393C40"/>
    <w:rsid w:val="003945E9"/>
    <w:rsid w:val="00394713"/>
    <w:rsid w:val="003949D4"/>
    <w:rsid w:val="00394A25"/>
    <w:rsid w:val="00394CB6"/>
    <w:rsid w:val="00395845"/>
    <w:rsid w:val="00395E4B"/>
    <w:rsid w:val="003963C3"/>
    <w:rsid w:val="00396629"/>
    <w:rsid w:val="00396B0C"/>
    <w:rsid w:val="00397831"/>
    <w:rsid w:val="00397A08"/>
    <w:rsid w:val="003A0225"/>
    <w:rsid w:val="003A0595"/>
    <w:rsid w:val="003A098A"/>
    <w:rsid w:val="003A0DB2"/>
    <w:rsid w:val="003A11B3"/>
    <w:rsid w:val="003A2AEC"/>
    <w:rsid w:val="003A2B94"/>
    <w:rsid w:val="003A2D3A"/>
    <w:rsid w:val="003A304D"/>
    <w:rsid w:val="003A3315"/>
    <w:rsid w:val="003A3421"/>
    <w:rsid w:val="003A36BC"/>
    <w:rsid w:val="003A37BE"/>
    <w:rsid w:val="003A3A5D"/>
    <w:rsid w:val="003A3B88"/>
    <w:rsid w:val="003A3DF3"/>
    <w:rsid w:val="003A420A"/>
    <w:rsid w:val="003A4BE4"/>
    <w:rsid w:val="003A4FC0"/>
    <w:rsid w:val="003A50D2"/>
    <w:rsid w:val="003A5458"/>
    <w:rsid w:val="003A5A93"/>
    <w:rsid w:val="003A5E27"/>
    <w:rsid w:val="003A61AB"/>
    <w:rsid w:val="003A62E4"/>
    <w:rsid w:val="003A63BC"/>
    <w:rsid w:val="003A6476"/>
    <w:rsid w:val="003A6535"/>
    <w:rsid w:val="003A6654"/>
    <w:rsid w:val="003A6A5D"/>
    <w:rsid w:val="003A6C34"/>
    <w:rsid w:val="003A6DE9"/>
    <w:rsid w:val="003A6F3A"/>
    <w:rsid w:val="003A7AD5"/>
    <w:rsid w:val="003A7DDE"/>
    <w:rsid w:val="003B029A"/>
    <w:rsid w:val="003B06C4"/>
    <w:rsid w:val="003B2434"/>
    <w:rsid w:val="003B2530"/>
    <w:rsid w:val="003B341D"/>
    <w:rsid w:val="003B341E"/>
    <w:rsid w:val="003B3497"/>
    <w:rsid w:val="003B34B1"/>
    <w:rsid w:val="003B3678"/>
    <w:rsid w:val="003B3E0F"/>
    <w:rsid w:val="003B4186"/>
    <w:rsid w:val="003B4502"/>
    <w:rsid w:val="003B51F7"/>
    <w:rsid w:val="003B5453"/>
    <w:rsid w:val="003B54DC"/>
    <w:rsid w:val="003B54F6"/>
    <w:rsid w:val="003B56F3"/>
    <w:rsid w:val="003B57C5"/>
    <w:rsid w:val="003B620D"/>
    <w:rsid w:val="003B657E"/>
    <w:rsid w:val="003B70C1"/>
    <w:rsid w:val="003B7263"/>
    <w:rsid w:val="003B73EF"/>
    <w:rsid w:val="003B7952"/>
    <w:rsid w:val="003C0624"/>
    <w:rsid w:val="003C1B2D"/>
    <w:rsid w:val="003C2041"/>
    <w:rsid w:val="003C217D"/>
    <w:rsid w:val="003C226F"/>
    <w:rsid w:val="003C24C6"/>
    <w:rsid w:val="003C26BA"/>
    <w:rsid w:val="003C2B98"/>
    <w:rsid w:val="003C2E69"/>
    <w:rsid w:val="003C34E2"/>
    <w:rsid w:val="003C35BA"/>
    <w:rsid w:val="003C3D64"/>
    <w:rsid w:val="003C3EAA"/>
    <w:rsid w:val="003C3FBA"/>
    <w:rsid w:val="003C596D"/>
    <w:rsid w:val="003C6E6E"/>
    <w:rsid w:val="003C72A4"/>
    <w:rsid w:val="003C7C9B"/>
    <w:rsid w:val="003D08F5"/>
    <w:rsid w:val="003D0B21"/>
    <w:rsid w:val="003D17C7"/>
    <w:rsid w:val="003D18FE"/>
    <w:rsid w:val="003D1B35"/>
    <w:rsid w:val="003D1FA5"/>
    <w:rsid w:val="003D30C4"/>
    <w:rsid w:val="003D3451"/>
    <w:rsid w:val="003D34A4"/>
    <w:rsid w:val="003D3CCA"/>
    <w:rsid w:val="003D4196"/>
    <w:rsid w:val="003D4953"/>
    <w:rsid w:val="003D49FB"/>
    <w:rsid w:val="003D5252"/>
    <w:rsid w:val="003D54F8"/>
    <w:rsid w:val="003D5515"/>
    <w:rsid w:val="003D59D2"/>
    <w:rsid w:val="003D630F"/>
    <w:rsid w:val="003D64E5"/>
    <w:rsid w:val="003D6609"/>
    <w:rsid w:val="003D67EB"/>
    <w:rsid w:val="003D747D"/>
    <w:rsid w:val="003D7CAC"/>
    <w:rsid w:val="003D7DD7"/>
    <w:rsid w:val="003E1BFC"/>
    <w:rsid w:val="003E27B2"/>
    <w:rsid w:val="003E28BD"/>
    <w:rsid w:val="003E2F7F"/>
    <w:rsid w:val="003E3469"/>
    <w:rsid w:val="003E451F"/>
    <w:rsid w:val="003E49A1"/>
    <w:rsid w:val="003E49B8"/>
    <w:rsid w:val="003E4A3D"/>
    <w:rsid w:val="003E5150"/>
    <w:rsid w:val="003E5DC4"/>
    <w:rsid w:val="003E658D"/>
    <w:rsid w:val="003E68FA"/>
    <w:rsid w:val="003E75AE"/>
    <w:rsid w:val="003E7BDC"/>
    <w:rsid w:val="003E7D95"/>
    <w:rsid w:val="003E7E61"/>
    <w:rsid w:val="003F0384"/>
    <w:rsid w:val="003F08A0"/>
    <w:rsid w:val="003F0D2D"/>
    <w:rsid w:val="003F1AF4"/>
    <w:rsid w:val="003F286E"/>
    <w:rsid w:val="003F2CC0"/>
    <w:rsid w:val="003F30A7"/>
    <w:rsid w:val="003F34F7"/>
    <w:rsid w:val="003F3C5D"/>
    <w:rsid w:val="003F477B"/>
    <w:rsid w:val="003F5568"/>
    <w:rsid w:val="003F569E"/>
    <w:rsid w:val="003F5AD7"/>
    <w:rsid w:val="003F5C91"/>
    <w:rsid w:val="003F6745"/>
    <w:rsid w:val="003F694C"/>
    <w:rsid w:val="003F6E15"/>
    <w:rsid w:val="003F7043"/>
    <w:rsid w:val="003F7BB2"/>
    <w:rsid w:val="003F7CE1"/>
    <w:rsid w:val="003F7D1D"/>
    <w:rsid w:val="00400A43"/>
    <w:rsid w:val="004011F2"/>
    <w:rsid w:val="0040170A"/>
    <w:rsid w:val="0040193B"/>
    <w:rsid w:val="00401DD3"/>
    <w:rsid w:val="0040200D"/>
    <w:rsid w:val="0040224A"/>
    <w:rsid w:val="00402CED"/>
    <w:rsid w:val="00402D38"/>
    <w:rsid w:val="00403012"/>
    <w:rsid w:val="0040348E"/>
    <w:rsid w:val="0040447E"/>
    <w:rsid w:val="004045B3"/>
    <w:rsid w:val="00404639"/>
    <w:rsid w:val="004046D2"/>
    <w:rsid w:val="0040478D"/>
    <w:rsid w:val="00405D7D"/>
    <w:rsid w:val="00405E1B"/>
    <w:rsid w:val="0040600A"/>
    <w:rsid w:val="004062E2"/>
    <w:rsid w:val="004066EF"/>
    <w:rsid w:val="00406743"/>
    <w:rsid w:val="00406BD2"/>
    <w:rsid w:val="00407158"/>
    <w:rsid w:val="0040724E"/>
    <w:rsid w:val="0040726D"/>
    <w:rsid w:val="004074B6"/>
    <w:rsid w:val="004100DD"/>
    <w:rsid w:val="0041016B"/>
    <w:rsid w:val="00410FEB"/>
    <w:rsid w:val="004110C4"/>
    <w:rsid w:val="00411119"/>
    <w:rsid w:val="0041201B"/>
    <w:rsid w:val="0041221D"/>
    <w:rsid w:val="00412669"/>
    <w:rsid w:val="004126DC"/>
    <w:rsid w:val="0041289E"/>
    <w:rsid w:val="0041346D"/>
    <w:rsid w:val="00413B2C"/>
    <w:rsid w:val="00413C10"/>
    <w:rsid w:val="00413F6B"/>
    <w:rsid w:val="00414138"/>
    <w:rsid w:val="0041453C"/>
    <w:rsid w:val="0041462C"/>
    <w:rsid w:val="00414924"/>
    <w:rsid w:val="00414E62"/>
    <w:rsid w:val="0041514E"/>
    <w:rsid w:val="0041526E"/>
    <w:rsid w:val="00415550"/>
    <w:rsid w:val="00415898"/>
    <w:rsid w:val="00415FA9"/>
    <w:rsid w:val="004163EC"/>
    <w:rsid w:val="00416D5E"/>
    <w:rsid w:val="00416FF2"/>
    <w:rsid w:val="00417797"/>
    <w:rsid w:val="00417EF1"/>
    <w:rsid w:val="00420336"/>
    <w:rsid w:val="00420654"/>
    <w:rsid w:val="00420734"/>
    <w:rsid w:val="0042121A"/>
    <w:rsid w:val="004226C7"/>
    <w:rsid w:val="004234DD"/>
    <w:rsid w:val="0042356B"/>
    <w:rsid w:val="0042384E"/>
    <w:rsid w:val="00423A61"/>
    <w:rsid w:val="0042429F"/>
    <w:rsid w:val="00425878"/>
    <w:rsid w:val="00425880"/>
    <w:rsid w:val="004262C3"/>
    <w:rsid w:val="004265FE"/>
    <w:rsid w:val="00426AA7"/>
    <w:rsid w:val="00426D2E"/>
    <w:rsid w:val="00427150"/>
    <w:rsid w:val="00427C69"/>
    <w:rsid w:val="0043076C"/>
    <w:rsid w:val="00430A97"/>
    <w:rsid w:val="00430AF8"/>
    <w:rsid w:val="00430F90"/>
    <w:rsid w:val="00430FDA"/>
    <w:rsid w:val="0043164E"/>
    <w:rsid w:val="0043174E"/>
    <w:rsid w:val="004318A0"/>
    <w:rsid w:val="00431BEF"/>
    <w:rsid w:val="00431CF7"/>
    <w:rsid w:val="00431F9E"/>
    <w:rsid w:val="0043230F"/>
    <w:rsid w:val="004326FE"/>
    <w:rsid w:val="00432AF0"/>
    <w:rsid w:val="0043320A"/>
    <w:rsid w:val="0043364B"/>
    <w:rsid w:val="0043388E"/>
    <w:rsid w:val="00433B6D"/>
    <w:rsid w:val="00434488"/>
    <w:rsid w:val="00434F43"/>
    <w:rsid w:val="004351D4"/>
    <w:rsid w:val="004353C8"/>
    <w:rsid w:val="00435718"/>
    <w:rsid w:val="004359E9"/>
    <w:rsid w:val="00435BE0"/>
    <w:rsid w:val="00436432"/>
    <w:rsid w:val="00436473"/>
    <w:rsid w:val="00436653"/>
    <w:rsid w:val="00436BD2"/>
    <w:rsid w:val="00437F2D"/>
    <w:rsid w:val="0044091C"/>
    <w:rsid w:val="00440F87"/>
    <w:rsid w:val="004414B5"/>
    <w:rsid w:val="00441504"/>
    <w:rsid w:val="00441CCA"/>
    <w:rsid w:val="004428EA"/>
    <w:rsid w:val="00442D4D"/>
    <w:rsid w:val="00442E8D"/>
    <w:rsid w:val="004430C2"/>
    <w:rsid w:val="0044319B"/>
    <w:rsid w:val="004436BB"/>
    <w:rsid w:val="00443DEA"/>
    <w:rsid w:val="00445380"/>
    <w:rsid w:val="00445958"/>
    <w:rsid w:val="004459D1"/>
    <w:rsid w:val="00445AA3"/>
    <w:rsid w:val="00445FBE"/>
    <w:rsid w:val="0044639B"/>
    <w:rsid w:val="004463D5"/>
    <w:rsid w:val="00446481"/>
    <w:rsid w:val="00447068"/>
    <w:rsid w:val="00447191"/>
    <w:rsid w:val="00447AF4"/>
    <w:rsid w:val="00450095"/>
    <w:rsid w:val="004507E7"/>
    <w:rsid w:val="0045113F"/>
    <w:rsid w:val="004517E1"/>
    <w:rsid w:val="004521BC"/>
    <w:rsid w:val="004527D8"/>
    <w:rsid w:val="00452A7C"/>
    <w:rsid w:val="004531E8"/>
    <w:rsid w:val="0045327C"/>
    <w:rsid w:val="00453C9B"/>
    <w:rsid w:val="004545F6"/>
    <w:rsid w:val="00454F1D"/>
    <w:rsid w:val="004552A4"/>
    <w:rsid w:val="00455B70"/>
    <w:rsid w:val="00455E89"/>
    <w:rsid w:val="00456555"/>
    <w:rsid w:val="0045711C"/>
    <w:rsid w:val="004572B1"/>
    <w:rsid w:val="00457395"/>
    <w:rsid w:val="0046017D"/>
    <w:rsid w:val="00460633"/>
    <w:rsid w:val="00460861"/>
    <w:rsid w:val="0046139C"/>
    <w:rsid w:val="004617B1"/>
    <w:rsid w:val="00461CBD"/>
    <w:rsid w:val="004621B4"/>
    <w:rsid w:val="00462AA3"/>
    <w:rsid w:val="004630AA"/>
    <w:rsid w:val="00463B74"/>
    <w:rsid w:val="00463D21"/>
    <w:rsid w:val="00463D4F"/>
    <w:rsid w:val="00463FF1"/>
    <w:rsid w:val="004645E3"/>
    <w:rsid w:val="00464F79"/>
    <w:rsid w:val="0046557F"/>
    <w:rsid w:val="00465D55"/>
    <w:rsid w:val="00465F15"/>
    <w:rsid w:val="00466374"/>
    <w:rsid w:val="004663B8"/>
    <w:rsid w:val="00466BAB"/>
    <w:rsid w:val="00466F9B"/>
    <w:rsid w:val="004674B4"/>
    <w:rsid w:val="004676EE"/>
    <w:rsid w:val="00467AAD"/>
    <w:rsid w:val="00467C26"/>
    <w:rsid w:val="00467D07"/>
    <w:rsid w:val="0047026F"/>
    <w:rsid w:val="00470344"/>
    <w:rsid w:val="0047053A"/>
    <w:rsid w:val="004705E5"/>
    <w:rsid w:val="00470AC5"/>
    <w:rsid w:val="00470FEA"/>
    <w:rsid w:val="004719EA"/>
    <w:rsid w:val="00471DF3"/>
    <w:rsid w:val="00471FE9"/>
    <w:rsid w:val="00472B27"/>
    <w:rsid w:val="00472F2C"/>
    <w:rsid w:val="0047380E"/>
    <w:rsid w:val="00473C71"/>
    <w:rsid w:val="00473F34"/>
    <w:rsid w:val="004746FF"/>
    <w:rsid w:val="004748F7"/>
    <w:rsid w:val="00474C8E"/>
    <w:rsid w:val="00474E1A"/>
    <w:rsid w:val="00475891"/>
    <w:rsid w:val="00475A12"/>
    <w:rsid w:val="00476231"/>
    <w:rsid w:val="00476870"/>
    <w:rsid w:val="004770EE"/>
    <w:rsid w:val="00477269"/>
    <w:rsid w:val="0047735B"/>
    <w:rsid w:val="00477D7A"/>
    <w:rsid w:val="00480014"/>
    <w:rsid w:val="004800CE"/>
    <w:rsid w:val="00480149"/>
    <w:rsid w:val="004806C7"/>
    <w:rsid w:val="00480E93"/>
    <w:rsid w:val="00481642"/>
    <w:rsid w:val="00481DD3"/>
    <w:rsid w:val="00481F8B"/>
    <w:rsid w:val="0048234E"/>
    <w:rsid w:val="00482866"/>
    <w:rsid w:val="00483AFE"/>
    <w:rsid w:val="00483DA7"/>
    <w:rsid w:val="004840C3"/>
    <w:rsid w:val="004840C4"/>
    <w:rsid w:val="004849E8"/>
    <w:rsid w:val="00484A34"/>
    <w:rsid w:val="00485FAC"/>
    <w:rsid w:val="00486156"/>
    <w:rsid w:val="004863F8"/>
    <w:rsid w:val="004867BF"/>
    <w:rsid w:val="004867F5"/>
    <w:rsid w:val="00487200"/>
    <w:rsid w:val="004877EF"/>
    <w:rsid w:val="00487C07"/>
    <w:rsid w:val="00487C8E"/>
    <w:rsid w:val="00490091"/>
    <w:rsid w:val="0049025F"/>
    <w:rsid w:val="00490C68"/>
    <w:rsid w:val="0049113F"/>
    <w:rsid w:val="00491715"/>
    <w:rsid w:val="00491C19"/>
    <w:rsid w:val="0049247D"/>
    <w:rsid w:val="00492934"/>
    <w:rsid w:val="004931B9"/>
    <w:rsid w:val="0049344B"/>
    <w:rsid w:val="00493464"/>
    <w:rsid w:val="004934CB"/>
    <w:rsid w:val="004937B9"/>
    <w:rsid w:val="00493B91"/>
    <w:rsid w:val="00493F44"/>
    <w:rsid w:val="00494787"/>
    <w:rsid w:val="0049498B"/>
    <w:rsid w:val="00495131"/>
    <w:rsid w:val="0049560A"/>
    <w:rsid w:val="00495F8E"/>
    <w:rsid w:val="004963FD"/>
    <w:rsid w:val="00496FAE"/>
    <w:rsid w:val="0049738F"/>
    <w:rsid w:val="00497C9B"/>
    <w:rsid w:val="004A002F"/>
    <w:rsid w:val="004A0BE0"/>
    <w:rsid w:val="004A1377"/>
    <w:rsid w:val="004A1816"/>
    <w:rsid w:val="004A1C06"/>
    <w:rsid w:val="004A1EB0"/>
    <w:rsid w:val="004A275E"/>
    <w:rsid w:val="004A2B02"/>
    <w:rsid w:val="004A2D46"/>
    <w:rsid w:val="004A32C4"/>
    <w:rsid w:val="004A3798"/>
    <w:rsid w:val="004A3D2F"/>
    <w:rsid w:val="004A3D7C"/>
    <w:rsid w:val="004A3F1C"/>
    <w:rsid w:val="004A41A3"/>
    <w:rsid w:val="004A466E"/>
    <w:rsid w:val="004A4B28"/>
    <w:rsid w:val="004A4D51"/>
    <w:rsid w:val="004A5025"/>
    <w:rsid w:val="004A5811"/>
    <w:rsid w:val="004A5909"/>
    <w:rsid w:val="004A590C"/>
    <w:rsid w:val="004A6567"/>
    <w:rsid w:val="004A7238"/>
    <w:rsid w:val="004A7FAA"/>
    <w:rsid w:val="004B025F"/>
    <w:rsid w:val="004B1468"/>
    <w:rsid w:val="004B208E"/>
    <w:rsid w:val="004B20D4"/>
    <w:rsid w:val="004B27A2"/>
    <w:rsid w:val="004B34CD"/>
    <w:rsid w:val="004B35AF"/>
    <w:rsid w:val="004B3A86"/>
    <w:rsid w:val="004B3DB6"/>
    <w:rsid w:val="004B4005"/>
    <w:rsid w:val="004B4072"/>
    <w:rsid w:val="004B450C"/>
    <w:rsid w:val="004B5685"/>
    <w:rsid w:val="004B6653"/>
    <w:rsid w:val="004B68D4"/>
    <w:rsid w:val="004B78D9"/>
    <w:rsid w:val="004B793A"/>
    <w:rsid w:val="004B7AA1"/>
    <w:rsid w:val="004B7E17"/>
    <w:rsid w:val="004C0307"/>
    <w:rsid w:val="004C0DF9"/>
    <w:rsid w:val="004C18A8"/>
    <w:rsid w:val="004C192A"/>
    <w:rsid w:val="004C2411"/>
    <w:rsid w:val="004C26DE"/>
    <w:rsid w:val="004C2782"/>
    <w:rsid w:val="004C2A36"/>
    <w:rsid w:val="004C2A42"/>
    <w:rsid w:val="004C2B61"/>
    <w:rsid w:val="004C3093"/>
    <w:rsid w:val="004C316D"/>
    <w:rsid w:val="004C4C98"/>
    <w:rsid w:val="004C51BC"/>
    <w:rsid w:val="004C5216"/>
    <w:rsid w:val="004C542C"/>
    <w:rsid w:val="004C54C4"/>
    <w:rsid w:val="004C5896"/>
    <w:rsid w:val="004C5B88"/>
    <w:rsid w:val="004C5EDD"/>
    <w:rsid w:val="004C60B1"/>
    <w:rsid w:val="004C6376"/>
    <w:rsid w:val="004C670B"/>
    <w:rsid w:val="004C6ACE"/>
    <w:rsid w:val="004C6BC2"/>
    <w:rsid w:val="004C6BDB"/>
    <w:rsid w:val="004C6BDC"/>
    <w:rsid w:val="004C6C50"/>
    <w:rsid w:val="004C6C90"/>
    <w:rsid w:val="004C7294"/>
    <w:rsid w:val="004D0427"/>
    <w:rsid w:val="004D05E6"/>
    <w:rsid w:val="004D0C0E"/>
    <w:rsid w:val="004D0D07"/>
    <w:rsid w:val="004D0E4D"/>
    <w:rsid w:val="004D0E71"/>
    <w:rsid w:val="004D1865"/>
    <w:rsid w:val="004D18F1"/>
    <w:rsid w:val="004D196D"/>
    <w:rsid w:val="004D1CA3"/>
    <w:rsid w:val="004D1FCC"/>
    <w:rsid w:val="004D21EC"/>
    <w:rsid w:val="004D23FB"/>
    <w:rsid w:val="004D2446"/>
    <w:rsid w:val="004D24C0"/>
    <w:rsid w:val="004D25F0"/>
    <w:rsid w:val="004D2A3A"/>
    <w:rsid w:val="004D3475"/>
    <w:rsid w:val="004D377F"/>
    <w:rsid w:val="004D3D82"/>
    <w:rsid w:val="004D42E7"/>
    <w:rsid w:val="004D5CBA"/>
    <w:rsid w:val="004D5CBD"/>
    <w:rsid w:val="004D635A"/>
    <w:rsid w:val="004D6365"/>
    <w:rsid w:val="004D6B6A"/>
    <w:rsid w:val="004D73C4"/>
    <w:rsid w:val="004D77B6"/>
    <w:rsid w:val="004D7DCD"/>
    <w:rsid w:val="004E1588"/>
    <w:rsid w:val="004E1800"/>
    <w:rsid w:val="004E1D6F"/>
    <w:rsid w:val="004E2450"/>
    <w:rsid w:val="004E27C3"/>
    <w:rsid w:val="004E295C"/>
    <w:rsid w:val="004E296F"/>
    <w:rsid w:val="004E2C5A"/>
    <w:rsid w:val="004E2F78"/>
    <w:rsid w:val="004E3481"/>
    <w:rsid w:val="004E38D0"/>
    <w:rsid w:val="004E3DC5"/>
    <w:rsid w:val="004E4823"/>
    <w:rsid w:val="004E49F7"/>
    <w:rsid w:val="004E53E9"/>
    <w:rsid w:val="004E6D17"/>
    <w:rsid w:val="004E71F5"/>
    <w:rsid w:val="004E7875"/>
    <w:rsid w:val="004F083B"/>
    <w:rsid w:val="004F0BAC"/>
    <w:rsid w:val="004F0D2A"/>
    <w:rsid w:val="004F13C0"/>
    <w:rsid w:val="004F1FD7"/>
    <w:rsid w:val="004F1FDE"/>
    <w:rsid w:val="004F2F16"/>
    <w:rsid w:val="004F30A5"/>
    <w:rsid w:val="004F3DEA"/>
    <w:rsid w:val="004F3F6E"/>
    <w:rsid w:val="004F429E"/>
    <w:rsid w:val="004F46F7"/>
    <w:rsid w:val="004F5151"/>
    <w:rsid w:val="004F58EC"/>
    <w:rsid w:val="004F5A01"/>
    <w:rsid w:val="004F5A1D"/>
    <w:rsid w:val="004F5DB5"/>
    <w:rsid w:val="004F5FDA"/>
    <w:rsid w:val="004F67E0"/>
    <w:rsid w:val="004F69F6"/>
    <w:rsid w:val="004F70C4"/>
    <w:rsid w:val="004F74F3"/>
    <w:rsid w:val="004F769F"/>
    <w:rsid w:val="004F7B1B"/>
    <w:rsid w:val="004F7D83"/>
    <w:rsid w:val="00500DB1"/>
    <w:rsid w:val="00500E08"/>
    <w:rsid w:val="00501BAB"/>
    <w:rsid w:val="005029C7"/>
    <w:rsid w:val="005030B2"/>
    <w:rsid w:val="00503107"/>
    <w:rsid w:val="00503CCA"/>
    <w:rsid w:val="00504B18"/>
    <w:rsid w:val="00504B9F"/>
    <w:rsid w:val="00504FF8"/>
    <w:rsid w:val="005054E1"/>
    <w:rsid w:val="00505686"/>
    <w:rsid w:val="00505687"/>
    <w:rsid w:val="00506689"/>
    <w:rsid w:val="00506EA9"/>
    <w:rsid w:val="00506EDC"/>
    <w:rsid w:val="00506EE2"/>
    <w:rsid w:val="005071C2"/>
    <w:rsid w:val="005101B4"/>
    <w:rsid w:val="00510471"/>
    <w:rsid w:val="00510587"/>
    <w:rsid w:val="005106DA"/>
    <w:rsid w:val="00511065"/>
    <w:rsid w:val="005112CB"/>
    <w:rsid w:val="00511617"/>
    <w:rsid w:val="00511694"/>
    <w:rsid w:val="00511D04"/>
    <w:rsid w:val="00511E4A"/>
    <w:rsid w:val="00512D3C"/>
    <w:rsid w:val="00512E48"/>
    <w:rsid w:val="00513211"/>
    <w:rsid w:val="005137DC"/>
    <w:rsid w:val="00513D31"/>
    <w:rsid w:val="00514518"/>
    <w:rsid w:val="0051473C"/>
    <w:rsid w:val="005155B5"/>
    <w:rsid w:val="00515EED"/>
    <w:rsid w:val="005165BB"/>
    <w:rsid w:val="00516741"/>
    <w:rsid w:val="005171AA"/>
    <w:rsid w:val="00517205"/>
    <w:rsid w:val="00517484"/>
    <w:rsid w:val="0051765C"/>
    <w:rsid w:val="00520613"/>
    <w:rsid w:val="00520F69"/>
    <w:rsid w:val="00521B89"/>
    <w:rsid w:val="00521D0B"/>
    <w:rsid w:val="005225C7"/>
    <w:rsid w:val="00522ECD"/>
    <w:rsid w:val="00522FA7"/>
    <w:rsid w:val="005230B7"/>
    <w:rsid w:val="00523A06"/>
    <w:rsid w:val="00523C64"/>
    <w:rsid w:val="0052441A"/>
    <w:rsid w:val="00524870"/>
    <w:rsid w:val="005249F8"/>
    <w:rsid w:val="00524AF2"/>
    <w:rsid w:val="00524F4C"/>
    <w:rsid w:val="00525826"/>
    <w:rsid w:val="0052588E"/>
    <w:rsid w:val="005262BD"/>
    <w:rsid w:val="00527325"/>
    <w:rsid w:val="0052742B"/>
    <w:rsid w:val="00527B1A"/>
    <w:rsid w:val="00530781"/>
    <w:rsid w:val="00530D1F"/>
    <w:rsid w:val="00531C56"/>
    <w:rsid w:val="00531CEA"/>
    <w:rsid w:val="00532B03"/>
    <w:rsid w:val="00532F17"/>
    <w:rsid w:val="005336BE"/>
    <w:rsid w:val="00534404"/>
    <w:rsid w:val="005346C2"/>
    <w:rsid w:val="005347C9"/>
    <w:rsid w:val="00534872"/>
    <w:rsid w:val="00534A87"/>
    <w:rsid w:val="00535126"/>
    <w:rsid w:val="00535ADC"/>
    <w:rsid w:val="00535EE3"/>
    <w:rsid w:val="00535FF4"/>
    <w:rsid w:val="00536580"/>
    <w:rsid w:val="0053681F"/>
    <w:rsid w:val="00536AF2"/>
    <w:rsid w:val="005370C9"/>
    <w:rsid w:val="005375E5"/>
    <w:rsid w:val="00537607"/>
    <w:rsid w:val="0053774F"/>
    <w:rsid w:val="00537AB0"/>
    <w:rsid w:val="00537D67"/>
    <w:rsid w:val="00537F9A"/>
    <w:rsid w:val="0054111C"/>
    <w:rsid w:val="0054116F"/>
    <w:rsid w:val="00541433"/>
    <w:rsid w:val="0054182C"/>
    <w:rsid w:val="00542C89"/>
    <w:rsid w:val="00543C69"/>
    <w:rsid w:val="00543E63"/>
    <w:rsid w:val="00543FA3"/>
    <w:rsid w:val="005457C0"/>
    <w:rsid w:val="0054599A"/>
    <w:rsid w:val="00545B94"/>
    <w:rsid w:val="00545F4C"/>
    <w:rsid w:val="005464A8"/>
    <w:rsid w:val="00546678"/>
    <w:rsid w:val="00546889"/>
    <w:rsid w:val="00546996"/>
    <w:rsid w:val="00546AFC"/>
    <w:rsid w:val="00546B3E"/>
    <w:rsid w:val="00546E40"/>
    <w:rsid w:val="00547246"/>
    <w:rsid w:val="00547404"/>
    <w:rsid w:val="00547F29"/>
    <w:rsid w:val="00550C7C"/>
    <w:rsid w:val="00550CE6"/>
    <w:rsid w:val="00551315"/>
    <w:rsid w:val="00551562"/>
    <w:rsid w:val="005516BB"/>
    <w:rsid w:val="005531E1"/>
    <w:rsid w:val="00553A2F"/>
    <w:rsid w:val="00554349"/>
    <w:rsid w:val="005543B8"/>
    <w:rsid w:val="005556FD"/>
    <w:rsid w:val="005559D0"/>
    <w:rsid w:val="00555A94"/>
    <w:rsid w:val="0055638E"/>
    <w:rsid w:val="00556753"/>
    <w:rsid w:val="00556E2D"/>
    <w:rsid w:val="00557315"/>
    <w:rsid w:val="0055734B"/>
    <w:rsid w:val="005579E3"/>
    <w:rsid w:val="00557CE4"/>
    <w:rsid w:val="00557F28"/>
    <w:rsid w:val="00560476"/>
    <w:rsid w:val="00560593"/>
    <w:rsid w:val="005607B9"/>
    <w:rsid w:val="005608D5"/>
    <w:rsid w:val="00562822"/>
    <w:rsid w:val="00562FC9"/>
    <w:rsid w:val="00562FFB"/>
    <w:rsid w:val="00563098"/>
    <w:rsid w:val="0056335B"/>
    <w:rsid w:val="00563C8E"/>
    <w:rsid w:val="00563FF8"/>
    <w:rsid w:val="00564482"/>
    <w:rsid w:val="0056470E"/>
    <w:rsid w:val="00564F2D"/>
    <w:rsid w:val="00565007"/>
    <w:rsid w:val="00565A64"/>
    <w:rsid w:val="00565BF0"/>
    <w:rsid w:val="00566B44"/>
    <w:rsid w:val="00566C58"/>
    <w:rsid w:val="00567AF4"/>
    <w:rsid w:val="00570861"/>
    <w:rsid w:val="0057097D"/>
    <w:rsid w:val="00570AF9"/>
    <w:rsid w:val="005710CE"/>
    <w:rsid w:val="00571D75"/>
    <w:rsid w:val="00572243"/>
    <w:rsid w:val="005723F4"/>
    <w:rsid w:val="005724DC"/>
    <w:rsid w:val="00573374"/>
    <w:rsid w:val="00573626"/>
    <w:rsid w:val="00573BF2"/>
    <w:rsid w:val="00573C12"/>
    <w:rsid w:val="0057482D"/>
    <w:rsid w:val="00574DA2"/>
    <w:rsid w:val="005751D2"/>
    <w:rsid w:val="0057572E"/>
    <w:rsid w:val="00575D4A"/>
    <w:rsid w:val="00576287"/>
    <w:rsid w:val="005767C2"/>
    <w:rsid w:val="005769FB"/>
    <w:rsid w:val="00576BD9"/>
    <w:rsid w:val="00577312"/>
    <w:rsid w:val="005778E3"/>
    <w:rsid w:val="005804F2"/>
    <w:rsid w:val="00580627"/>
    <w:rsid w:val="0058184B"/>
    <w:rsid w:val="005827B3"/>
    <w:rsid w:val="00582DA3"/>
    <w:rsid w:val="00582F04"/>
    <w:rsid w:val="005830E1"/>
    <w:rsid w:val="0058349D"/>
    <w:rsid w:val="0058459E"/>
    <w:rsid w:val="00584665"/>
    <w:rsid w:val="0058550E"/>
    <w:rsid w:val="005855A2"/>
    <w:rsid w:val="0058623C"/>
    <w:rsid w:val="00586C4E"/>
    <w:rsid w:val="00587E0C"/>
    <w:rsid w:val="00590263"/>
    <w:rsid w:val="005903EB"/>
    <w:rsid w:val="00590697"/>
    <w:rsid w:val="00590922"/>
    <w:rsid w:val="00590BE4"/>
    <w:rsid w:val="005919DB"/>
    <w:rsid w:val="00591C08"/>
    <w:rsid w:val="00591DDA"/>
    <w:rsid w:val="00591EDE"/>
    <w:rsid w:val="00591F1F"/>
    <w:rsid w:val="00592238"/>
    <w:rsid w:val="00592B86"/>
    <w:rsid w:val="00592F08"/>
    <w:rsid w:val="00592FC0"/>
    <w:rsid w:val="00593709"/>
    <w:rsid w:val="005943F5"/>
    <w:rsid w:val="0059523C"/>
    <w:rsid w:val="00595DF7"/>
    <w:rsid w:val="005960E6"/>
    <w:rsid w:val="005961E0"/>
    <w:rsid w:val="00597952"/>
    <w:rsid w:val="005A0605"/>
    <w:rsid w:val="005A1918"/>
    <w:rsid w:val="005A1BF5"/>
    <w:rsid w:val="005A2E5B"/>
    <w:rsid w:val="005A31C5"/>
    <w:rsid w:val="005A434B"/>
    <w:rsid w:val="005A4726"/>
    <w:rsid w:val="005A4A8D"/>
    <w:rsid w:val="005A4AD1"/>
    <w:rsid w:val="005A52E0"/>
    <w:rsid w:val="005A5357"/>
    <w:rsid w:val="005A5827"/>
    <w:rsid w:val="005A588B"/>
    <w:rsid w:val="005A5A5A"/>
    <w:rsid w:val="005A5DDA"/>
    <w:rsid w:val="005A684D"/>
    <w:rsid w:val="005A6A32"/>
    <w:rsid w:val="005A7250"/>
    <w:rsid w:val="005A7879"/>
    <w:rsid w:val="005A78A9"/>
    <w:rsid w:val="005A7A63"/>
    <w:rsid w:val="005A7D65"/>
    <w:rsid w:val="005A7EFA"/>
    <w:rsid w:val="005B034B"/>
    <w:rsid w:val="005B0469"/>
    <w:rsid w:val="005B079C"/>
    <w:rsid w:val="005B0980"/>
    <w:rsid w:val="005B09D6"/>
    <w:rsid w:val="005B0CFF"/>
    <w:rsid w:val="005B0E55"/>
    <w:rsid w:val="005B0F6A"/>
    <w:rsid w:val="005B1178"/>
    <w:rsid w:val="005B1672"/>
    <w:rsid w:val="005B190A"/>
    <w:rsid w:val="005B1BD8"/>
    <w:rsid w:val="005B2D65"/>
    <w:rsid w:val="005B4674"/>
    <w:rsid w:val="005B631E"/>
    <w:rsid w:val="005B695E"/>
    <w:rsid w:val="005B6A89"/>
    <w:rsid w:val="005B6ADD"/>
    <w:rsid w:val="005B7E08"/>
    <w:rsid w:val="005C042D"/>
    <w:rsid w:val="005C0490"/>
    <w:rsid w:val="005C1A75"/>
    <w:rsid w:val="005C1B17"/>
    <w:rsid w:val="005C2173"/>
    <w:rsid w:val="005C2227"/>
    <w:rsid w:val="005C23EA"/>
    <w:rsid w:val="005C2BC4"/>
    <w:rsid w:val="005C3D02"/>
    <w:rsid w:val="005C40C1"/>
    <w:rsid w:val="005C43D5"/>
    <w:rsid w:val="005C498A"/>
    <w:rsid w:val="005C5675"/>
    <w:rsid w:val="005C5709"/>
    <w:rsid w:val="005C753A"/>
    <w:rsid w:val="005D0EC8"/>
    <w:rsid w:val="005D1DCD"/>
    <w:rsid w:val="005D29AB"/>
    <w:rsid w:val="005D2DAC"/>
    <w:rsid w:val="005D3210"/>
    <w:rsid w:val="005D3420"/>
    <w:rsid w:val="005D3517"/>
    <w:rsid w:val="005D3BB4"/>
    <w:rsid w:val="005D3C02"/>
    <w:rsid w:val="005D3DA6"/>
    <w:rsid w:val="005D4490"/>
    <w:rsid w:val="005D52CD"/>
    <w:rsid w:val="005D55A9"/>
    <w:rsid w:val="005D561C"/>
    <w:rsid w:val="005D6191"/>
    <w:rsid w:val="005D6E99"/>
    <w:rsid w:val="005D76B8"/>
    <w:rsid w:val="005E059E"/>
    <w:rsid w:val="005E1012"/>
    <w:rsid w:val="005E14FC"/>
    <w:rsid w:val="005E159A"/>
    <w:rsid w:val="005E2199"/>
    <w:rsid w:val="005E2665"/>
    <w:rsid w:val="005E3164"/>
    <w:rsid w:val="005E35BE"/>
    <w:rsid w:val="005E38AB"/>
    <w:rsid w:val="005E3C37"/>
    <w:rsid w:val="005E449A"/>
    <w:rsid w:val="005E55E1"/>
    <w:rsid w:val="005E5EA8"/>
    <w:rsid w:val="005E5F4C"/>
    <w:rsid w:val="005E66A7"/>
    <w:rsid w:val="005E7810"/>
    <w:rsid w:val="005E7AA7"/>
    <w:rsid w:val="005F0B2F"/>
    <w:rsid w:val="005F0D6B"/>
    <w:rsid w:val="005F0E4D"/>
    <w:rsid w:val="005F17D1"/>
    <w:rsid w:val="005F2B26"/>
    <w:rsid w:val="005F2BF8"/>
    <w:rsid w:val="005F3367"/>
    <w:rsid w:val="005F33F5"/>
    <w:rsid w:val="005F3982"/>
    <w:rsid w:val="005F4490"/>
    <w:rsid w:val="005F4B2E"/>
    <w:rsid w:val="005F4D39"/>
    <w:rsid w:val="005F4EC8"/>
    <w:rsid w:val="005F511E"/>
    <w:rsid w:val="005F589A"/>
    <w:rsid w:val="005F6C87"/>
    <w:rsid w:val="005F777D"/>
    <w:rsid w:val="006009EE"/>
    <w:rsid w:val="00600B25"/>
    <w:rsid w:val="00600FD1"/>
    <w:rsid w:val="00602149"/>
    <w:rsid w:val="006030D4"/>
    <w:rsid w:val="0060316D"/>
    <w:rsid w:val="00603473"/>
    <w:rsid w:val="00603654"/>
    <w:rsid w:val="00603765"/>
    <w:rsid w:val="00603BD1"/>
    <w:rsid w:val="00603FBC"/>
    <w:rsid w:val="006049BC"/>
    <w:rsid w:val="00604AB7"/>
    <w:rsid w:val="00605188"/>
    <w:rsid w:val="006051E4"/>
    <w:rsid w:val="0060587E"/>
    <w:rsid w:val="00606EA6"/>
    <w:rsid w:val="00607086"/>
    <w:rsid w:val="0060711D"/>
    <w:rsid w:val="0060797E"/>
    <w:rsid w:val="006103D6"/>
    <w:rsid w:val="006107B6"/>
    <w:rsid w:val="00610A12"/>
    <w:rsid w:val="00610C7D"/>
    <w:rsid w:val="00610EA1"/>
    <w:rsid w:val="00611B39"/>
    <w:rsid w:val="00612B29"/>
    <w:rsid w:val="00612E16"/>
    <w:rsid w:val="0061318C"/>
    <w:rsid w:val="0061362C"/>
    <w:rsid w:val="00613B72"/>
    <w:rsid w:val="006146CC"/>
    <w:rsid w:val="006146FA"/>
    <w:rsid w:val="00614A1B"/>
    <w:rsid w:val="00614DE6"/>
    <w:rsid w:val="00614F00"/>
    <w:rsid w:val="00614FE7"/>
    <w:rsid w:val="006151ED"/>
    <w:rsid w:val="00615465"/>
    <w:rsid w:val="00615753"/>
    <w:rsid w:val="00615967"/>
    <w:rsid w:val="00615D89"/>
    <w:rsid w:val="00615F88"/>
    <w:rsid w:val="00615FE4"/>
    <w:rsid w:val="00616368"/>
    <w:rsid w:val="00616A8F"/>
    <w:rsid w:val="0061745A"/>
    <w:rsid w:val="006175AE"/>
    <w:rsid w:val="0061767D"/>
    <w:rsid w:val="0061774E"/>
    <w:rsid w:val="00617FD6"/>
    <w:rsid w:val="006203DD"/>
    <w:rsid w:val="006204DA"/>
    <w:rsid w:val="00621845"/>
    <w:rsid w:val="00621C3D"/>
    <w:rsid w:val="0062314A"/>
    <w:rsid w:val="00623865"/>
    <w:rsid w:val="00623899"/>
    <w:rsid w:val="00623C21"/>
    <w:rsid w:val="00624DC4"/>
    <w:rsid w:val="0062527B"/>
    <w:rsid w:val="00625502"/>
    <w:rsid w:val="00625AD0"/>
    <w:rsid w:val="00625CC9"/>
    <w:rsid w:val="00626433"/>
    <w:rsid w:val="00626824"/>
    <w:rsid w:val="00626901"/>
    <w:rsid w:val="00626EE2"/>
    <w:rsid w:val="00627BA7"/>
    <w:rsid w:val="00627C0F"/>
    <w:rsid w:val="00627CFD"/>
    <w:rsid w:val="00627D39"/>
    <w:rsid w:val="00627DAE"/>
    <w:rsid w:val="00627F68"/>
    <w:rsid w:val="006303AB"/>
    <w:rsid w:val="00630984"/>
    <w:rsid w:val="00630CE6"/>
    <w:rsid w:val="00630D64"/>
    <w:rsid w:val="00630EC8"/>
    <w:rsid w:val="00631281"/>
    <w:rsid w:val="00631788"/>
    <w:rsid w:val="00631B42"/>
    <w:rsid w:val="00631DB8"/>
    <w:rsid w:val="00632832"/>
    <w:rsid w:val="0063285A"/>
    <w:rsid w:val="00632885"/>
    <w:rsid w:val="006328C3"/>
    <w:rsid w:val="0063361D"/>
    <w:rsid w:val="00634121"/>
    <w:rsid w:val="006348C0"/>
    <w:rsid w:val="00634CE7"/>
    <w:rsid w:val="00635533"/>
    <w:rsid w:val="00635D4E"/>
    <w:rsid w:val="00636698"/>
    <w:rsid w:val="00636E0E"/>
    <w:rsid w:val="00637137"/>
    <w:rsid w:val="00637163"/>
    <w:rsid w:val="0064052C"/>
    <w:rsid w:val="006407CE"/>
    <w:rsid w:val="00640F5D"/>
    <w:rsid w:val="00641AAB"/>
    <w:rsid w:val="00641D23"/>
    <w:rsid w:val="00641D9A"/>
    <w:rsid w:val="00642054"/>
    <w:rsid w:val="006428BE"/>
    <w:rsid w:val="00642B59"/>
    <w:rsid w:val="00642D61"/>
    <w:rsid w:val="00643084"/>
    <w:rsid w:val="006431D2"/>
    <w:rsid w:val="0064324B"/>
    <w:rsid w:val="00643CDA"/>
    <w:rsid w:val="006444BC"/>
    <w:rsid w:val="006445F5"/>
    <w:rsid w:val="006450F8"/>
    <w:rsid w:val="006452FB"/>
    <w:rsid w:val="00645345"/>
    <w:rsid w:val="00645546"/>
    <w:rsid w:val="00645777"/>
    <w:rsid w:val="006463F0"/>
    <w:rsid w:val="00646507"/>
    <w:rsid w:val="0064692A"/>
    <w:rsid w:val="006476D4"/>
    <w:rsid w:val="006477A3"/>
    <w:rsid w:val="00650C6F"/>
    <w:rsid w:val="00650D7B"/>
    <w:rsid w:val="00650E50"/>
    <w:rsid w:val="00650EAC"/>
    <w:rsid w:val="00651156"/>
    <w:rsid w:val="0065215D"/>
    <w:rsid w:val="0065229D"/>
    <w:rsid w:val="0065237A"/>
    <w:rsid w:val="006525BC"/>
    <w:rsid w:val="006532E5"/>
    <w:rsid w:val="006538A5"/>
    <w:rsid w:val="00653C69"/>
    <w:rsid w:val="00655019"/>
    <w:rsid w:val="00655220"/>
    <w:rsid w:val="00655490"/>
    <w:rsid w:val="00655DFB"/>
    <w:rsid w:val="00655F27"/>
    <w:rsid w:val="00656A98"/>
    <w:rsid w:val="00656C7B"/>
    <w:rsid w:val="00657027"/>
    <w:rsid w:val="00657584"/>
    <w:rsid w:val="006576E9"/>
    <w:rsid w:val="006577C1"/>
    <w:rsid w:val="00657882"/>
    <w:rsid w:val="006579A2"/>
    <w:rsid w:val="00657B95"/>
    <w:rsid w:val="00657D30"/>
    <w:rsid w:val="00660501"/>
    <w:rsid w:val="00660524"/>
    <w:rsid w:val="00660749"/>
    <w:rsid w:val="006613F2"/>
    <w:rsid w:val="006616E4"/>
    <w:rsid w:val="006624BD"/>
    <w:rsid w:val="00662680"/>
    <w:rsid w:val="00662C3E"/>
    <w:rsid w:val="00662D6F"/>
    <w:rsid w:val="00662E51"/>
    <w:rsid w:val="0066318D"/>
    <w:rsid w:val="00663851"/>
    <w:rsid w:val="00663BA4"/>
    <w:rsid w:val="00663F92"/>
    <w:rsid w:val="00664A3E"/>
    <w:rsid w:val="00664BEA"/>
    <w:rsid w:val="00664CF7"/>
    <w:rsid w:val="00664E73"/>
    <w:rsid w:val="006651C0"/>
    <w:rsid w:val="0066614A"/>
    <w:rsid w:val="0066691F"/>
    <w:rsid w:val="006673B4"/>
    <w:rsid w:val="0066742D"/>
    <w:rsid w:val="00667518"/>
    <w:rsid w:val="006677D6"/>
    <w:rsid w:val="0066799C"/>
    <w:rsid w:val="006700DB"/>
    <w:rsid w:val="00672CC5"/>
    <w:rsid w:val="006730F4"/>
    <w:rsid w:val="00673DAD"/>
    <w:rsid w:val="0067401A"/>
    <w:rsid w:val="00674053"/>
    <w:rsid w:val="006749E5"/>
    <w:rsid w:val="00675696"/>
    <w:rsid w:val="00675DEC"/>
    <w:rsid w:val="006765CA"/>
    <w:rsid w:val="00676678"/>
    <w:rsid w:val="00677066"/>
    <w:rsid w:val="0067713B"/>
    <w:rsid w:val="006772E0"/>
    <w:rsid w:val="006773E3"/>
    <w:rsid w:val="0067771D"/>
    <w:rsid w:val="00680372"/>
    <w:rsid w:val="006804E6"/>
    <w:rsid w:val="00680C07"/>
    <w:rsid w:val="00681007"/>
    <w:rsid w:val="00681017"/>
    <w:rsid w:val="00681057"/>
    <w:rsid w:val="006814A1"/>
    <w:rsid w:val="0068165F"/>
    <w:rsid w:val="00681CF1"/>
    <w:rsid w:val="00681F3A"/>
    <w:rsid w:val="0068215A"/>
    <w:rsid w:val="00683986"/>
    <w:rsid w:val="00683A62"/>
    <w:rsid w:val="00683C1A"/>
    <w:rsid w:val="00683F75"/>
    <w:rsid w:val="0068401B"/>
    <w:rsid w:val="00684276"/>
    <w:rsid w:val="00684D8D"/>
    <w:rsid w:val="006850EB"/>
    <w:rsid w:val="0068538A"/>
    <w:rsid w:val="00685749"/>
    <w:rsid w:val="00685AC8"/>
    <w:rsid w:val="00687E2A"/>
    <w:rsid w:val="00690661"/>
    <w:rsid w:val="00690C9D"/>
    <w:rsid w:val="00690F04"/>
    <w:rsid w:val="00691305"/>
    <w:rsid w:val="006914CB"/>
    <w:rsid w:val="00691C13"/>
    <w:rsid w:val="00692700"/>
    <w:rsid w:val="00692909"/>
    <w:rsid w:val="00693406"/>
    <w:rsid w:val="006936B5"/>
    <w:rsid w:val="00693FC8"/>
    <w:rsid w:val="00695044"/>
    <w:rsid w:val="0069696F"/>
    <w:rsid w:val="0069706B"/>
    <w:rsid w:val="006970F3"/>
    <w:rsid w:val="00697BE6"/>
    <w:rsid w:val="006A153F"/>
    <w:rsid w:val="006A225B"/>
    <w:rsid w:val="006A2559"/>
    <w:rsid w:val="006A27D1"/>
    <w:rsid w:val="006A2850"/>
    <w:rsid w:val="006A2B02"/>
    <w:rsid w:val="006A3364"/>
    <w:rsid w:val="006A3413"/>
    <w:rsid w:val="006A387B"/>
    <w:rsid w:val="006A39A1"/>
    <w:rsid w:val="006A3A27"/>
    <w:rsid w:val="006A42BD"/>
    <w:rsid w:val="006A43EC"/>
    <w:rsid w:val="006A4729"/>
    <w:rsid w:val="006A4FFD"/>
    <w:rsid w:val="006A5273"/>
    <w:rsid w:val="006A5C21"/>
    <w:rsid w:val="006A5F18"/>
    <w:rsid w:val="006A62C8"/>
    <w:rsid w:val="006A6DF9"/>
    <w:rsid w:val="006A6FA0"/>
    <w:rsid w:val="006A71CF"/>
    <w:rsid w:val="006A74EE"/>
    <w:rsid w:val="006A765F"/>
    <w:rsid w:val="006A7BAD"/>
    <w:rsid w:val="006B008B"/>
    <w:rsid w:val="006B03E5"/>
    <w:rsid w:val="006B0A92"/>
    <w:rsid w:val="006B0F79"/>
    <w:rsid w:val="006B1170"/>
    <w:rsid w:val="006B1521"/>
    <w:rsid w:val="006B20EC"/>
    <w:rsid w:val="006B2321"/>
    <w:rsid w:val="006B2E15"/>
    <w:rsid w:val="006B34E9"/>
    <w:rsid w:val="006B3C5B"/>
    <w:rsid w:val="006B407D"/>
    <w:rsid w:val="006B44D4"/>
    <w:rsid w:val="006B4879"/>
    <w:rsid w:val="006B4D59"/>
    <w:rsid w:val="006B4F0A"/>
    <w:rsid w:val="006B6C84"/>
    <w:rsid w:val="006C01DD"/>
    <w:rsid w:val="006C0BF7"/>
    <w:rsid w:val="006C0CA4"/>
    <w:rsid w:val="006C1F1D"/>
    <w:rsid w:val="006C20C0"/>
    <w:rsid w:val="006C2F1F"/>
    <w:rsid w:val="006C3035"/>
    <w:rsid w:val="006C30AC"/>
    <w:rsid w:val="006C3C5B"/>
    <w:rsid w:val="006C3CA2"/>
    <w:rsid w:val="006C42AD"/>
    <w:rsid w:val="006C438A"/>
    <w:rsid w:val="006C49EB"/>
    <w:rsid w:val="006C5695"/>
    <w:rsid w:val="006C57D0"/>
    <w:rsid w:val="006C5853"/>
    <w:rsid w:val="006C5859"/>
    <w:rsid w:val="006C59CE"/>
    <w:rsid w:val="006C5CBE"/>
    <w:rsid w:val="006C5E2D"/>
    <w:rsid w:val="006C6B6D"/>
    <w:rsid w:val="006C6CF2"/>
    <w:rsid w:val="006C7FBD"/>
    <w:rsid w:val="006D0990"/>
    <w:rsid w:val="006D10A4"/>
    <w:rsid w:val="006D1A67"/>
    <w:rsid w:val="006D34EB"/>
    <w:rsid w:val="006D3D1D"/>
    <w:rsid w:val="006D4C9D"/>
    <w:rsid w:val="006D5D51"/>
    <w:rsid w:val="006D6018"/>
    <w:rsid w:val="006D6175"/>
    <w:rsid w:val="006D708E"/>
    <w:rsid w:val="006D7241"/>
    <w:rsid w:val="006D7404"/>
    <w:rsid w:val="006D79FA"/>
    <w:rsid w:val="006D7A4B"/>
    <w:rsid w:val="006D7D08"/>
    <w:rsid w:val="006D7FA8"/>
    <w:rsid w:val="006E028A"/>
    <w:rsid w:val="006E0A16"/>
    <w:rsid w:val="006E0AC4"/>
    <w:rsid w:val="006E0ACA"/>
    <w:rsid w:val="006E0D76"/>
    <w:rsid w:val="006E0F50"/>
    <w:rsid w:val="006E102B"/>
    <w:rsid w:val="006E1166"/>
    <w:rsid w:val="006E1F9A"/>
    <w:rsid w:val="006E26CA"/>
    <w:rsid w:val="006E2879"/>
    <w:rsid w:val="006E2BD3"/>
    <w:rsid w:val="006E2BE6"/>
    <w:rsid w:val="006E2CD7"/>
    <w:rsid w:val="006E2DA1"/>
    <w:rsid w:val="006E432B"/>
    <w:rsid w:val="006E45E3"/>
    <w:rsid w:val="006E4A0E"/>
    <w:rsid w:val="006E4DA1"/>
    <w:rsid w:val="006E50F2"/>
    <w:rsid w:val="006E6DAC"/>
    <w:rsid w:val="006E6EB8"/>
    <w:rsid w:val="006E6F7F"/>
    <w:rsid w:val="006E7650"/>
    <w:rsid w:val="006E7C55"/>
    <w:rsid w:val="006F0CF8"/>
    <w:rsid w:val="006F1B6D"/>
    <w:rsid w:val="006F1BB4"/>
    <w:rsid w:val="006F2338"/>
    <w:rsid w:val="006F2FC2"/>
    <w:rsid w:val="006F344D"/>
    <w:rsid w:val="006F3A71"/>
    <w:rsid w:val="006F3C3C"/>
    <w:rsid w:val="006F3E08"/>
    <w:rsid w:val="006F415F"/>
    <w:rsid w:val="006F45D4"/>
    <w:rsid w:val="006F46AC"/>
    <w:rsid w:val="006F4E4F"/>
    <w:rsid w:val="006F4E99"/>
    <w:rsid w:val="006F5490"/>
    <w:rsid w:val="006F54EF"/>
    <w:rsid w:val="006F5F56"/>
    <w:rsid w:val="006F6B46"/>
    <w:rsid w:val="006F740F"/>
    <w:rsid w:val="006F7414"/>
    <w:rsid w:val="006F79DC"/>
    <w:rsid w:val="007006D7"/>
    <w:rsid w:val="00700B7D"/>
    <w:rsid w:val="00700DB1"/>
    <w:rsid w:val="00701461"/>
    <w:rsid w:val="00701709"/>
    <w:rsid w:val="00702109"/>
    <w:rsid w:val="007022D7"/>
    <w:rsid w:val="007022ED"/>
    <w:rsid w:val="00702AB8"/>
    <w:rsid w:val="00702AE7"/>
    <w:rsid w:val="00702C7A"/>
    <w:rsid w:val="00703940"/>
    <w:rsid w:val="00703ECE"/>
    <w:rsid w:val="00704102"/>
    <w:rsid w:val="00705880"/>
    <w:rsid w:val="007060A5"/>
    <w:rsid w:val="00706691"/>
    <w:rsid w:val="00706A28"/>
    <w:rsid w:val="00706A4F"/>
    <w:rsid w:val="00706B0F"/>
    <w:rsid w:val="00707262"/>
    <w:rsid w:val="0070783A"/>
    <w:rsid w:val="00707E09"/>
    <w:rsid w:val="007101BD"/>
    <w:rsid w:val="00710D1C"/>
    <w:rsid w:val="00710E5C"/>
    <w:rsid w:val="007115F7"/>
    <w:rsid w:val="0071220E"/>
    <w:rsid w:val="007123B1"/>
    <w:rsid w:val="00712CBC"/>
    <w:rsid w:val="0071335E"/>
    <w:rsid w:val="007136C2"/>
    <w:rsid w:val="0071415A"/>
    <w:rsid w:val="00714E5C"/>
    <w:rsid w:val="007151AD"/>
    <w:rsid w:val="00715403"/>
    <w:rsid w:val="007158D3"/>
    <w:rsid w:val="00715AEC"/>
    <w:rsid w:val="007163E1"/>
    <w:rsid w:val="007168B6"/>
    <w:rsid w:val="00717730"/>
    <w:rsid w:val="00720173"/>
    <w:rsid w:val="00720975"/>
    <w:rsid w:val="0072105E"/>
    <w:rsid w:val="00721603"/>
    <w:rsid w:val="00721B30"/>
    <w:rsid w:val="00721F2E"/>
    <w:rsid w:val="0072215E"/>
    <w:rsid w:val="007231D4"/>
    <w:rsid w:val="00723EC2"/>
    <w:rsid w:val="00723EDA"/>
    <w:rsid w:val="00723F3C"/>
    <w:rsid w:val="00723F77"/>
    <w:rsid w:val="00723FA4"/>
    <w:rsid w:val="00724FCA"/>
    <w:rsid w:val="007252EA"/>
    <w:rsid w:val="0072569F"/>
    <w:rsid w:val="00725757"/>
    <w:rsid w:val="0072604C"/>
    <w:rsid w:val="00726407"/>
    <w:rsid w:val="00726452"/>
    <w:rsid w:val="00726577"/>
    <w:rsid w:val="00727209"/>
    <w:rsid w:val="00727541"/>
    <w:rsid w:val="00727755"/>
    <w:rsid w:val="00727B0F"/>
    <w:rsid w:val="00727E6A"/>
    <w:rsid w:val="00727F48"/>
    <w:rsid w:val="00730402"/>
    <w:rsid w:val="0073071D"/>
    <w:rsid w:val="00730995"/>
    <w:rsid w:val="0073248C"/>
    <w:rsid w:val="007345C9"/>
    <w:rsid w:val="00734968"/>
    <w:rsid w:val="00734D99"/>
    <w:rsid w:val="00734F63"/>
    <w:rsid w:val="0073526B"/>
    <w:rsid w:val="007357EF"/>
    <w:rsid w:val="00735F4A"/>
    <w:rsid w:val="007360AA"/>
    <w:rsid w:val="007363A7"/>
    <w:rsid w:val="007364EA"/>
    <w:rsid w:val="007370BF"/>
    <w:rsid w:val="007373B1"/>
    <w:rsid w:val="00737B2D"/>
    <w:rsid w:val="00737D6F"/>
    <w:rsid w:val="00740357"/>
    <w:rsid w:val="00740797"/>
    <w:rsid w:val="007409B4"/>
    <w:rsid w:val="00740F13"/>
    <w:rsid w:val="00740F1C"/>
    <w:rsid w:val="007411E2"/>
    <w:rsid w:val="00741BFC"/>
    <w:rsid w:val="00741EEC"/>
    <w:rsid w:val="00742BE4"/>
    <w:rsid w:val="00742C77"/>
    <w:rsid w:val="00743D1F"/>
    <w:rsid w:val="0074444B"/>
    <w:rsid w:val="00744B3A"/>
    <w:rsid w:val="00744C3A"/>
    <w:rsid w:val="007450B1"/>
    <w:rsid w:val="0074520A"/>
    <w:rsid w:val="00745393"/>
    <w:rsid w:val="00746031"/>
    <w:rsid w:val="00746626"/>
    <w:rsid w:val="00746AA9"/>
    <w:rsid w:val="00746FFD"/>
    <w:rsid w:val="0074774A"/>
    <w:rsid w:val="00747AFD"/>
    <w:rsid w:val="00752191"/>
    <w:rsid w:val="007521E9"/>
    <w:rsid w:val="007524EE"/>
    <w:rsid w:val="00752B67"/>
    <w:rsid w:val="00752F1A"/>
    <w:rsid w:val="00752F26"/>
    <w:rsid w:val="00752FD8"/>
    <w:rsid w:val="00753026"/>
    <w:rsid w:val="00753A5F"/>
    <w:rsid w:val="007546A8"/>
    <w:rsid w:val="00754D9D"/>
    <w:rsid w:val="00755523"/>
    <w:rsid w:val="00755CC7"/>
    <w:rsid w:val="0075653F"/>
    <w:rsid w:val="00756549"/>
    <w:rsid w:val="00756E30"/>
    <w:rsid w:val="00756F28"/>
    <w:rsid w:val="00756FD9"/>
    <w:rsid w:val="0075735C"/>
    <w:rsid w:val="00757A34"/>
    <w:rsid w:val="00757F3C"/>
    <w:rsid w:val="007605FF"/>
    <w:rsid w:val="0076119B"/>
    <w:rsid w:val="00761753"/>
    <w:rsid w:val="007619B0"/>
    <w:rsid w:val="00761B5A"/>
    <w:rsid w:val="00761D53"/>
    <w:rsid w:val="0076253F"/>
    <w:rsid w:val="00762B66"/>
    <w:rsid w:val="007634A2"/>
    <w:rsid w:val="00763820"/>
    <w:rsid w:val="00763D3B"/>
    <w:rsid w:val="007646B9"/>
    <w:rsid w:val="00765B70"/>
    <w:rsid w:val="0076652C"/>
    <w:rsid w:val="007666B0"/>
    <w:rsid w:val="00766C5D"/>
    <w:rsid w:val="00767934"/>
    <w:rsid w:val="007707CD"/>
    <w:rsid w:val="00770E25"/>
    <w:rsid w:val="00770FF3"/>
    <w:rsid w:val="00771FDB"/>
    <w:rsid w:val="007724F0"/>
    <w:rsid w:val="007726D0"/>
    <w:rsid w:val="007727CC"/>
    <w:rsid w:val="00772B50"/>
    <w:rsid w:val="00772FF1"/>
    <w:rsid w:val="00773526"/>
    <w:rsid w:val="0077366D"/>
    <w:rsid w:val="00773A88"/>
    <w:rsid w:val="00773FA3"/>
    <w:rsid w:val="00773FE2"/>
    <w:rsid w:val="007741F3"/>
    <w:rsid w:val="007747F6"/>
    <w:rsid w:val="007749D1"/>
    <w:rsid w:val="00776559"/>
    <w:rsid w:val="00776797"/>
    <w:rsid w:val="00777020"/>
    <w:rsid w:val="00777036"/>
    <w:rsid w:val="007772CB"/>
    <w:rsid w:val="00777813"/>
    <w:rsid w:val="00777A87"/>
    <w:rsid w:val="00777E51"/>
    <w:rsid w:val="00780455"/>
    <w:rsid w:val="00780725"/>
    <w:rsid w:val="00780B52"/>
    <w:rsid w:val="007811CA"/>
    <w:rsid w:val="007816B7"/>
    <w:rsid w:val="00781A98"/>
    <w:rsid w:val="00781FED"/>
    <w:rsid w:val="007822AF"/>
    <w:rsid w:val="00782E9C"/>
    <w:rsid w:val="007833CE"/>
    <w:rsid w:val="007836A8"/>
    <w:rsid w:val="007837C7"/>
    <w:rsid w:val="00783AC7"/>
    <w:rsid w:val="00784335"/>
    <w:rsid w:val="00784483"/>
    <w:rsid w:val="00784727"/>
    <w:rsid w:val="00784EBB"/>
    <w:rsid w:val="00785C36"/>
    <w:rsid w:val="0078607E"/>
    <w:rsid w:val="00786FEB"/>
    <w:rsid w:val="0079011D"/>
    <w:rsid w:val="00790275"/>
    <w:rsid w:val="00790588"/>
    <w:rsid w:val="007906B7"/>
    <w:rsid w:val="00791933"/>
    <w:rsid w:val="00791D13"/>
    <w:rsid w:val="00791ED5"/>
    <w:rsid w:val="0079213B"/>
    <w:rsid w:val="00792356"/>
    <w:rsid w:val="00792908"/>
    <w:rsid w:val="00792A9F"/>
    <w:rsid w:val="00792F07"/>
    <w:rsid w:val="007936C1"/>
    <w:rsid w:val="00793B3D"/>
    <w:rsid w:val="00793FB7"/>
    <w:rsid w:val="00794301"/>
    <w:rsid w:val="00794A82"/>
    <w:rsid w:val="00794EF9"/>
    <w:rsid w:val="007950A4"/>
    <w:rsid w:val="00795511"/>
    <w:rsid w:val="00796192"/>
    <w:rsid w:val="0079634E"/>
    <w:rsid w:val="00796514"/>
    <w:rsid w:val="00797422"/>
    <w:rsid w:val="007A0660"/>
    <w:rsid w:val="007A0AA0"/>
    <w:rsid w:val="007A0D38"/>
    <w:rsid w:val="007A10B0"/>
    <w:rsid w:val="007A1F07"/>
    <w:rsid w:val="007A2940"/>
    <w:rsid w:val="007A3148"/>
    <w:rsid w:val="007A3211"/>
    <w:rsid w:val="007A39A5"/>
    <w:rsid w:val="007A39E7"/>
    <w:rsid w:val="007A4115"/>
    <w:rsid w:val="007A448E"/>
    <w:rsid w:val="007A448F"/>
    <w:rsid w:val="007A45B3"/>
    <w:rsid w:val="007A47CE"/>
    <w:rsid w:val="007A5131"/>
    <w:rsid w:val="007A595D"/>
    <w:rsid w:val="007A5C44"/>
    <w:rsid w:val="007A5CEA"/>
    <w:rsid w:val="007A5E0F"/>
    <w:rsid w:val="007A5E31"/>
    <w:rsid w:val="007A5F04"/>
    <w:rsid w:val="007A60EF"/>
    <w:rsid w:val="007A6648"/>
    <w:rsid w:val="007A6E50"/>
    <w:rsid w:val="007A6FAE"/>
    <w:rsid w:val="007A7C1A"/>
    <w:rsid w:val="007B0286"/>
    <w:rsid w:val="007B0526"/>
    <w:rsid w:val="007B14F5"/>
    <w:rsid w:val="007B1B63"/>
    <w:rsid w:val="007B1E5D"/>
    <w:rsid w:val="007B1F56"/>
    <w:rsid w:val="007B1F8A"/>
    <w:rsid w:val="007B25EF"/>
    <w:rsid w:val="007B2CF6"/>
    <w:rsid w:val="007B2FB0"/>
    <w:rsid w:val="007B3157"/>
    <w:rsid w:val="007B339A"/>
    <w:rsid w:val="007B3DEF"/>
    <w:rsid w:val="007B45DD"/>
    <w:rsid w:val="007B49DB"/>
    <w:rsid w:val="007B4B46"/>
    <w:rsid w:val="007B54DE"/>
    <w:rsid w:val="007B5629"/>
    <w:rsid w:val="007B5A91"/>
    <w:rsid w:val="007B62B3"/>
    <w:rsid w:val="007B6504"/>
    <w:rsid w:val="007B699D"/>
    <w:rsid w:val="007B6BAA"/>
    <w:rsid w:val="007B6BFF"/>
    <w:rsid w:val="007B6EE1"/>
    <w:rsid w:val="007C0429"/>
    <w:rsid w:val="007C052E"/>
    <w:rsid w:val="007C108F"/>
    <w:rsid w:val="007C1D8B"/>
    <w:rsid w:val="007C26B6"/>
    <w:rsid w:val="007C2B33"/>
    <w:rsid w:val="007C3B56"/>
    <w:rsid w:val="007C3DDC"/>
    <w:rsid w:val="007C3F87"/>
    <w:rsid w:val="007C4CBC"/>
    <w:rsid w:val="007C4D55"/>
    <w:rsid w:val="007C4EE8"/>
    <w:rsid w:val="007C4FB9"/>
    <w:rsid w:val="007C5DF3"/>
    <w:rsid w:val="007C6688"/>
    <w:rsid w:val="007C6A1D"/>
    <w:rsid w:val="007C6AFC"/>
    <w:rsid w:val="007C6C3F"/>
    <w:rsid w:val="007C6FC7"/>
    <w:rsid w:val="007C7BFA"/>
    <w:rsid w:val="007C7D5B"/>
    <w:rsid w:val="007C7D9B"/>
    <w:rsid w:val="007C7F3C"/>
    <w:rsid w:val="007C7FF4"/>
    <w:rsid w:val="007D0292"/>
    <w:rsid w:val="007D08EA"/>
    <w:rsid w:val="007D0905"/>
    <w:rsid w:val="007D0A3D"/>
    <w:rsid w:val="007D0CC2"/>
    <w:rsid w:val="007D1F7F"/>
    <w:rsid w:val="007D2047"/>
    <w:rsid w:val="007D2753"/>
    <w:rsid w:val="007D2818"/>
    <w:rsid w:val="007D2D94"/>
    <w:rsid w:val="007D4E14"/>
    <w:rsid w:val="007D56B0"/>
    <w:rsid w:val="007D6040"/>
    <w:rsid w:val="007D6072"/>
    <w:rsid w:val="007E0104"/>
    <w:rsid w:val="007E077E"/>
    <w:rsid w:val="007E1297"/>
    <w:rsid w:val="007E1929"/>
    <w:rsid w:val="007E21D3"/>
    <w:rsid w:val="007E278C"/>
    <w:rsid w:val="007E296F"/>
    <w:rsid w:val="007E2E01"/>
    <w:rsid w:val="007E31E1"/>
    <w:rsid w:val="007E3E75"/>
    <w:rsid w:val="007E40B7"/>
    <w:rsid w:val="007E455C"/>
    <w:rsid w:val="007E4888"/>
    <w:rsid w:val="007E4F6C"/>
    <w:rsid w:val="007E5197"/>
    <w:rsid w:val="007E5287"/>
    <w:rsid w:val="007E5551"/>
    <w:rsid w:val="007E5CBE"/>
    <w:rsid w:val="007E5FAE"/>
    <w:rsid w:val="007E6B8E"/>
    <w:rsid w:val="007E7419"/>
    <w:rsid w:val="007E7505"/>
    <w:rsid w:val="007E752F"/>
    <w:rsid w:val="007E7916"/>
    <w:rsid w:val="007E792D"/>
    <w:rsid w:val="007F00A9"/>
    <w:rsid w:val="007F0B3B"/>
    <w:rsid w:val="007F0DDD"/>
    <w:rsid w:val="007F0EE1"/>
    <w:rsid w:val="007F1A1A"/>
    <w:rsid w:val="007F1AF9"/>
    <w:rsid w:val="007F2045"/>
    <w:rsid w:val="007F20B0"/>
    <w:rsid w:val="007F21D7"/>
    <w:rsid w:val="007F2323"/>
    <w:rsid w:val="007F2385"/>
    <w:rsid w:val="007F36FA"/>
    <w:rsid w:val="007F3870"/>
    <w:rsid w:val="007F395C"/>
    <w:rsid w:val="007F3F02"/>
    <w:rsid w:val="007F3FCA"/>
    <w:rsid w:val="007F42E8"/>
    <w:rsid w:val="007F44EB"/>
    <w:rsid w:val="007F482A"/>
    <w:rsid w:val="007F4A5B"/>
    <w:rsid w:val="007F5F4F"/>
    <w:rsid w:val="007F6583"/>
    <w:rsid w:val="007F67DF"/>
    <w:rsid w:val="007F6E47"/>
    <w:rsid w:val="007F7EAA"/>
    <w:rsid w:val="008008B0"/>
    <w:rsid w:val="00800A6F"/>
    <w:rsid w:val="00800E82"/>
    <w:rsid w:val="008023BA"/>
    <w:rsid w:val="00802F88"/>
    <w:rsid w:val="0080310E"/>
    <w:rsid w:val="008040F9"/>
    <w:rsid w:val="00804C48"/>
    <w:rsid w:val="00804C58"/>
    <w:rsid w:val="00804D4E"/>
    <w:rsid w:val="00805F86"/>
    <w:rsid w:val="008065C9"/>
    <w:rsid w:val="00806EF1"/>
    <w:rsid w:val="008070DA"/>
    <w:rsid w:val="00807764"/>
    <w:rsid w:val="008109C4"/>
    <w:rsid w:val="00810B34"/>
    <w:rsid w:val="00810CCA"/>
    <w:rsid w:val="0081152E"/>
    <w:rsid w:val="00811658"/>
    <w:rsid w:val="00811F02"/>
    <w:rsid w:val="008123BE"/>
    <w:rsid w:val="00812B77"/>
    <w:rsid w:val="00812BC5"/>
    <w:rsid w:val="00812C1A"/>
    <w:rsid w:val="008132D1"/>
    <w:rsid w:val="0081360D"/>
    <w:rsid w:val="00813DB9"/>
    <w:rsid w:val="008141C6"/>
    <w:rsid w:val="00814419"/>
    <w:rsid w:val="008146FA"/>
    <w:rsid w:val="00815891"/>
    <w:rsid w:val="00816A50"/>
    <w:rsid w:val="008170C2"/>
    <w:rsid w:val="008201A2"/>
    <w:rsid w:val="00820399"/>
    <w:rsid w:val="00820856"/>
    <w:rsid w:val="008209D1"/>
    <w:rsid w:val="00821871"/>
    <w:rsid w:val="00821E26"/>
    <w:rsid w:val="008225C5"/>
    <w:rsid w:val="00822696"/>
    <w:rsid w:val="00822CAD"/>
    <w:rsid w:val="008230E1"/>
    <w:rsid w:val="008230EA"/>
    <w:rsid w:val="00823516"/>
    <w:rsid w:val="0082423F"/>
    <w:rsid w:val="0082479F"/>
    <w:rsid w:val="008247D0"/>
    <w:rsid w:val="00824841"/>
    <w:rsid w:val="00825398"/>
    <w:rsid w:val="00825DE0"/>
    <w:rsid w:val="00825E98"/>
    <w:rsid w:val="00826030"/>
    <w:rsid w:val="008265AF"/>
    <w:rsid w:val="0082701F"/>
    <w:rsid w:val="00827176"/>
    <w:rsid w:val="00827D29"/>
    <w:rsid w:val="00830EE0"/>
    <w:rsid w:val="00831D1E"/>
    <w:rsid w:val="00831EB3"/>
    <w:rsid w:val="0083222F"/>
    <w:rsid w:val="008325B6"/>
    <w:rsid w:val="008325DA"/>
    <w:rsid w:val="008326C4"/>
    <w:rsid w:val="008330ED"/>
    <w:rsid w:val="008335BF"/>
    <w:rsid w:val="00833F90"/>
    <w:rsid w:val="00834B14"/>
    <w:rsid w:val="00835096"/>
    <w:rsid w:val="008354BF"/>
    <w:rsid w:val="00835CA9"/>
    <w:rsid w:val="00836943"/>
    <w:rsid w:val="00837461"/>
    <w:rsid w:val="00840EE6"/>
    <w:rsid w:val="00841505"/>
    <w:rsid w:val="00841617"/>
    <w:rsid w:val="00841FE9"/>
    <w:rsid w:val="00842250"/>
    <w:rsid w:val="00843028"/>
    <w:rsid w:val="00843164"/>
    <w:rsid w:val="00843B45"/>
    <w:rsid w:val="00843FAE"/>
    <w:rsid w:val="008445FD"/>
    <w:rsid w:val="00845015"/>
    <w:rsid w:val="00845658"/>
    <w:rsid w:val="008456CA"/>
    <w:rsid w:val="008456FD"/>
    <w:rsid w:val="00845CF9"/>
    <w:rsid w:val="00845D7C"/>
    <w:rsid w:val="00845D99"/>
    <w:rsid w:val="00845DEB"/>
    <w:rsid w:val="0084619D"/>
    <w:rsid w:val="00846952"/>
    <w:rsid w:val="00846CCA"/>
    <w:rsid w:val="00846EA4"/>
    <w:rsid w:val="00847B35"/>
    <w:rsid w:val="00847C9B"/>
    <w:rsid w:val="00850030"/>
    <w:rsid w:val="008509BA"/>
    <w:rsid w:val="00850A37"/>
    <w:rsid w:val="00850D19"/>
    <w:rsid w:val="00851054"/>
    <w:rsid w:val="00851607"/>
    <w:rsid w:val="00851B28"/>
    <w:rsid w:val="008525B3"/>
    <w:rsid w:val="00852EA6"/>
    <w:rsid w:val="00853572"/>
    <w:rsid w:val="0085365C"/>
    <w:rsid w:val="00853841"/>
    <w:rsid w:val="00853AC0"/>
    <w:rsid w:val="00853B84"/>
    <w:rsid w:val="008545C4"/>
    <w:rsid w:val="00854736"/>
    <w:rsid w:val="008549F3"/>
    <w:rsid w:val="00854B5A"/>
    <w:rsid w:val="00854BB0"/>
    <w:rsid w:val="00855917"/>
    <w:rsid w:val="00855AB2"/>
    <w:rsid w:val="0085667B"/>
    <w:rsid w:val="008566AC"/>
    <w:rsid w:val="00856950"/>
    <w:rsid w:val="00856BEA"/>
    <w:rsid w:val="00856DDF"/>
    <w:rsid w:val="00857304"/>
    <w:rsid w:val="00857F91"/>
    <w:rsid w:val="0086056A"/>
    <w:rsid w:val="00860FCF"/>
    <w:rsid w:val="008616AE"/>
    <w:rsid w:val="00861C74"/>
    <w:rsid w:val="00861E24"/>
    <w:rsid w:val="00862A4C"/>
    <w:rsid w:val="00863435"/>
    <w:rsid w:val="008634F5"/>
    <w:rsid w:val="00863D35"/>
    <w:rsid w:val="00863EB2"/>
    <w:rsid w:val="008640C8"/>
    <w:rsid w:val="008646F9"/>
    <w:rsid w:val="0086473D"/>
    <w:rsid w:val="008648BB"/>
    <w:rsid w:val="00865715"/>
    <w:rsid w:val="0086672D"/>
    <w:rsid w:val="00866FEF"/>
    <w:rsid w:val="00867C8E"/>
    <w:rsid w:val="008706B0"/>
    <w:rsid w:val="00870BB5"/>
    <w:rsid w:val="00870CC5"/>
    <w:rsid w:val="008714A9"/>
    <w:rsid w:val="008714C8"/>
    <w:rsid w:val="008717DB"/>
    <w:rsid w:val="00871C5A"/>
    <w:rsid w:val="00871E94"/>
    <w:rsid w:val="00871F92"/>
    <w:rsid w:val="008738A7"/>
    <w:rsid w:val="008740E4"/>
    <w:rsid w:val="008747EE"/>
    <w:rsid w:val="00874865"/>
    <w:rsid w:val="00874BFF"/>
    <w:rsid w:val="00874CAD"/>
    <w:rsid w:val="00874DC0"/>
    <w:rsid w:val="00874ED9"/>
    <w:rsid w:val="0087515D"/>
    <w:rsid w:val="0087553E"/>
    <w:rsid w:val="0087589A"/>
    <w:rsid w:val="00875A80"/>
    <w:rsid w:val="00875C70"/>
    <w:rsid w:val="0087685E"/>
    <w:rsid w:val="00876B71"/>
    <w:rsid w:val="0087714B"/>
    <w:rsid w:val="00877163"/>
    <w:rsid w:val="0087797F"/>
    <w:rsid w:val="00877A46"/>
    <w:rsid w:val="00877E24"/>
    <w:rsid w:val="00880E2B"/>
    <w:rsid w:val="00880FEB"/>
    <w:rsid w:val="0088107F"/>
    <w:rsid w:val="0088177A"/>
    <w:rsid w:val="00881DD8"/>
    <w:rsid w:val="008828BD"/>
    <w:rsid w:val="00882FB4"/>
    <w:rsid w:val="00883129"/>
    <w:rsid w:val="00883339"/>
    <w:rsid w:val="00883759"/>
    <w:rsid w:val="00883B15"/>
    <w:rsid w:val="00884D97"/>
    <w:rsid w:val="00885907"/>
    <w:rsid w:val="0088597F"/>
    <w:rsid w:val="00885A9B"/>
    <w:rsid w:val="00886863"/>
    <w:rsid w:val="00886F64"/>
    <w:rsid w:val="008870B8"/>
    <w:rsid w:val="00887559"/>
    <w:rsid w:val="0089063C"/>
    <w:rsid w:val="00891143"/>
    <w:rsid w:val="0089268D"/>
    <w:rsid w:val="008933F3"/>
    <w:rsid w:val="00893590"/>
    <w:rsid w:val="00893F54"/>
    <w:rsid w:val="00894B6D"/>
    <w:rsid w:val="00894C2C"/>
    <w:rsid w:val="0089525F"/>
    <w:rsid w:val="008956F1"/>
    <w:rsid w:val="00895874"/>
    <w:rsid w:val="00896BA4"/>
    <w:rsid w:val="00896CE9"/>
    <w:rsid w:val="00897419"/>
    <w:rsid w:val="00897E45"/>
    <w:rsid w:val="008A06F9"/>
    <w:rsid w:val="008A1003"/>
    <w:rsid w:val="008A10EC"/>
    <w:rsid w:val="008A14FF"/>
    <w:rsid w:val="008A1830"/>
    <w:rsid w:val="008A2051"/>
    <w:rsid w:val="008A20DB"/>
    <w:rsid w:val="008A2BFB"/>
    <w:rsid w:val="008A2D33"/>
    <w:rsid w:val="008A2E88"/>
    <w:rsid w:val="008A2F66"/>
    <w:rsid w:val="008A322C"/>
    <w:rsid w:val="008A3CCB"/>
    <w:rsid w:val="008A3FFC"/>
    <w:rsid w:val="008A4259"/>
    <w:rsid w:val="008A4738"/>
    <w:rsid w:val="008A525A"/>
    <w:rsid w:val="008A563E"/>
    <w:rsid w:val="008A56D3"/>
    <w:rsid w:val="008A5CD8"/>
    <w:rsid w:val="008A60D6"/>
    <w:rsid w:val="008A6400"/>
    <w:rsid w:val="008A723C"/>
    <w:rsid w:val="008A74F9"/>
    <w:rsid w:val="008B0A93"/>
    <w:rsid w:val="008B0F54"/>
    <w:rsid w:val="008B131D"/>
    <w:rsid w:val="008B13A1"/>
    <w:rsid w:val="008B180C"/>
    <w:rsid w:val="008B21E4"/>
    <w:rsid w:val="008B260F"/>
    <w:rsid w:val="008B30DC"/>
    <w:rsid w:val="008B31AA"/>
    <w:rsid w:val="008B36EB"/>
    <w:rsid w:val="008B3930"/>
    <w:rsid w:val="008B4051"/>
    <w:rsid w:val="008B4352"/>
    <w:rsid w:val="008B4418"/>
    <w:rsid w:val="008B6979"/>
    <w:rsid w:val="008B785D"/>
    <w:rsid w:val="008C051C"/>
    <w:rsid w:val="008C07A9"/>
    <w:rsid w:val="008C096E"/>
    <w:rsid w:val="008C1130"/>
    <w:rsid w:val="008C1218"/>
    <w:rsid w:val="008C1302"/>
    <w:rsid w:val="008C1964"/>
    <w:rsid w:val="008C2105"/>
    <w:rsid w:val="008C28BB"/>
    <w:rsid w:val="008C2B04"/>
    <w:rsid w:val="008C2E40"/>
    <w:rsid w:val="008C2FA3"/>
    <w:rsid w:val="008C34D9"/>
    <w:rsid w:val="008C3E4D"/>
    <w:rsid w:val="008C5770"/>
    <w:rsid w:val="008C5D9E"/>
    <w:rsid w:val="008C5E81"/>
    <w:rsid w:val="008C6D80"/>
    <w:rsid w:val="008C6FC1"/>
    <w:rsid w:val="008C712E"/>
    <w:rsid w:val="008C718D"/>
    <w:rsid w:val="008C7412"/>
    <w:rsid w:val="008C74DE"/>
    <w:rsid w:val="008D0E99"/>
    <w:rsid w:val="008D1190"/>
    <w:rsid w:val="008D167B"/>
    <w:rsid w:val="008D1A05"/>
    <w:rsid w:val="008D1A07"/>
    <w:rsid w:val="008D1ACC"/>
    <w:rsid w:val="008D1C35"/>
    <w:rsid w:val="008D1F3B"/>
    <w:rsid w:val="008D2251"/>
    <w:rsid w:val="008D22AB"/>
    <w:rsid w:val="008D26BA"/>
    <w:rsid w:val="008D278C"/>
    <w:rsid w:val="008D310F"/>
    <w:rsid w:val="008D41A5"/>
    <w:rsid w:val="008D4B09"/>
    <w:rsid w:val="008D4FB2"/>
    <w:rsid w:val="008D5140"/>
    <w:rsid w:val="008D5F70"/>
    <w:rsid w:val="008D625B"/>
    <w:rsid w:val="008D66E0"/>
    <w:rsid w:val="008D6D10"/>
    <w:rsid w:val="008D7C38"/>
    <w:rsid w:val="008D7FBD"/>
    <w:rsid w:val="008E01B3"/>
    <w:rsid w:val="008E0600"/>
    <w:rsid w:val="008E0A1F"/>
    <w:rsid w:val="008E1814"/>
    <w:rsid w:val="008E23A8"/>
    <w:rsid w:val="008E249A"/>
    <w:rsid w:val="008E291A"/>
    <w:rsid w:val="008E29F1"/>
    <w:rsid w:val="008E2D64"/>
    <w:rsid w:val="008E3048"/>
    <w:rsid w:val="008E33A8"/>
    <w:rsid w:val="008E3424"/>
    <w:rsid w:val="008E38A5"/>
    <w:rsid w:val="008E3E62"/>
    <w:rsid w:val="008E420E"/>
    <w:rsid w:val="008E49E8"/>
    <w:rsid w:val="008E4A7D"/>
    <w:rsid w:val="008E4BDA"/>
    <w:rsid w:val="008E5521"/>
    <w:rsid w:val="008E5863"/>
    <w:rsid w:val="008E5975"/>
    <w:rsid w:val="008E5A2C"/>
    <w:rsid w:val="008E5DC4"/>
    <w:rsid w:val="008E6453"/>
    <w:rsid w:val="008E6E0F"/>
    <w:rsid w:val="008E7710"/>
    <w:rsid w:val="008E79B2"/>
    <w:rsid w:val="008E7A80"/>
    <w:rsid w:val="008F0A64"/>
    <w:rsid w:val="008F15B1"/>
    <w:rsid w:val="008F32C6"/>
    <w:rsid w:val="008F400D"/>
    <w:rsid w:val="008F4572"/>
    <w:rsid w:val="008F46DB"/>
    <w:rsid w:val="008F4DB6"/>
    <w:rsid w:val="008F5370"/>
    <w:rsid w:val="008F6187"/>
    <w:rsid w:val="008F61D2"/>
    <w:rsid w:val="008F6428"/>
    <w:rsid w:val="008F7DDA"/>
    <w:rsid w:val="008F7FF3"/>
    <w:rsid w:val="009002CA"/>
    <w:rsid w:val="0090186C"/>
    <w:rsid w:val="00901A1B"/>
    <w:rsid w:val="00901B4E"/>
    <w:rsid w:val="009028F9"/>
    <w:rsid w:val="0090312A"/>
    <w:rsid w:val="009034E8"/>
    <w:rsid w:val="009035EC"/>
    <w:rsid w:val="0090365C"/>
    <w:rsid w:val="00903DA4"/>
    <w:rsid w:val="0090426A"/>
    <w:rsid w:val="009042BE"/>
    <w:rsid w:val="009048B9"/>
    <w:rsid w:val="00904D50"/>
    <w:rsid w:val="009058FA"/>
    <w:rsid w:val="00905E6D"/>
    <w:rsid w:val="00905ECD"/>
    <w:rsid w:val="00906439"/>
    <w:rsid w:val="009065CE"/>
    <w:rsid w:val="00906621"/>
    <w:rsid w:val="00906E5B"/>
    <w:rsid w:val="0091029E"/>
    <w:rsid w:val="009104FA"/>
    <w:rsid w:val="00910858"/>
    <w:rsid w:val="00910965"/>
    <w:rsid w:val="00910F40"/>
    <w:rsid w:val="00911401"/>
    <w:rsid w:val="00911EA3"/>
    <w:rsid w:val="00912558"/>
    <w:rsid w:val="009129FE"/>
    <w:rsid w:val="00912F28"/>
    <w:rsid w:val="009135CC"/>
    <w:rsid w:val="00913E89"/>
    <w:rsid w:val="009150E5"/>
    <w:rsid w:val="00915210"/>
    <w:rsid w:val="009154EC"/>
    <w:rsid w:val="009165DD"/>
    <w:rsid w:val="00916A17"/>
    <w:rsid w:val="00916F06"/>
    <w:rsid w:val="009170E8"/>
    <w:rsid w:val="00917231"/>
    <w:rsid w:val="009175CC"/>
    <w:rsid w:val="009179CA"/>
    <w:rsid w:val="00917DF5"/>
    <w:rsid w:val="00917F32"/>
    <w:rsid w:val="009202A2"/>
    <w:rsid w:val="009202C0"/>
    <w:rsid w:val="00920308"/>
    <w:rsid w:val="00920344"/>
    <w:rsid w:val="009204CD"/>
    <w:rsid w:val="009206DA"/>
    <w:rsid w:val="00920970"/>
    <w:rsid w:val="00921825"/>
    <w:rsid w:val="00923051"/>
    <w:rsid w:val="00923380"/>
    <w:rsid w:val="0092363C"/>
    <w:rsid w:val="00923687"/>
    <w:rsid w:val="009236FB"/>
    <w:rsid w:val="00923DD7"/>
    <w:rsid w:val="00923EDE"/>
    <w:rsid w:val="0092407B"/>
    <w:rsid w:val="009247E6"/>
    <w:rsid w:val="00924CE6"/>
    <w:rsid w:val="00924DCB"/>
    <w:rsid w:val="00924DE0"/>
    <w:rsid w:val="009254B6"/>
    <w:rsid w:val="009255D5"/>
    <w:rsid w:val="00925825"/>
    <w:rsid w:val="00925AF8"/>
    <w:rsid w:val="00925D34"/>
    <w:rsid w:val="00926700"/>
    <w:rsid w:val="00927344"/>
    <w:rsid w:val="00927494"/>
    <w:rsid w:val="00927661"/>
    <w:rsid w:val="009279B4"/>
    <w:rsid w:val="009279D9"/>
    <w:rsid w:val="00927BB0"/>
    <w:rsid w:val="00930527"/>
    <w:rsid w:val="00930591"/>
    <w:rsid w:val="00930A9A"/>
    <w:rsid w:val="00930BCD"/>
    <w:rsid w:val="00931694"/>
    <w:rsid w:val="009318AF"/>
    <w:rsid w:val="00932869"/>
    <w:rsid w:val="00932C48"/>
    <w:rsid w:val="0093398A"/>
    <w:rsid w:val="00933B33"/>
    <w:rsid w:val="009345FE"/>
    <w:rsid w:val="0093496E"/>
    <w:rsid w:val="00934A39"/>
    <w:rsid w:val="00935DF1"/>
    <w:rsid w:val="009369E7"/>
    <w:rsid w:val="00936A08"/>
    <w:rsid w:val="00936E80"/>
    <w:rsid w:val="00937D91"/>
    <w:rsid w:val="00937DAC"/>
    <w:rsid w:val="00940042"/>
    <w:rsid w:val="00940302"/>
    <w:rsid w:val="009417D4"/>
    <w:rsid w:val="00941B3C"/>
    <w:rsid w:val="00941E3D"/>
    <w:rsid w:val="00941F37"/>
    <w:rsid w:val="00942C63"/>
    <w:rsid w:val="0094379A"/>
    <w:rsid w:val="009439D1"/>
    <w:rsid w:val="00943A72"/>
    <w:rsid w:val="00943B09"/>
    <w:rsid w:val="009442C2"/>
    <w:rsid w:val="0094481F"/>
    <w:rsid w:val="00944CE3"/>
    <w:rsid w:val="0094541F"/>
    <w:rsid w:val="00945454"/>
    <w:rsid w:val="009458FF"/>
    <w:rsid w:val="00945C07"/>
    <w:rsid w:val="00945DF8"/>
    <w:rsid w:val="009461EC"/>
    <w:rsid w:val="009469CF"/>
    <w:rsid w:val="00947FEB"/>
    <w:rsid w:val="00950740"/>
    <w:rsid w:val="00950945"/>
    <w:rsid w:val="009513B9"/>
    <w:rsid w:val="00951490"/>
    <w:rsid w:val="00951C9C"/>
    <w:rsid w:val="00951D49"/>
    <w:rsid w:val="0095246C"/>
    <w:rsid w:val="00952504"/>
    <w:rsid w:val="0095292E"/>
    <w:rsid w:val="00952F7D"/>
    <w:rsid w:val="00953BAF"/>
    <w:rsid w:val="00953EA4"/>
    <w:rsid w:val="00954152"/>
    <w:rsid w:val="00954D2B"/>
    <w:rsid w:val="00954DAB"/>
    <w:rsid w:val="00955283"/>
    <w:rsid w:val="009552B5"/>
    <w:rsid w:val="00955714"/>
    <w:rsid w:val="0095610C"/>
    <w:rsid w:val="009563A9"/>
    <w:rsid w:val="009565DD"/>
    <w:rsid w:val="00956C42"/>
    <w:rsid w:val="00956CAA"/>
    <w:rsid w:val="00960083"/>
    <w:rsid w:val="00960A88"/>
    <w:rsid w:val="00960D21"/>
    <w:rsid w:val="009624F5"/>
    <w:rsid w:val="00963655"/>
    <w:rsid w:val="00963E83"/>
    <w:rsid w:val="00963F30"/>
    <w:rsid w:val="009642EA"/>
    <w:rsid w:val="0096553E"/>
    <w:rsid w:val="00965680"/>
    <w:rsid w:val="00966532"/>
    <w:rsid w:val="00966BE9"/>
    <w:rsid w:val="00967373"/>
    <w:rsid w:val="0096741E"/>
    <w:rsid w:val="00967EAE"/>
    <w:rsid w:val="00970855"/>
    <w:rsid w:val="00970936"/>
    <w:rsid w:val="00970B77"/>
    <w:rsid w:val="00970F50"/>
    <w:rsid w:val="00971959"/>
    <w:rsid w:val="00972418"/>
    <w:rsid w:val="00972BA5"/>
    <w:rsid w:val="0097352C"/>
    <w:rsid w:val="00973E02"/>
    <w:rsid w:val="009746DF"/>
    <w:rsid w:val="00974A2F"/>
    <w:rsid w:val="00974E03"/>
    <w:rsid w:val="00975651"/>
    <w:rsid w:val="00975723"/>
    <w:rsid w:val="00975AF5"/>
    <w:rsid w:val="009762D7"/>
    <w:rsid w:val="009776E7"/>
    <w:rsid w:val="00977905"/>
    <w:rsid w:val="00977F23"/>
    <w:rsid w:val="009803FC"/>
    <w:rsid w:val="009809CB"/>
    <w:rsid w:val="00980A91"/>
    <w:rsid w:val="00981508"/>
    <w:rsid w:val="00981873"/>
    <w:rsid w:val="00981B97"/>
    <w:rsid w:val="00982750"/>
    <w:rsid w:val="0098284A"/>
    <w:rsid w:val="00982D4E"/>
    <w:rsid w:val="00983148"/>
    <w:rsid w:val="00983553"/>
    <w:rsid w:val="0098432F"/>
    <w:rsid w:val="00984F1C"/>
    <w:rsid w:val="00984F62"/>
    <w:rsid w:val="009856CD"/>
    <w:rsid w:val="009858FF"/>
    <w:rsid w:val="00985AB9"/>
    <w:rsid w:val="00985E93"/>
    <w:rsid w:val="00986EEB"/>
    <w:rsid w:val="00986F43"/>
    <w:rsid w:val="00986FB7"/>
    <w:rsid w:val="009870FD"/>
    <w:rsid w:val="009871A1"/>
    <w:rsid w:val="00990C3B"/>
    <w:rsid w:val="009918AF"/>
    <w:rsid w:val="00991D73"/>
    <w:rsid w:val="00991F85"/>
    <w:rsid w:val="00992010"/>
    <w:rsid w:val="00992569"/>
    <w:rsid w:val="00992A0F"/>
    <w:rsid w:val="00992DB5"/>
    <w:rsid w:val="009934F2"/>
    <w:rsid w:val="009935BC"/>
    <w:rsid w:val="00993778"/>
    <w:rsid w:val="009940B6"/>
    <w:rsid w:val="00994283"/>
    <w:rsid w:val="00994F03"/>
    <w:rsid w:val="00994F78"/>
    <w:rsid w:val="009950C4"/>
    <w:rsid w:val="00995169"/>
    <w:rsid w:val="00995C1F"/>
    <w:rsid w:val="00995D90"/>
    <w:rsid w:val="00996A18"/>
    <w:rsid w:val="00996C9B"/>
    <w:rsid w:val="00997A51"/>
    <w:rsid w:val="009A01E4"/>
    <w:rsid w:val="009A06DB"/>
    <w:rsid w:val="009A0E63"/>
    <w:rsid w:val="009A11AC"/>
    <w:rsid w:val="009A1E6E"/>
    <w:rsid w:val="009A28C4"/>
    <w:rsid w:val="009A2D55"/>
    <w:rsid w:val="009A2F25"/>
    <w:rsid w:val="009A32B8"/>
    <w:rsid w:val="009A3CC0"/>
    <w:rsid w:val="009A4008"/>
    <w:rsid w:val="009A4A2B"/>
    <w:rsid w:val="009A4C2B"/>
    <w:rsid w:val="009A6039"/>
    <w:rsid w:val="009A61AD"/>
    <w:rsid w:val="009A655D"/>
    <w:rsid w:val="009A69A6"/>
    <w:rsid w:val="009A6BE2"/>
    <w:rsid w:val="009A71B1"/>
    <w:rsid w:val="009A744D"/>
    <w:rsid w:val="009A7A45"/>
    <w:rsid w:val="009B0029"/>
    <w:rsid w:val="009B03AA"/>
    <w:rsid w:val="009B065D"/>
    <w:rsid w:val="009B0A62"/>
    <w:rsid w:val="009B2A03"/>
    <w:rsid w:val="009B3032"/>
    <w:rsid w:val="009B3E26"/>
    <w:rsid w:val="009B4282"/>
    <w:rsid w:val="009B4A07"/>
    <w:rsid w:val="009B4C84"/>
    <w:rsid w:val="009B4D91"/>
    <w:rsid w:val="009B50EB"/>
    <w:rsid w:val="009B51C6"/>
    <w:rsid w:val="009B7063"/>
    <w:rsid w:val="009B710A"/>
    <w:rsid w:val="009B7203"/>
    <w:rsid w:val="009B780C"/>
    <w:rsid w:val="009B7C1B"/>
    <w:rsid w:val="009C01CB"/>
    <w:rsid w:val="009C026D"/>
    <w:rsid w:val="009C048A"/>
    <w:rsid w:val="009C0EDD"/>
    <w:rsid w:val="009C186B"/>
    <w:rsid w:val="009C213F"/>
    <w:rsid w:val="009C3BEE"/>
    <w:rsid w:val="009C40EA"/>
    <w:rsid w:val="009C41B5"/>
    <w:rsid w:val="009C4274"/>
    <w:rsid w:val="009C45BB"/>
    <w:rsid w:val="009C45C6"/>
    <w:rsid w:val="009C4722"/>
    <w:rsid w:val="009C56F9"/>
    <w:rsid w:val="009C599A"/>
    <w:rsid w:val="009C65F1"/>
    <w:rsid w:val="009C66D9"/>
    <w:rsid w:val="009C71C5"/>
    <w:rsid w:val="009C7A2C"/>
    <w:rsid w:val="009D0059"/>
    <w:rsid w:val="009D04D1"/>
    <w:rsid w:val="009D07DE"/>
    <w:rsid w:val="009D1181"/>
    <w:rsid w:val="009D11A2"/>
    <w:rsid w:val="009D12D2"/>
    <w:rsid w:val="009D1869"/>
    <w:rsid w:val="009D20F0"/>
    <w:rsid w:val="009D2D1F"/>
    <w:rsid w:val="009D3233"/>
    <w:rsid w:val="009D34FC"/>
    <w:rsid w:val="009D37F6"/>
    <w:rsid w:val="009D40D7"/>
    <w:rsid w:val="009D46BA"/>
    <w:rsid w:val="009D49A9"/>
    <w:rsid w:val="009D5458"/>
    <w:rsid w:val="009D550A"/>
    <w:rsid w:val="009D56E4"/>
    <w:rsid w:val="009D5C09"/>
    <w:rsid w:val="009D5DE1"/>
    <w:rsid w:val="009D651C"/>
    <w:rsid w:val="009D700C"/>
    <w:rsid w:val="009D7476"/>
    <w:rsid w:val="009D7593"/>
    <w:rsid w:val="009D79B1"/>
    <w:rsid w:val="009D79E0"/>
    <w:rsid w:val="009D7AF4"/>
    <w:rsid w:val="009E0389"/>
    <w:rsid w:val="009E0938"/>
    <w:rsid w:val="009E094C"/>
    <w:rsid w:val="009E0B05"/>
    <w:rsid w:val="009E107E"/>
    <w:rsid w:val="009E1302"/>
    <w:rsid w:val="009E1927"/>
    <w:rsid w:val="009E193E"/>
    <w:rsid w:val="009E1C9B"/>
    <w:rsid w:val="009E1F97"/>
    <w:rsid w:val="009E32D6"/>
    <w:rsid w:val="009E3DA7"/>
    <w:rsid w:val="009E43F5"/>
    <w:rsid w:val="009E4482"/>
    <w:rsid w:val="009E48D4"/>
    <w:rsid w:val="009E4918"/>
    <w:rsid w:val="009E492E"/>
    <w:rsid w:val="009E697B"/>
    <w:rsid w:val="009E6DA9"/>
    <w:rsid w:val="009E7315"/>
    <w:rsid w:val="009E732F"/>
    <w:rsid w:val="009E7554"/>
    <w:rsid w:val="009E7605"/>
    <w:rsid w:val="009E772D"/>
    <w:rsid w:val="009E7E24"/>
    <w:rsid w:val="009E7F6C"/>
    <w:rsid w:val="009F0368"/>
    <w:rsid w:val="009F08BC"/>
    <w:rsid w:val="009F198F"/>
    <w:rsid w:val="009F1EBB"/>
    <w:rsid w:val="009F2EFC"/>
    <w:rsid w:val="009F303D"/>
    <w:rsid w:val="009F4323"/>
    <w:rsid w:val="009F4DA7"/>
    <w:rsid w:val="009F51AA"/>
    <w:rsid w:val="009F5F2F"/>
    <w:rsid w:val="009F6341"/>
    <w:rsid w:val="009F64A2"/>
    <w:rsid w:val="009F6644"/>
    <w:rsid w:val="009F6AB2"/>
    <w:rsid w:val="009F6E5B"/>
    <w:rsid w:val="009F7740"/>
    <w:rsid w:val="009F7A77"/>
    <w:rsid w:val="00A00103"/>
    <w:rsid w:val="00A00153"/>
    <w:rsid w:val="00A008B2"/>
    <w:rsid w:val="00A019E5"/>
    <w:rsid w:val="00A01E78"/>
    <w:rsid w:val="00A02650"/>
    <w:rsid w:val="00A02767"/>
    <w:rsid w:val="00A028A2"/>
    <w:rsid w:val="00A02B55"/>
    <w:rsid w:val="00A0303D"/>
    <w:rsid w:val="00A03103"/>
    <w:rsid w:val="00A0363D"/>
    <w:rsid w:val="00A03ABE"/>
    <w:rsid w:val="00A03DC8"/>
    <w:rsid w:val="00A03EE4"/>
    <w:rsid w:val="00A05107"/>
    <w:rsid w:val="00A051AA"/>
    <w:rsid w:val="00A05488"/>
    <w:rsid w:val="00A05AF6"/>
    <w:rsid w:val="00A05E22"/>
    <w:rsid w:val="00A062BD"/>
    <w:rsid w:val="00A06B21"/>
    <w:rsid w:val="00A07165"/>
    <w:rsid w:val="00A10547"/>
    <w:rsid w:val="00A1094F"/>
    <w:rsid w:val="00A10C32"/>
    <w:rsid w:val="00A10CB6"/>
    <w:rsid w:val="00A110F5"/>
    <w:rsid w:val="00A11A34"/>
    <w:rsid w:val="00A126CC"/>
    <w:rsid w:val="00A1271A"/>
    <w:rsid w:val="00A128E8"/>
    <w:rsid w:val="00A12A6D"/>
    <w:rsid w:val="00A12CB6"/>
    <w:rsid w:val="00A133F8"/>
    <w:rsid w:val="00A134EB"/>
    <w:rsid w:val="00A1357E"/>
    <w:rsid w:val="00A13895"/>
    <w:rsid w:val="00A141D1"/>
    <w:rsid w:val="00A147EC"/>
    <w:rsid w:val="00A15DF9"/>
    <w:rsid w:val="00A163FD"/>
    <w:rsid w:val="00A1669A"/>
    <w:rsid w:val="00A16939"/>
    <w:rsid w:val="00A16B78"/>
    <w:rsid w:val="00A17230"/>
    <w:rsid w:val="00A17836"/>
    <w:rsid w:val="00A17EFA"/>
    <w:rsid w:val="00A204C6"/>
    <w:rsid w:val="00A20BFE"/>
    <w:rsid w:val="00A21FA1"/>
    <w:rsid w:val="00A2203A"/>
    <w:rsid w:val="00A221E6"/>
    <w:rsid w:val="00A22258"/>
    <w:rsid w:val="00A22C61"/>
    <w:rsid w:val="00A23752"/>
    <w:rsid w:val="00A2450B"/>
    <w:rsid w:val="00A2453F"/>
    <w:rsid w:val="00A254FA"/>
    <w:rsid w:val="00A2565E"/>
    <w:rsid w:val="00A256D6"/>
    <w:rsid w:val="00A25F86"/>
    <w:rsid w:val="00A264B1"/>
    <w:rsid w:val="00A26655"/>
    <w:rsid w:val="00A27978"/>
    <w:rsid w:val="00A301D7"/>
    <w:rsid w:val="00A30776"/>
    <w:rsid w:val="00A30E40"/>
    <w:rsid w:val="00A3151C"/>
    <w:rsid w:val="00A31882"/>
    <w:rsid w:val="00A322E8"/>
    <w:rsid w:val="00A32609"/>
    <w:rsid w:val="00A32B38"/>
    <w:rsid w:val="00A32DCE"/>
    <w:rsid w:val="00A33497"/>
    <w:rsid w:val="00A34CDD"/>
    <w:rsid w:val="00A34DBA"/>
    <w:rsid w:val="00A36283"/>
    <w:rsid w:val="00A36782"/>
    <w:rsid w:val="00A3697F"/>
    <w:rsid w:val="00A36A05"/>
    <w:rsid w:val="00A37572"/>
    <w:rsid w:val="00A37A59"/>
    <w:rsid w:val="00A37A72"/>
    <w:rsid w:val="00A4073E"/>
    <w:rsid w:val="00A40B13"/>
    <w:rsid w:val="00A40F54"/>
    <w:rsid w:val="00A42746"/>
    <w:rsid w:val="00A441EC"/>
    <w:rsid w:val="00A445CC"/>
    <w:rsid w:val="00A44937"/>
    <w:rsid w:val="00A44B10"/>
    <w:rsid w:val="00A456F1"/>
    <w:rsid w:val="00A465E7"/>
    <w:rsid w:val="00A46867"/>
    <w:rsid w:val="00A46C8D"/>
    <w:rsid w:val="00A46D59"/>
    <w:rsid w:val="00A472E9"/>
    <w:rsid w:val="00A47448"/>
    <w:rsid w:val="00A47736"/>
    <w:rsid w:val="00A4778E"/>
    <w:rsid w:val="00A47FE2"/>
    <w:rsid w:val="00A50C79"/>
    <w:rsid w:val="00A50F23"/>
    <w:rsid w:val="00A50F4B"/>
    <w:rsid w:val="00A51743"/>
    <w:rsid w:val="00A530C6"/>
    <w:rsid w:val="00A5326C"/>
    <w:rsid w:val="00A53664"/>
    <w:rsid w:val="00A53A37"/>
    <w:rsid w:val="00A54A2B"/>
    <w:rsid w:val="00A54B79"/>
    <w:rsid w:val="00A54E7E"/>
    <w:rsid w:val="00A54F7E"/>
    <w:rsid w:val="00A55850"/>
    <w:rsid w:val="00A5592F"/>
    <w:rsid w:val="00A56854"/>
    <w:rsid w:val="00A578A9"/>
    <w:rsid w:val="00A57D9D"/>
    <w:rsid w:val="00A60081"/>
    <w:rsid w:val="00A60150"/>
    <w:rsid w:val="00A60269"/>
    <w:rsid w:val="00A60841"/>
    <w:rsid w:val="00A60E38"/>
    <w:rsid w:val="00A61087"/>
    <w:rsid w:val="00A612F4"/>
    <w:rsid w:val="00A61345"/>
    <w:rsid w:val="00A618AC"/>
    <w:rsid w:val="00A61A87"/>
    <w:rsid w:val="00A61DFF"/>
    <w:rsid w:val="00A627FD"/>
    <w:rsid w:val="00A62C89"/>
    <w:rsid w:val="00A62FAF"/>
    <w:rsid w:val="00A630A1"/>
    <w:rsid w:val="00A63EFA"/>
    <w:rsid w:val="00A6445C"/>
    <w:rsid w:val="00A64F8B"/>
    <w:rsid w:val="00A659F1"/>
    <w:rsid w:val="00A65BF3"/>
    <w:rsid w:val="00A65BF9"/>
    <w:rsid w:val="00A665F8"/>
    <w:rsid w:val="00A66AFB"/>
    <w:rsid w:val="00A66B6E"/>
    <w:rsid w:val="00A66B85"/>
    <w:rsid w:val="00A66D21"/>
    <w:rsid w:val="00A66EA5"/>
    <w:rsid w:val="00A6713C"/>
    <w:rsid w:val="00A67372"/>
    <w:rsid w:val="00A674C6"/>
    <w:rsid w:val="00A67DB2"/>
    <w:rsid w:val="00A67F4A"/>
    <w:rsid w:val="00A7046B"/>
    <w:rsid w:val="00A71147"/>
    <w:rsid w:val="00A734A6"/>
    <w:rsid w:val="00A735A0"/>
    <w:rsid w:val="00A73EDC"/>
    <w:rsid w:val="00A74402"/>
    <w:rsid w:val="00A75F65"/>
    <w:rsid w:val="00A763C0"/>
    <w:rsid w:val="00A769BB"/>
    <w:rsid w:val="00A76A3C"/>
    <w:rsid w:val="00A76F47"/>
    <w:rsid w:val="00A77182"/>
    <w:rsid w:val="00A771F1"/>
    <w:rsid w:val="00A7756D"/>
    <w:rsid w:val="00A776F4"/>
    <w:rsid w:val="00A8034C"/>
    <w:rsid w:val="00A808E4"/>
    <w:rsid w:val="00A80B70"/>
    <w:rsid w:val="00A80E61"/>
    <w:rsid w:val="00A817D8"/>
    <w:rsid w:val="00A81C08"/>
    <w:rsid w:val="00A81EE0"/>
    <w:rsid w:val="00A82028"/>
    <w:rsid w:val="00A82112"/>
    <w:rsid w:val="00A82142"/>
    <w:rsid w:val="00A8217A"/>
    <w:rsid w:val="00A8248F"/>
    <w:rsid w:val="00A82822"/>
    <w:rsid w:val="00A8285A"/>
    <w:rsid w:val="00A82A3E"/>
    <w:rsid w:val="00A8358D"/>
    <w:rsid w:val="00A836C6"/>
    <w:rsid w:val="00A83C49"/>
    <w:rsid w:val="00A83EAE"/>
    <w:rsid w:val="00A8429D"/>
    <w:rsid w:val="00A842BA"/>
    <w:rsid w:val="00A84413"/>
    <w:rsid w:val="00A84C56"/>
    <w:rsid w:val="00A84F6A"/>
    <w:rsid w:val="00A8517E"/>
    <w:rsid w:val="00A851CE"/>
    <w:rsid w:val="00A853D9"/>
    <w:rsid w:val="00A8557B"/>
    <w:rsid w:val="00A8630B"/>
    <w:rsid w:val="00A8679C"/>
    <w:rsid w:val="00A87236"/>
    <w:rsid w:val="00A87412"/>
    <w:rsid w:val="00A878EF"/>
    <w:rsid w:val="00A87960"/>
    <w:rsid w:val="00A87FE4"/>
    <w:rsid w:val="00A915D5"/>
    <w:rsid w:val="00A91946"/>
    <w:rsid w:val="00A91D5B"/>
    <w:rsid w:val="00A91DF9"/>
    <w:rsid w:val="00A91FD7"/>
    <w:rsid w:val="00A920F5"/>
    <w:rsid w:val="00A92150"/>
    <w:rsid w:val="00A92512"/>
    <w:rsid w:val="00A929B9"/>
    <w:rsid w:val="00A92BC5"/>
    <w:rsid w:val="00A92CAA"/>
    <w:rsid w:val="00A92DA0"/>
    <w:rsid w:val="00A93574"/>
    <w:rsid w:val="00A93C34"/>
    <w:rsid w:val="00A94098"/>
    <w:rsid w:val="00A94176"/>
    <w:rsid w:val="00A9455C"/>
    <w:rsid w:val="00A945B3"/>
    <w:rsid w:val="00A953C9"/>
    <w:rsid w:val="00A958D4"/>
    <w:rsid w:val="00A95A63"/>
    <w:rsid w:val="00A96899"/>
    <w:rsid w:val="00A96C28"/>
    <w:rsid w:val="00A96CA3"/>
    <w:rsid w:val="00A97080"/>
    <w:rsid w:val="00A97253"/>
    <w:rsid w:val="00A9736D"/>
    <w:rsid w:val="00A9757B"/>
    <w:rsid w:val="00A97DF5"/>
    <w:rsid w:val="00AA1045"/>
    <w:rsid w:val="00AA1386"/>
    <w:rsid w:val="00AA1914"/>
    <w:rsid w:val="00AA1F20"/>
    <w:rsid w:val="00AA255C"/>
    <w:rsid w:val="00AA2EBE"/>
    <w:rsid w:val="00AA3B91"/>
    <w:rsid w:val="00AA4284"/>
    <w:rsid w:val="00AA4364"/>
    <w:rsid w:val="00AA4563"/>
    <w:rsid w:val="00AA4CFB"/>
    <w:rsid w:val="00AA56B9"/>
    <w:rsid w:val="00AA56D5"/>
    <w:rsid w:val="00AA5D30"/>
    <w:rsid w:val="00AA5F1F"/>
    <w:rsid w:val="00AA66EC"/>
    <w:rsid w:val="00AA67F7"/>
    <w:rsid w:val="00AA75FA"/>
    <w:rsid w:val="00AA7830"/>
    <w:rsid w:val="00AA7845"/>
    <w:rsid w:val="00AA7A8B"/>
    <w:rsid w:val="00AA7C10"/>
    <w:rsid w:val="00AA7EF9"/>
    <w:rsid w:val="00AB0765"/>
    <w:rsid w:val="00AB0C27"/>
    <w:rsid w:val="00AB16D1"/>
    <w:rsid w:val="00AB1911"/>
    <w:rsid w:val="00AB1E25"/>
    <w:rsid w:val="00AB211C"/>
    <w:rsid w:val="00AB2695"/>
    <w:rsid w:val="00AB3D82"/>
    <w:rsid w:val="00AB42F6"/>
    <w:rsid w:val="00AB4DDE"/>
    <w:rsid w:val="00AB564B"/>
    <w:rsid w:val="00AB62C1"/>
    <w:rsid w:val="00AB646A"/>
    <w:rsid w:val="00AB6BF1"/>
    <w:rsid w:val="00AB6FB7"/>
    <w:rsid w:val="00AB7103"/>
    <w:rsid w:val="00AB7162"/>
    <w:rsid w:val="00AB7746"/>
    <w:rsid w:val="00AB78B0"/>
    <w:rsid w:val="00AB7B12"/>
    <w:rsid w:val="00AC0626"/>
    <w:rsid w:val="00AC0669"/>
    <w:rsid w:val="00AC0805"/>
    <w:rsid w:val="00AC14F8"/>
    <w:rsid w:val="00AC15CB"/>
    <w:rsid w:val="00AC2279"/>
    <w:rsid w:val="00AC2474"/>
    <w:rsid w:val="00AC24FE"/>
    <w:rsid w:val="00AC2634"/>
    <w:rsid w:val="00AC2A0E"/>
    <w:rsid w:val="00AC2DAF"/>
    <w:rsid w:val="00AC2E1D"/>
    <w:rsid w:val="00AC3B34"/>
    <w:rsid w:val="00AC3F07"/>
    <w:rsid w:val="00AC3F37"/>
    <w:rsid w:val="00AC4A35"/>
    <w:rsid w:val="00AC4AE4"/>
    <w:rsid w:val="00AC4C82"/>
    <w:rsid w:val="00AC4CA0"/>
    <w:rsid w:val="00AC685D"/>
    <w:rsid w:val="00AC6F3D"/>
    <w:rsid w:val="00AC7D70"/>
    <w:rsid w:val="00AD0088"/>
    <w:rsid w:val="00AD0248"/>
    <w:rsid w:val="00AD03BA"/>
    <w:rsid w:val="00AD0BB3"/>
    <w:rsid w:val="00AD0E81"/>
    <w:rsid w:val="00AD0FA6"/>
    <w:rsid w:val="00AD1598"/>
    <w:rsid w:val="00AD16A4"/>
    <w:rsid w:val="00AD1983"/>
    <w:rsid w:val="00AD19CE"/>
    <w:rsid w:val="00AD1D92"/>
    <w:rsid w:val="00AD229F"/>
    <w:rsid w:val="00AD2926"/>
    <w:rsid w:val="00AD2AFD"/>
    <w:rsid w:val="00AD2CCB"/>
    <w:rsid w:val="00AD2D3F"/>
    <w:rsid w:val="00AD2EBC"/>
    <w:rsid w:val="00AD3135"/>
    <w:rsid w:val="00AD3569"/>
    <w:rsid w:val="00AD3845"/>
    <w:rsid w:val="00AD39EF"/>
    <w:rsid w:val="00AD3AA5"/>
    <w:rsid w:val="00AD516C"/>
    <w:rsid w:val="00AD56D6"/>
    <w:rsid w:val="00AD5EDA"/>
    <w:rsid w:val="00AD62BF"/>
    <w:rsid w:val="00AD647C"/>
    <w:rsid w:val="00AD6691"/>
    <w:rsid w:val="00AD66CE"/>
    <w:rsid w:val="00AD67CA"/>
    <w:rsid w:val="00AD6BA3"/>
    <w:rsid w:val="00AD6FEC"/>
    <w:rsid w:val="00AD7130"/>
    <w:rsid w:val="00AD7458"/>
    <w:rsid w:val="00AD79B9"/>
    <w:rsid w:val="00AD79F9"/>
    <w:rsid w:val="00AD7A91"/>
    <w:rsid w:val="00AD7C99"/>
    <w:rsid w:val="00AD7D4D"/>
    <w:rsid w:val="00AE01C8"/>
    <w:rsid w:val="00AE02ED"/>
    <w:rsid w:val="00AE062D"/>
    <w:rsid w:val="00AE1093"/>
    <w:rsid w:val="00AE1548"/>
    <w:rsid w:val="00AE1746"/>
    <w:rsid w:val="00AE1987"/>
    <w:rsid w:val="00AE1BBB"/>
    <w:rsid w:val="00AE248A"/>
    <w:rsid w:val="00AE3083"/>
    <w:rsid w:val="00AE31BF"/>
    <w:rsid w:val="00AE3250"/>
    <w:rsid w:val="00AE3FB3"/>
    <w:rsid w:val="00AE43C0"/>
    <w:rsid w:val="00AE4551"/>
    <w:rsid w:val="00AE4578"/>
    <w:rsid w:val="00AE487A"/>
    <w:rsid w:val="00AE4FD6"/>
    <w:rsid w:val="00AE523E"/>
    <w:rsid w:val="00AE55B5"/>
    <w:rsid w:val="00AE58C0"/>
    <w:rsid w:val="00AE5F78"/>
    <w:rsid w:val="00AE6078"/>
    <w:rsid w:val="00AE6953"/>
    <w:rsid w:val="00AE6BCA"/>
    <w:rsid w:val="00AE6CE0"/>
    <w:rsid w:val="00AE7811"/>
    <w:rsid w:val="00AF0303"/>
    <w:rsid w:val="00AF03FD"/>
    <w:rsid w:val="00AF05DA"/>
    <w:rsid w:val="00AF06B5"/>
    <w:rsid w:val="00AF12F5"/>
    <w:rsid w:val="00AF1623"/>
    <w:rsid w:val="00AF1A09"/>
    <w:rsid w:val="00AF1EA4"/>
    <w:rsid w:val="00AF229B"/>
    <w:rsid w:val="00AF230B"/>
    <w:rsid w:val="00AF2B02"/>
    <w:rsid w:val="00AF2BED"/>
    <w:rsid w:val="00AF2D57"/>
    <w:rsid w:val="00AF30FD"/>
    <w:rsid w:val="00AF32D6"/>
    <w:rsid w:val="00AF3AC6"/>
    <w:rsid w:val="00AF4638"/>
    <w:rsid w:val="00AF4E7C"/>
    <w:rsid w:val="00AF5938"/>
    <w:rsid w:val="00AF6120"/>
    <w:rsid w:val="00AF621D"/>
    <w:rsid w:val="00AF6798"/>
    <w:rsid w:val="00AF69E5"/>
    <w:rsid w:val="00AF6A2C"/>
    <w:rsid w:val="00AF6EF3"/>
    <w:rsid w:val="00AF77A2"/>
    <w:rsid w:val="00AF7A4F"/>
    <w:rsid w:val="00B0021E"/>
    <w:rsid w:val="00B0174D"/>
    <w:rsid w:val="00B01935"/>
    <w:rsid w:val="00B01AD1"/>
    <w:rsid w:val="00B01E19"/>
    <w:rsid w:val="00B01FCC"/>
    <w:rsid w:val="00B0201F"/>
    <w:rsid w:val="00B02EBA"/>
    <w:rsid w:val="00B038E9"/>
    <w:rsid w:val="00B03906"/>
    <w:rsid w:val="00B041DD"/>
    <w:rsid w:val="00B041F6"/>
    <w:rsid w:val="00B04C86"/>
    <w:rsid w:val="00B053C4"/>
    <w:rsid w:val="00B056A4"/>
    <w:rsid w:val="00B05ED3"/>
    <w:rsid w:val="00B062DC"/>
    <w:rsid w:val="00B06742"/>
    <w:rsid w:val="00B068B1"/>
    <w:rsid w:val="00B06A08"/>
    <w:rsid w:val="00B06C46"/>
    <w:rsid w:val="00B06E4F"/>
    <w:rsid w:val="00B07320"/>
    <w:rsid w:val="00B07CB4"/>
    <w:rsid w:val="00B07E5D"/>
    <w:rsid w:val="00B07EF8"/>
    <w:rsid w:val="00B10B51"/>
    <w:rsid w:val="00B11A79"/>
    <w:rsid w:val="00B11B02"/>
    <w:rsid w:val="00B11F83"/>
    <w:rsid w:val="00B11F9B"/>
    <w:rsid w:val="00B12CD8"/>
    <w:rsid w:val="00B12D8F"/>
    <w:rsid w:val="00B12FCD"/>
    <w:rsid w:val="00B1312F"/>
    <w:rsid w:val="00B134F4"/>
    <w:rsid w:val="00B1383E"/>
    <w:rsid w:val="00B13BA9"/>
    <w:rsid w:val="00B13D29"/>
    <w:rsid w:val="00B159F0"/>
    <w:rsid w:val="00B15AE8"/>
    <w:rsid w:val="00B15DF3"/>
    <w:rsid w:val="00B15F23"/>
    <w:rsid w:val="00B160E0"/>
    <w:rsid w:val="00B168F4"/>
    <w:rsid w:val="00B16AF9"/>
    <w:rsid w:val="00B16D6C"/>
    <w:rsid w:val="00B1722C"/>
    <w:rsid w:val="00B1782E"/>
    <w:rsid w:val="00B17AEB"/>
    <w:rsid w:val="00B17F0B"/>
    <w:rsid w:val="00B202E4"/>
    <w:rsid w:val="00B21163"/>
    <w:rsid w:val="00B211B5"/>
    <w:rsid w:val="00B21396"/>
    <w:rsid w:val="00B2146A"/>
    <w:rsid w:val="00B22312"/>
    <w:rsid w:val="00B22BBB"/>
    <w:rsid w:val="00B2360B"/>
    <w:rsid w:val="00B245C3"/>
    <w:rsid w:val="00B25782"/>
    <w:rsid w:val="00B25C34"/>
    <w:rsid w:val="00B26078"/>
    <w:rsid w:val="00B2625D"/>
    <w:rsid w:val="00B266AE"/>
    <w:rsid w:val="00B26BB3"/>
    <w:rsid w:val="00B26DB0"/>
    <w:rsid w:val="00B272F7"/>
    <w:rsid w:val="00B275DA"/>
    <w:rsid w:val="00B2764C"/>
    <w:rsid w:val="00B2781F"/>
    <w:rsid w:val="00B27834"/>
    <w:rsid w:val="00B30120"/>
    <w:rsid w:val="00B30B8B"/>
    <w:rsid w:val="00B31256"/>
    <w:rsid w:val="00B316E4"/>
    <w:rsid w:val="00B31748"/>
    <w:rsid w:val="00B3184D"/>
    <w:rsid w:val="00B31DCA"/>
    <w:rsid w:val="00B324F2"/>
    <w:rsid w:val="00B3345C"/>
    <w:rsid w:val="00B33A03"/>
    <w:rsid w:val="00B343DC"/>
    <w:rsid w:val="00B35C43"/>
    <w:rsid w:val="00B3621C"/>
    <w:rsid w:val="00B36678"/>
    <w:rsid w:val="00B36B6A"/>
    <w:rsid w:val="00B36E5C"/>
    <w:rsid w:val="00B3706C"/>
    <w:rsid w:val="00B370E6"/>
    <w:rsid w:val="00B3752F"/>
    <w:rsid w:val="00B37575"/>
    <w:rsid w:val="00B37CFB"/>
    <w:rsid w:val="00B37E93"/>
    <w:rsid w:val="00B40C5C"/>
    <w:rsid w:val="00B417A9"/>
    <w:rsid w:val="00B41B1B"/>
    <w:rsid w:val="00B42580"/>
    <w:rsid w:val="00B430DD"/>
    <w:rsid w:val="00B4352B"/>
    <w:rsid w:val="00B4357E"/>
    <w:rsid w:val="00B43857"/>
    <w:rsid w:val="00B442E7"/>
    <w:rsid w:val="00B446D1"/>
    <w:rsid w:val="00B448AA"/>
    <w:rsid w:val="00B45096"/>
    <w:rsid w:val="00B45AD0"/>
    <w:rsid w:val="00B46156"/>
    <w:rsid w:val="00B463E3"/>
    <w:rsid w:val="00B46A2A"/>
    <w:rsid w:val="00B46DCA"/>
    <w:rsid w:val="00B46FEB"/>
    <w:rsid w:val="00B47D52"/>
    <w:rsid w:val="00B47DD0"/>
    <w:rsid w:val="00B508E4"/>
    <w:rsid w:val="00B5299B"/>
    <w:rsid w:val="00B52C1A"/>
    <w:rsid w:val="00B53486"/>
    <w:rsid w:val="00B538E5"/>
    <w:rsid w:val="00B5396A"/>
    <w:rsid w:val="00B53AE7"/>
    <w:rsid w:val="00B54155"/>
    <w:rsid w:val="00B54C4A"/>
    <w:rsid w:val="00B54DC4"/>
    <w:rsid w:val="00B558C9"/>
    <w:rsid w:val="00B55CCC"/>
    <w:rsid w:val="00B55DC0"/>
    <w:rsid w:val="00B55E64"/>
    <w:rsid w:val="00B566C2"/>
    <w:rsid w:val="00B566ED"/>
    <w:rsid w:val="00B56E8B"/>
    <w:rsid w:val="00B57241"/>
    <w:rsid w:val="00B575D0"/>
    <w:rsid w:val="00B57AF1"/>
    <w:rsid w:val="00B60084"/>
    <w:rsid w:val="00B60301"/>
    <w:rsid w:val="00B604BF"/>
    <w:rsid w:val="00B60C0B"/>
    <w:rsid w:val="00B6153A"/>
    <w:rsid w:val="00B61968"/>
    <w:rsid w:val="00B620EE"/>
    <w:rsid w:val="00B6247B"/>
    <w:rsid w:val="00B627EB"/>
    <w:rsid w:val="00B62FC4"/>
    <w:rsid w:val="00B631B1"/>
    <w:rsid w:val="00B643FF"/>
    <w:rsid w:val="00B6491C"/>
    <w:rsid w:val="00B6540F"/>
    <w:rsid w:val="00B65D08"/>
    <w:rsid w:val="00B66354"/>
    <w:rsid w:val="00B66371"/>
    <w:rsid w:val="00B66833"/>
    <w:rsid w:val="00B66945"/>
    <w:rsid w:val="00B67B95"/>
    <w:rsid w:val="00B67BC8"/>
    <w:rsid w:val="00B70B39"/>
    <w:rsid w:val="00B71C7E"/>
    <w:rsid w:val="00B71E8E"/>
    <w:rsid w:val="00B7238D"/>
    <w:rsid w:val="00B725DE"/>
    <w:rsid w:val="00B73281"/>
    <w:rsid w:val="00B7349B"/>
    <w:rsid w:val="00B73740"/>
    <w:rsid w:val="00B737C4"/>
    <w:rsid w:val="00B739DE"/>
    <w:rsid w:val="00B73A54"/>
    <w:rsid w:val="00B742D9"/>
    <w:rsid w:val="00B74517"/>
    <w:rsid w:val="00B747E4"/>
    <w:rsid w:val="00B748BB"/>
    <w:rsid w:val="00B750ED"/>
    <w:rsid w:val="00B75A12"/>
    <w:rsid w:val="00B75EB7"/>
    <w:rsid w:val="00B762E5"/>
    <w:rsid w:val="00B76637"/>
    <w:rsid w:val="00B76754"/>
    <w:rsid w:val="00B7693B"/>
    <w:rsid w:val="00B76DED"/>
    <w:rsid w:val="00B772E8"/>
    <w:rsid w:val="00B773AD"/>
    <w:rsid w:val="00B773D9"/>
    <w:rsid w:val="00B77532"/>
    <w:rsid w:val="00B77943"/>
    <w:rsid w:val="00B7798A"/>
    <w:rsid w:val="00B77E2C"/>
    <w:rsid w:val="00B80A4D"/>
    <w:rsid w:val="00B81BBB"/>
    <w:rsid w:val="00B825EA"/>
    <w:rsid w:val="00B8288F"/>
    <w:rsid w:val="00B8298B"/>
    <w:rsid w:val="00B83C72"/>
    <w:rsid w:val="00B842F8"/>
    <w:rsid w:val="00B8469A"/>
    <w:rsid w:val="00B849B5"/>
    <w:rsid w:val="00B84AA2"/>
    <w:rsid w:val="00B84C80"/>
    <w:rsid w:val="00B84DF9"/>
    <w:rsid w:val="00B84EE3"/>
    <w:rsid w:val="00B850F0"/>
    <w:rsid w:val="00B8522F"/>
    <w:rsid w:val="00B8573A"/>
    <w:rsid w:val="00B8595F"/>
    <w:rsid w:val="00B85A53"/>
    <w:rsid w:val="00B85C60"/>
    <w:rsid w:val="00B86071"/>
    <w:rsid w:val="00B8761E"/>
    <w:rsid w:val="00B8786A"/>
    <w:rsid w:val="00B9013E"/>
    <w:rsid w:val="00B90427"/>
    <w:rsid w:val="00B916BD"/>
    <w:rsid w:val="00B91FF0"/>
    <w:rsid w:val="00B921FE"/>
    <w:rsid w:val="00B927C5"/>
    <w:rsid w:val="00B9289E"/>
    <w:rsid w:val="00B9329B"/>
    <w:rsid w:val="00B93909"/>
    <w:rsid w:val="00B93A49"/>
    <w:rsid w:val="00B93ADB"/>
    <w:rsid w:val="00B94234"/>
    <w:rsid w:val="00B946E2"/>
    <w:rsid w:val="00B95191"/>
    <w:rsid w:val="00B95499"/>
    <w:rsid w:val="00B9550F"/>
    <w:rsid w:val="00B9586B"/>
    <w:rsid w:val="00B9714F"/>
    <w:rsid w:val="00B978EB"/>
    <w:rsid w:val="00B97B8F"/>
    <w:rsid w:val="00B97FDD"/>
    <w:rsid w:val="00BA0347"/>
    <w:rsid w:val="00BA067E"/>
    <w:rsid w:val="00BA0C41"/>
    <w:rsid w:val="00BA3013"/>
    <w:rsid w:val="00BA4631"/>
    <w:rsid w:val="00BA488C"/>
    <w:rsid w:val="00BA4A51"/>
    <w:rsid w:val="00BA57DD"/>
    <w:rsid w:val="00BA5C43"/>
    <w:rsid w:val="00BA5E97"/>
    <w:rsid w:val="00BA650E"/>
    <w:rsid w:val="00BA6516"/>
    <w:rsid w:val="00BA6F4A"/>
    <w:rsid w:val="00BA7A96"/>
    <w:rsid w:val="00BA7AD9"/>
    <w:rsid w:val="00BA7C42"/>
    <w:rsid w:val="00BB035E"/>
    <w:rsid w:val="00BB0DBC"/>
    <w:rsid w:val="00BB10CE"/>
    <w:rsid w:val="00BB1B7F"/>
    <w:rsid w:val="00BB2201"/>
    <w:rsid w:val="00BB2255"/>
    <w:rsid w:val="00BB24EB"/>
    <w:rsid w:val="00BB26CD"/>
    <w:rsid w:val="00BB282D"/>
    <w:rsid w:val="00BB288E"/>
    <w:rsid w:val="00BB3331"/>
    <w:rsid w:val="00BB3CA4"/>
    <w:rsid w:val="00BB429B"/>
    <w:rsid w:val="00BB5534"/>
    <w:rsid w:val="00BB5885"/>
    <w:rsid w:val="00BB5A90"/>
    <w:rsid w:val="00BB5B27"/>
    <w:rsid w:val="00BB5C83"/>
    <w:rsid w:val="00BB5CBE"/>
    <w:rsid w:val="00BB65EF"/>
    <w:rsid w:val="00BB66B9"/>
    <w:rsid w:val="00BB687C"/>
    <w:rsid w:val="00BB69B9"/>
    <w:rsid w:val="00BB7256"/>
    <w:rsid w:val="00BB75D6"/>
    <w:rsid w:val="00BB76FF"/>
    <w:rsid w:val="00BC01DC"/>
    <w:rsid w:val="00BC01DF"/>
    <w:rsid w:val="00BC0A33"/>
    <w:rsid w:val="00BC0AC7"/>
    <w:rsid w:val="00BC0D97"/>
    <w:rsid w:val="00BC1045"/>
    <w:rsid w:val="00BC1517"/>
    <w:rsid w:val="00BC162F"/>
    <w:rsid w:val="00BC1ADA"/>
    <w:rsid w:val="00BC2CCA"/>
    <w:rsid w:val="00BC2E7D"/>
    <w:rsid w:val="00BC34F3"/>
    <w:rsid w:val="00BC36E8"/>
    <w:rsid w:val="00BC3935"/>
    <w:rsid w:val="00BC3A16"/>
    <w:rsid w:val="00BC3DEE"/>
    <w:rsid w:val="00BC422A"/>
    <w:rsid w:val="00BC448D"/>
    <w:rsid w:val="00BC57E6"/>
    <w:rsid w:val="00BC632A"/>
    <w:rsid w:val="00BC6341"/>
    <w:rsid w:val="00BC65C4"/>
    <w:rsid w:val="00BC6D36"/>
    <w:rsid w:val="00BC771D"/>
    <w:rsid w:val="00BC77C4"/>
    <w:rsid w:val="00BC7875"/>
    <w:rsid w:val="00BD05E7"/>
    <w:rsid w:val="00BD07F0"/>
    <w:rsid w:val="00BD0A00"/>
    <w:rsid w:val="00BD10BE"/>
    <w:rsid w:val="00BD1759"/>
    <w:rsid w:val="00BD1A38"/>
    <w:rsid w:val="00BD2230"/>
    <w:rsid w:val="00BD2694"/>
    <w:rsid w:val="00BD2ADD"/>
    <w:rsid w:val="00BD2BF1"/>
    <w:rsid w:val="00BD30DC"/>
    <w:rsid w:val="00BD3320"/>
    <w:rsid w:val="00BD40F0"/>
    <w:rsid w:val="00BD4461"/>
    <w:rsid w:val="00BD468B"/>
    <w:rsid w:val="00BD4868"/>
    <w:rsid w:val="00BD498C"/>
    <w:rsid w:val="00BD501F"/>
    <w:rsid w:val="00BD5F3A"/>
    <w:rsid w:val="00BD5F7D"/>
    <w:rsid w:val="00BD5FD8"/>
    <w:rsid w:val="00BD6686"/>
    <w:rsid w:val="00BD6A91"/>
    <w:rsid w:val="00BD6EC5"/>
    <w:rsid w:val="00BD6FDC"/>
    <w:rsid w:val="00BD713A"/>
    <w:rsid w:val="00BD7436"/>
    <w:rsid w:val="00BD7F5B"/>
    <w:rsid w:val="00BE00E3"/>
    <w:rsid w:val="00BE0114"/>
    <w:rsid w:val="00BE01FB"/>
    <w:rsid w:val="00BE05BF"/>
    <w:rsid w:val="00BE05C3"/>
    <w:rsid w:val="00BE0713"/>
    <w:rsid w:val="00BE0A0D"/>
    <w:rsid w:val="00BE0EC3"/>
    <w:rsid w:val="00BE0F35"/>
    <w:rsid w:val="00BE12C2"/>
    <w:rsid w:val="00BE1C86"/>
    <w:rsid w:val="00BE2F9F"/>
    <w:rsid w:val="00BE35F6"/>
    <w:rsid w:val="00BE3661"/>
    <w:rsid w:val="00BE38B8"/>
    <w:rsid w:val="00BE398E"/>
    <w:rsid w:val="00BE3A6C"/>
    <w:rsid w:val="00BE429C"/>
    <w:rsid w:val="00BE4377"/>
    <w:rsid w:val="00BE47C9"/>
    <w:rsid w:val="00BE507B"/>
    <w:rsid w:val="00BE5E72"/>
    <w:rsid w:val="00BE60AE"/>
    <w:rsid w:val="00BE6C21"/>
    <w:rsid w:val="00BE7257"/>
    <w:rsid w:val="00BE75D6"/>
    <w:rsid w:val="00BE764B"/>
    <w:rsid w:val="00BE792D"/>
    <w:rsid w:val="00BF04E2"/>
    <w:rsid w:val="00BF0D01"/>
    <w:rsid w:val="00BF13E7"/>
    <w:rsid w:val="00BF1620"/>
    <w:rsid w:val="00BF1702"/>
    <w:rsid w:val="00BF1AEA"/>
    <w:rsid w:val="00BF1D49"/>
    <w:rsid w:val="00BF201D"/>
    <w:rsid w:val="00BF21D1"/>
    <w:rsid w:val="00BF229A"/>
    <w:rsid w:val="00BF25B8"/>
    <w:rsid w:val="00BF2733"/>
    <w:rsid w:val="00BF27B5"/>
    <w:rsid w:val="00BF2A37"/>
    <w:rsid w:val="00BF2C0D"/>
    <w:rsid w:val="00BF2E46"/>
    <w:rsid w:val="00BF315B"/>
    <w:rsid w:val="00BF37EB"/>
    <w:rsid w:val="00BF4131"/>
    <w:rsid w:val="00BF45D1"/>
    <w:rsid w:val="00BF4608"/>
    <w:rsid w:val="00BF5996"/>
    <w:rsid w:val="00BF5BBA"/>
    <w:rsid w:val="00BF5D00"/>
    <w:rsid w:val="00BF6543"/>
    <w:rsid w:val="00BF6570"/>
    <w:rsid w:val="00BF66FE"/>
    <w:rsid w:val="00BF6934"/>
    <w:rsid w:val="00BF7571"/>
    <w:rsid w:val="00C001BC"/>
    <w:rsid w:val="00C0052B"/>
    <w:rsid w:val="00C009CE"/>
    <w:rsid w:val="00C010C6"/>
    <w:rsid w:val="00C01285"/>
    <w:rsid w:val="00C015DE"/>
    <w:rsid w:val="00C020E9"/>
    <w:rsid w:val="00C02229"/>
    <w:rsid w:val="00C02438"/>
    <w:rsid w:val="00C0252B"/>
    <w:rsid w:val="00C02955"/>
    <w:rsid w:val="00C03375"/>
    <w:rsid w:val="00C035FB"/>
    <w:rsid w:val="00C036B8"/>
    <w:rsid w:val="00C043DA"/>
    <w:rsid w:val="00C045CC"/>
    <w:rsid w:val="00C04CAB"/>
    <w:rsid w:val="00C053C3"/>
    <w:rsid w:val="00C06196"/>
    <w:rsid w:val="00C06676"/>
    <w:rsid w:val="00C06725"/>
    <w:rsid w:val="00C100BC"/>
    <w:rsid w:val="00C10534"/>
    <w:rsid w:val="00C10A70"/>
    <w:rsid w:val="00C10A95"/>
    <w:rsid w:val="00C116A9"/>
    <w:rsid w:val="00C11968"/>
    <w:rsid w:val="00C1208C"/>
    <w:rsid w:val="00C12A32"/>
    <w:rsid w:val="00C12F33"/>
    <w:rsid w:val="00C131CC"/>
    <w:rsid w:val="00C138A7"/>
    <w:rsid w:val="00C13FC5"/>
    <w:rsid w:val="00C14589"/>
    <w:rsid w:val="00C147D9"/>
    <w:rsid w:val="00C15615"/>
    <w:rsid w:val="00C1579F"/>
    <w:rsid w:val="00C15C55"/>
    <w:rsid w:val="00C16287"/>
    <w:rsid w:val="00C16A96"/>
    <w:rsid w:val="00C1750A"/>
    <w:rsid w:val="00C17538"/>
    <w:rsid w:val="00C17BD0"/>
    <w:rsid w:val="00C17E52"/>
    <w:rsid w:val="00C17E80"/>
    <w:rsid w:val="00C202E2"/>
    <w:rsid w:val="00C20378"/>
    <w:rsid w:val="00C20AB7"/>
    <w:rsid w:val="00C21E79"/>
    <w:rsid w:val="00C21EE7"/>
    <w:rsid w:val="00C2217A"/>
    <w:rsid w:val="00C22196"/>
    <w:rsid w:val="00C22FD0"/>
    <w:rsid w:val="00C2320E"/>
    <w:rsid w:val="00C23347"/>
    <w:rsid w:val="00C233E0"/>
    <w:rsid w:val="00C2347E"/>
    <w:rsid w:val="00C2358D"/>
    <w:rsid w:val="00C23CB5"/>
    <w:rsid w:val="00C24466"/>
    <w:rsid w:val="00C24787"/>
    <w:rsid w:val="00C24E6A"/>
    <w:rsid w:val="00C24EA7"/>
    <w:rsid w:val="00C24FBE"/>
    <w:rsid w:val="00C250E2"/>
    <w:rsid w:val="00C25332"/>
    <w:rsid w:val="00C25458"/>
    <w:rsid w:val="00C258C4"/>
    <w:rsid w:val="00C25D58"/>
    <w:rsid w:val="00C26410"/>
    <w:rsid w:val="00C265BA"/>
    <w:rsid w:val="00C26B14"/>
    <w:rsid w:val="00C26B5B"/>
    <w:rsid w:val="00C270C8"/>
    <w:rsid w:val="00C27347"/>
    <w:rsid w:val="00C27363"/>
    <w:rsid w:val="00C27A5E"/>
    <w:rsid w:val="00C316A3"/>
    <w:rsid w:val="00C31CC7"/>
    <w:rsid w:val="00C322E3"/>
    <w:rsid w:val="00C32319"/>
    <w:rsid w:val="00C32372"/>
    <w:rsid w:val="00C33461"/>
    <w:rsid w:val="00C33789"/>
    <w:rsid w:val="00C33C8B"/>
    <w:rsid w:val="00C340EB"/>
    <w:rsid w:val="00C3425E"/>
    <w:rsid w:val="00C34306"/>
    <w:rsid w:val="00C346CD"/>
    <w:rsid w:val="00C34A82"/>
    <w:rsid w:val="00C34C23"/>
    <w:rsid w:val="00C35AA6"/>
    <w:rsid w:val="00C35ADD"/>
    <w:rsid w:val="00C35D89"/>
    <w:rsid w:val="00C35DD6"/>
    <w:rsid w:val="00C36852"/>
    <w:rsid w:val="00C3694D"/>
    <w:rsid w:val="00C36B75"/>
    <w:rsid w:val="00C36E77"/>
    <w:rsid w:val="00C3754F"/>
    <w:rsid w:val="00C407C8"/>
    <w:rsid w:val="00C40D6C"/>
    <w:rsid w:val="00C410E8"/>
    <w:rsid w:val="00C413C1"/>
    <w:rsid w:val="00C415FF"/>
    <w:rsid w:val="00C416BF"/>
    <w:rsid w:val="00C41711"/>
    <w:rsid w:val="00C4174F"/>
    <w:rsid w:val="00C421C2"/>
    <w:rsid w:val="00C422C3"/>
    <w:rsid w:val="00C423BE"/>
    <w:rsid w:val="00C42937"/>
    <w:rsid w:val="00C430A7"/>
    <w:rsid w:val="00C432A1"/>
    <w:rsid w:val="00C432A5"/>
    <w:rsid w:val="00C4341F"/>
    <w:rsid w:val="00C43523"/>
    <w:rsid w:val="00C43561"/>
    <w:rsid w:val="00C43BED"/>
    <w:rsid w:val="00C43D3E"/>
    <w:rsid w:val="00C43DC6"/>
    <w:rsid w:val="00C43F9A"/>
    <w:rsid w:val="00C44088"/>
    <w:rsid w:val="00C4449E"/>
    <w:rsid w:val="00C4550B"/>
    <w:rsid w:val="00C45703"/>
    <w:rsid w:val="00C458C5"/>
    <w:rsid w:val="00C4598F"/>
    <w:rsid w:val="00C45C4E"/>
    <w:rsid w:val="00C45DD2"/>
    <w:rsid w:val="00C46084"/>
    <w:rsid w:val="00C4629F"/>
    <w:rsid w:val="00C46416"/>
    <w:rsid w:val="00C46783"/>
    <w:rsid w:val="00C467C8"/>
    <w:rsid w:val="00C46B7A"/>
    <w:rsid w:val="00C46E07"/>
    <w:rsid w:val="00C46FD8"/>
    <w:rsid w:val="00C47159"/>
    <w:rsid w:val="00C478A4"/>
    <w:rsid w:val="00C478C5"/>
    <w:rsid w:val="00C501A9"/>
    <w:rsid w:val="00C50366"/>
    <w:rsid w:val="00C50B14"/>
    <w:rsid w:val="00C50FC2"/>
    <w:rsid w:val="00C50FED"/>
    <w:rsid w:val="00C51143"/>
    <w:rsid w:val="00C513C4"/>
    <w:rsid w:val="00C51645"/>
    <w:rsid w:val="00C51C42"/>
    <w:rsid w:val="00C51DA9"/>
    <w:rsid w:val="00C52896"/>
    <w:rsid w:val="00C52D2C"/>
    <w:rsid w:val="00C533B1"/>
    <w:rsid w:val="00C53EE6"/>
    <w:rsid w:val="00C54139"/>
    <w:rsid w:val="00C547D5"/>
    <w:rsid w:val="00C55061"/>
    <w:rsid w:val="00C55868"/>
    <w:rsid w:val="00C55D88"/>
    <w:rsid w:val="00C56311"/>
    <w:rsid w:val="00C56404"/>
    <w:rsid w:val="00C56611"/>
    <w:rsid w:val="00C5661C"/>
    <w:rsid w:val="00C56B1B"/>
    <w:rsid w:val="00C573EB"/>
    <w:rsid w:val="00C57906"/>
    <w:rsid w:val="00C57AAA"/>
    <w:rsid w:val="00C602C7"/>
    <w:rsid w:val="00C60668"/>
    <w:rsid w:val="00C60A20"/>
    <w:rsid w:val="00C60D0C"/>
    <w:rsid w:val="00C611A1"/>
    <w:rsid w:val="00C61CFF"/>
    <w:rsid w:val="00C6204E"/>
    <w:rsid w:val="00C62829"/>
    <w:rsid w:val="00C629DA"/>
    <w:rsid w:val="00C62B4F"/>
    <w:rsid w:val="00C62D41"/>
    <w:rsid w:val="00C62F01"/>
    <w:rsid w:val="00C632C4"/>
    <w:rsid w:val="00C6449F"/>
    <w:rsid w:val="00C6493A"/>
    <w:rsid w:val="00C64A54"/>
    <w:rsid w:val="00C66655"/>
    <w:rsid w:val="00C670C5"/>
    <w:rsid w:val="00C67AA0"/>
    <w:rsid w:val="00C703C2"/>
    <w:rsid w:val="00C70566"/>
    <w:rsid w:val="00C70771"/>
    <w:rsid w:val="00C707A0"/>
    <w:rsid w:val="00C70A35"/>
    <w:rsid w:val="00C71499"/>
    <w:rsid w:val="00C715AF"/>
    <w:rsid w:val="00C72211"/>
    <w:rsid w:val="00C72C85"/>
    <w:rsid w:val="00C72F9A"/>
    <w:rsid w:val="00C732B9"/>
    <w:rsid w:val="00C7361B"/>
    <w:rsid w:val="00C73EAB"/>
    <w:rsid w:val="00C748B1"/>
    <w:rsid w:val="00C74D1F"/>
    <w:rsid w:val="00C754F9"/>
    <w:rsid w:val="00C7574E"/>
    <w:rsid w:val="00C757AE"/>
    <w:rsid w:val="00C76FB3"/>
    <w:rsid w:val="00C77606"/>
    <w:rsid w:val="00C77D78"/>
    <w:rsid w:val="00C8116A"/>
    <w:rsid w:val="00C81673"/>
    <w:rsid w:val="00C81A43"/>
    <w:rsid w:val="00C81B91"/>
    <w:rsid w:val="00C81EA7"/>
    <w:rsid w:val="00C82090"/>
    <w:rsid w:val="00C8244D"/>
    <w:rsid w:val="00C8250C"/>
    <w:rsid w:val="00C82C79"/>
    <w:rsid w:val="00C82CA4"/>
    <w:rsid w:val="00C836E7"/>
    <w:rsid w:val="00C83E09"/>
    <w:rsid w:val="00C84821"/>
    <w:rsid w:val="00C84BE5"/>
    <w:rsid w:val="00C84E39"/>
    <w:rsid w:val="00C851DC"/>
    <w:rsid w:val="00C85488"/>
    <w:rsid w:val="00C85AA2"/>
    <w:rsid w:val="00C87364"/>
    <w:rsid w:val="00C87908"/>
    <w:rsid w:val="00C90604"/>
    <w:rsid w:val="00C90F3D"/>
    <w:rsid w:val="00C91443"/>
    <w:rsid w:val="00C923FE"/>
    <w:rsid w:val="00C9241F"/>
    <w:rsid w:val="00C92832"/>
    <w:rsid w:val="00C92BD3"/>
    <w:rsid w:val="00C92CEA"/>
    <w:rsid w:val="00C93944"/>
    <w:rsid w:val="00C9399E"/>
    <w:rsid w:val="00C93B22"/>
    <w:rsid w:val="00C94AD4"/>
    <w:rsid w:val="00C9517A"/>
    <w:rsid w:val="00C9540E"/>
    <w:rsid w:val="00C95715"/>
    <w:rsid w:val="00C95B84"/>
    <w:rsid w:val="00C9623C"/>
    <w:rsid w:val="00C964D8"/>
    <w:rsid w:val="00C965EE"/>
    <w:rsid w:val="00C96999"/>
    <w:rsid w:val="00C97125"/>
    <w:rsid w:val="00C97BB7"/>
    <w:rsid w:val="00CA01BD"/>
    <w:rsid w:val="00CA0951"/>
    <w:rsid w:val="00CA1B4C"/>
    <w:rsid w:val="00CA1EDA"/>
    <w:rsid w:val="00CA1F34"/>
    <w:rsid w:val="00CA212E"/>
    <w:rsid w:val="00CA2142"/>
    <w:rsid w:val="00CA23E2"/>
    <w:rsid w:val="00CA3005"/>
    <w:rsid w:val="00CA318D"/>
    <w:rsid w:val="00CA3525"/>
    <w:rsid w:val="00CA5777"/>
    <w:rsid w:val="00CA58CD"/>
    <w:rsid w:val="00CA5F7D"/>
    <w:rsid w:val="00CA6DF7"/>
    <w:rsid w:val="00CA706D"/>
    <w:rsid w:val="00CA726B"/>
    <w:rsid w:val="00CA7357"/>
    <w:rsid w:val="00CA7BB8"/>
    <w:rsid w:val="00CA7C26"/>
    <w:rsid w:val="00CB040F"/>
    <w:rsid w:val="00CB05CC"/>
    <w:rsid w:val="00CB0A15"/>
    <w:rsid w:val="00CB13CB"/>
    <w:rsid w:val="00CB14EB"/>
    <w:rsid w:val="00CB15D7"/>
    <w:rsid w:val="00CB163D"/>
    <w:rsid w:val="00CB164B"/>
    <w:rsid w:val="00CB1CEE"/>
    <w:rsid w:val="00CB363B"/>
    <w:rsid w:val="00CB4101"/>
    <w:rsid w:val="00CB5173"/>
    <w:rsid w:val="00CB529F"/>
    <w:rsid w:val="00CB5368"/>
    <w:rsid w:val="00CB598F"/>
    <w:rsid w:val="00CB5F1F"/>
    <w:rsid w:val="00CB65FA"/>
    <w:rsid w:val="00CB67D4"/>
    <w:rsid w:val="00CB6C07"/>
    <w:rsid w:val="00CB6F96"/>
    <w:rsid w:val="00CB6FE4"/>
    <w:rsid w:val="00CB7F02"/>
    <w:rsid w:val="00CC023E"/>
    <w:rsid w:val="00CC07EE"/>
    <w:rsid w:val="00CC0B46"/>
    <w:rsid w:val="00CC19FF"/>
    <w:rsid w:val="00CC1BE3"/>
    <w:rsid w:val="00CC1D2D"/>
    <w:rsid w:val="00CC325B"/>
    <w:rsid w:val="00CC3546"/>
    <w:rsid w:val="00CC4410"/>
    <w:rsid w:val="00CC44AD"/>
    <w:rsid w:val="00CC4B12"/>
    <w:rsid w:val="00CC4B71"/>
    <w:rsid w:val="00CC4EB9"/>
    <w:rsid w:val="00CC4F7A"/>
    <w:rsid w:val="00CC51D9"/>
    <w:rsid w:val="00CC543F"/>
    <w:rsid w:val="00CC5498"/>
    <w:rsid w:val="00CC5807"/>
    <w:rsid w:val="00CC628F"/>
    <w:rsid w:val="00CC6573"/>
    <w:rsid w:val="00CC6B8C"/>
    <w:rsid w:val="00CC70DC"/>
    <w:rsid w:val="00CC70FF"/>
    <w:rsid w:val="00CC717F"/>
    <w:rsid w:val="00CC737A"/>
    <w:rsid w:val="00CC750C"/>
    <w:rsid w:val="00CC7AB9"/>
    <w:rsid w:val="00CD0218"/>
    <w:rsid w:val="00CD2135"/>
    <w:rsid w:val="00CD2228"/>
    <w:rsid w:val="00CD24C2"/>
    <w:rsid w:val="00CD2680"/>
    <w:rsid w:val="00CD2E33"/>
    <w:rsid w:val="00CD3BF3"/>
    <w:rsid w:val="00CD4129"/>
    <w:rsid w:val="00CD46B6"/>
    <w:rsid w:val="00CD47A7"/>
    <w:rsid w:val="00CD480D"/>
    <w:rsid w:val="00CD487C"/>
    <w:rsid w:val="00CD4F42"/>
    <w:rsid w:val="00CD5336"/>
    <w:rsid w:val="00CD61F6"/>
    <w:rsid w:val="00CD68E0"/>
    <w:rsid w:val="00CD68EC"/>
    <w:rsid w:val="00CD71CD"/>
    <w:rsid w:val="00CD73D4"/>
    <w:rsid w:val="00CD7404"/>
    <w:rsid w:val="00CD776E"/>
    <w:rsid w:val="00CD7BE6"/>
    <w:rsid w:val="00CE0901"/>
    <w:rsid w:val="00CE099F"/>
    <w:rsid w:val="00CE1A01"/>
    <w:rsid w:val="00CE204E"/>
    <w:rsid w:val="00CE258F"/>
    <w:rsid w:val="00CE2ED1"/>
    <w:rsid w:val="00CE3465"/>
    <w:rsid w:val="00CE35BC"/>
    <w:rsid w:val="00CE37CF"/>
    <w:rsid w:val="00CE387F"/>
    <w:rsid w:val="00CE3E90"/>
    <w:rsid w:val="00CE571D"/>
    <w:rsid w:val="00CE57EA"/>
    <w:rsid w:val="00CE5BA1"/>
    <w:rsid w:val="00CE5F59"/>
    <w:rsid w:val="00CE6471"/>
    <w:rsid w:val="00CE6B3A"/>
    <w:rsid w:val="00CE7F87"/>
    <w:rsid w:val="00CF081E"/>
    <w:rsid w:val="00CF0B49"/>
    <w:rsid w:val="00CF127B"/>
    <w:rsid w:val="00CF141B"/>
    <w:rsid w:val="00CF1A78"/>
    <w:rsid w:val="00CF1E2A"/>
    <w:rsid w:val="00CF2857"/>
    <w:rsid w:val="00CF28A2"/>
    <w:rsid w:val="00CF2972"/>
    <w:rsid w:val="00CF3138"/>
    <w:rsid w:val="00CF31B9"/>
    <w:rsid w:val="00CF32C2"/>
    <w:rsid w:val="00CF39F8"/>
    <w:rsid w:val="00CF3BF1"/>
    <w:rsid w:val="00CF45A5"/>
    <w:rsid w:val="00CF4D16"/>
    <w:rsid w:val="00CF531E"/>
    <w:rsid w:val="00CF5B5E"/>
    <w:rsid w:val="00CF5FBC"/>
    <w:rsid w:val="00CF623D"/>
    <w:rsid w:val="00CF66B2"/>
    <w:rsid w:val="00CF66D9"/>
    <w:rsid w:val="00CF6BE1"/>
    <w:rsid w:val="00CF6F09"/>
    <w:rsid w:val="00CF75ED"/>
    <w:rsid w:val="00D006F6"/>
    <w:rsid w:val="00D00C1C"/>
    <w:rsid w:val="00D00C44"/>
    <w:rsid w:val="00D00C91"/>
    <w:rsid w:val="00D0158D"/>
    <w:rsid w:val="00D01BEE"/>
    <w:rsid w:val="00D01DBF"/>
    <w:rsid w:val="00D028D7"/>
    <w:rsid w:val="00D02D96"/>
    <w:rsid w:val="00D02F60"/>
    <w:rsid w:val="00D03613"/>
    <w:rsid w:val="00D0369F"/>
    <w:rsid w:val="00D03A0F"/>
    <w:rsid w:val="00D03C12"/>
    <w:rsid w:val="00D03E0D"/>
    <w:rsid w:val="00D04741"/>
    <w:rsid w:val="00D04A59"/>
    <w:rsid w:val="00D04DE9"/>
    <w:rsid w:val="00D04E26"/>
    <w:rsid w:val="00D05F6F"/>
    <w:rsid w:val="00D0601D"/>
    <w:rsid w:val="00D0610D"/>
    <w:rsid w:val="00D066F8"/>
    <w:rsid w:val="00D06CED"/>
    <w:rsid w:val="00D06D56"/>
    <w:rsid w:val="00D0705C"/>
    <w:rsid w:val="00D071C9"/>
    <w:rsid w:val="00D07F08"/>
    <w:rsid w:val="00D10008"/>
    <w:rsid w:val="00D10263"/>
    <w:rsid w:val="00D10429"/>
    <w:rsid w:val="00D10769"/>
    <w:rsid w:val="00D10AFB"/>
    <w:rsid w:val="00D10B97"/>
    <w:rsid w:val="00D10C0C"/>
    <w:rsid w:val="00D11544"/>
    <w:rsid w:val="00D12226"/>
    <w:rsid w:val="00D13150"/>
    <w:rsid w:val="00D13512"/>
    <w:rsid w:val="00D135BF"/>
    <w:rsid w:val="00D13EEF"/>
    <w:rsid w:val="00D13F27"/>
    <w:rsid w:val="00D14682"/>
    <w:rsid w:val="00D1471D"/>
    <w:rsid w:val="00D1479D"/>
    <w:rsid w:val="00D15589"/>
    <w:rsid w:val="00D15B07"/>
    <w:rsid w:val="00D16378"/>
    <w:rsid w:val="00D16516"/>
    <w:rsid w:val="00D16833"/>
    <w:rsid w:val="00D17339"/>
    <w:rsid w:val="00D1770D"/>
    <w:rsid w:val="00D179FE"/>
    <w:rsid w:val="00D17A61"/>
    <w:rsid w:val="00D17AC2"/>
    <w:rsid w:val="00D20278"/>
    <w:rsid w:val="00D2094F"/>
    <w:rsid w:val="00D20DC9"/>
    <w:rsid w:val="00D21261"/>
    <w:rsid w:val="00D21491"/>
    <w:rsid w:val="00D2221A"/>
    <w:rsid w:val="00D223C0"/>
    <w:rsid w:val="00D22B24"/>
    <w:rsid w:val="00D2302E"/>
    <w:rsid w:val="00D246A9"/>
    <w:rsid w:val="00D24F5D"/>
    <w:rsid w:val="00D252A5"/>
    <w:rsid w:val="00D255B5"/>
    <w:rsid w:val="00D25BE0"/>
    <w:rsid w:val="00D261C2"/>
    <w:rsid w:val="00D26314"/>
    <w:rsid w:val="00D26799"/>
    <w:rsid w:val="00D27B89"/>
    <w:rsid w:val="00D31024"/>
    <w:rsid w:val="00D317B9"/>
    <w:rsid w:val="00D318B0"/>
    <w:rsid w:val="00D32078"/>
    <w:rsid w:val="00D321C2"/>
    <w:rsid w:val="00D3300E"/>
    <w:rsid w:val="00D33BE5"/>
    <w:rsid w:val="00D33C18"/>
    <w:rsid w:val="00D33DCD"/>
    <w:rsid w:val="00D34890"/>
    <w:rsid w:val="00D349E5"/>
    <w:rsid w:val="00D34EC5"/>
    <w:rsid w:val="00D35173"/>
    <w:rsid w:val="00D351CB"/>
    <w:rsid w:val="00D352FB"/>
    <w:rsid w:val="00D3552E"/>
    <w:rsid w:val="00D359D4"/>
    <w:rsid w:val="00D35DC8"/>
    <w:rsid w:val="00D3654A"/>
    <w:rsid w:val="00D36B97"/>
    <w:rsid w:val="00D36D42"/>
    <w:rsid w:val="00D373C3"/>
    <w:rsid w:val="00D37BD3"/>
    <w:rsid w:val="00D407FD"/>
    <w:rsid w:val="00D40B4A"/>
    <w:rsid w:val="00D410D0"/>
    <w:rsid w:val="00D410EC"/>
    <w:rsid w:val="00D41532"/>
    <w:rsid w:val="00D41CFA"/>
    <w:rsid w:val="00D41FE1"/>
    <w:rsid w:val="00D42A1B"/>
    <w:rsid w:val="00D42B36"/>
    <w:rsid w:val="00D43552"/>
    <w:rsid w:val="00D439CC"/>
    <w:rsid w:val="00D43F59"/>
    <w:rsid w:val="00D43F72"/>
    <w:rsid w:val="00D4454F"/>
    <w:rsid w:val="00D447E3"/>
    <w:rsid w:val="00D44D9E"/>
    <w:rsid w:val="00D44ED5"/>
    <w:rsid w:val="00D4630C"/>
    <w:rsid w:val="00D46493"/>
    <w:rsid w:val="00D46A00"/>
    <w:rsid w:val="00D46B00"/>
    <w:rsid w:val="00D46CD5"/>
    <w:rsid w:val="00D46D88"/>
    <w:rsid w:val="00D46E8A"/>
    <w:rsid w:val="00D47B92"/>
    <w:rsid w:val="00D50430"/>
    <w:rsid w:val="00D5069C"/>
    <w:rsid w:val="00D50944"/>
    <w:rsid w:val="00D50BA2"/>
    <w:rsid w:val="00D5111D"/>
    <w:rsid w:val="00D52545"/>
    <w:rsid w:val="00D527DF"/>
    <w:rsid w:val="00D52E1A"/>
    <w:rsid w:val="00D54051"/>
    <w:rsid w:val="00D54210"/>
    <w:rsid w:val="00D5421A"/>
    <w:rsid w:val="00D54A63"/>
    <w:rsid w:val="00D54D2D"/>
    <w:rsid w:val="00D55792"/>
    <w:rsid w:val="00D55820"/>
    <w:rsid w:val="00D5634D"/>
    <w:rsid w:val="00D5648D"/>
    <w:rsid w:val="00D5673D"/>
    <w:rsid w:val="00D606D5"/>
    <w:rsid w:val="00D60E8C"/>
    <w:rsid w:val="00D617B5"/>
    <w:rsid w:val="00D619D0"/>
    <w:rsid w:val="00D629EF"/>
    <w:rsid w:val="00D62D2B"/>
    <w:rsid w:val="00D63A2A"/>
    <w:rsid w:val="00D63B10"/>
    <w:rsid w:val="00D63D82"/>
    <w:rsid w:val="00D64764"/>
    <w:rsid w:val="00D64940"/>
    <w:rsid w:val="00D655C7"/>
    <w:rsid w:val="00D656AB"/>
    <w:rsid w:val="00D65D6C"/>
    <w:rsid w:val="00D66656"/>
    <w:rsid w:val="00D66BD4"/>
    <w:rsid w:val="00D66E0F"/>
    <w:rsid w:val="00D67971"/>
    <w:rsid w:val="00D701DE"/>
    <w:rsid w:val="00D707C1"/>
    <w:rsid w:val="00D70E8B"/>
    <w:rsid w:val="00D70EDF"/>
    <w:rsid w:val="00D71946"/>
    <w:rsid w:val="00D71AA8"/>
    <w:rsid w:val="00D71DF6"/>
    <w:rsid w:val="00D71F64"/>
    <w:rsid w:val="00D72102"/>
    <w:rsid w:val="00D721B2"/>
    <w:rsid w:val="00D72387"/>
    <w:rsid w:val="00D72616"/>
    <w:rsid w:val="00D72B3E"/>
    <w:rsid w:val="00D72C69"/>
    <w:rsid w:val="00D72CD7"/>
    <w:rsid w:val="00D737AD"/>
    <w:rsid w:val="00D740D7"/>
    <w:rsid w:val="00D7436C"/>
    <w:rsid w:val="00D744D0"/>
    <w:rsid w:val="00D7499D"/>
    <w:rsid w:val="00D74C80"/>
    <w:rsid w:val="00D7514F"/>
    <w:rsid w:val="00D75A3E"/>
    <w:rsid w:val="00D76713"/>
    <w:rsid w:val="00D76906"/>
    <w:rsid w:val="00D76A7A"/>
    <w:rsid w:val="00D76BE7"/>
    <w:rsid w:val="00D76CD7"/>
    <w:rsid w:val="00D77398"/>
    <w:rsid w:val="00D77BFD"/>
    <w:rsid w:val="00D77C7D"/>
    <w:rsid w:val="00D801F3"/>
    <w:rsid w:val="00D808A9"/>
    <w:rsid w:val="00D80974"/>
    <w:rsid w:val="00D80BFD"/>
    <w:rsid w:val="00D81852"/>
    <w:rsid w:val="00D81D2D"/>
    <w:rsid w:val="00D81D5B"/>
    <w:rsid w:val="00D82C53"/>
    <w:rsid w:val="00D82D03"/>
    <w:rsid w:val="00D8321F"/>
    <w:rsid w:val="00D841BA"/>
    <w:rsid w:val="00D843C3"/>
    <w:rsid w:val="00D84928"/>
    <w:rsid w:val="00D84B04"/>
    <w:rsid w:val="00D84D25"/>
    <w:rsid w:val="00D85118"/>
    <w:rsid w:val="00D85532"/>
    <w:rsid w:val="00D858C8"/>
    <w:rsid w:val="00D860CD"/>
    <w:rsid w:val="00D876EB"/>
    <w:rsid w:val="00D87D10"/>
    <w:rsid w:val="00D906B2"/>
    <w:rsid w:val="00D907BD"/>
    <w:rsid w:val="00D9094E"/>
    <w:rsid w:val="00D90BFA"/>
    <w:rsid w:val="00D9105F"/>
    <w:rsid w:val="00D91C38"/>
    <w:rsid w:val="00D9238A"/>
    <w:rsid w:val="00D9240B"/>
    <w:rsid w:val="00D925A8"/>
    <w:rsid w:val="00D92C44"/>
    <w:rsid w:val="00D92D42"/>
    <w:rsid w:val="00D92E06"/>
    <w:rsid w:val="00D92E15"/>
    <w:rsid w:val="00D92E8F"/>
    <w:rsid w:val="00D930A6"/>
    <w:rsid w:val="00D939B4"/>
    <w:rsid w:val="00D9437E"/>
    <w:rsid w:val="00D94AB4"/>
    <w:rsid w:val="00D95637"/>
    <w:rsid w:val="00D9566A"/>
    <w:rsid w:val="00D96301"/>
    <w:rsid w:val="00D96FDC"/>
    <w:rsid w:val="00D97805"/>
    <w:rsid w:val="00DA0D12"/>
    <w:rsid w:val="00DA1621"/>
    <w:rsid w:val="00DA1ACF"/>
    <w:rsid w:val="00DA1D0E"/>
    <w:rsid w:val="00DA245D"/>
    <w:rsid w:val="00DA2DB6"/>
    <w:rsid w:val="00DA356B"/>
    <w:rsid w:val="00DA3BDF"/>
    <w:rsid w:val="00DA3C0B"/>
    <w:rsid w:val="00DA49F9"/>
    <w:rsid w:val="00DA4D56"/>
    <w:rsid w:val="00DA5408"/>
    <w:rsid w:val="00DA5C10"/>
    <w:rsid w:val="00DA5D5E"/>
    <w:rsid w:val="00DA60A2"/>
    <w:rsid w:val="00DA6E5D"/>
    <w:rsid w:val="00DA7BE6"/>
    <w:rsid w:val="00DB030C"/>
    <w:rsid w:val="00DB06D9"/>
    <w:rsid w:val="00DB0B2B"/>
    <w:rsid w:val="00DB2972"/>
    <w:rsid w:val="00DB2B49"/>
    <w:rsid w:val="00DB3123"/>
    <w:rsid w:val="00DB317D"/>
    <w:rsid w:val="00DB31D9"/>
    <w:rsid w:val="00DB3AFA"/>
    <w:rsid w:val="00DB45DA"/>
    <w:rsid w:val="00DB48FF"/>
    <w:rsid w:val="00DB5040"/>
    <w:rsid w:val="00DB62FF"/>
    <w:rsid w:val="00DB64B1"/>
    <w:rsid w:val="00DB6606"/>
    <w:rsid w:val="00DB6BF6"/>
    <w:rsid w:val="00DB6F89"/>
    <w:rsid w:val="00DB79A6"/>
    <w:rsid w:val="00DC05F1"/>
    <w:rsid w:val="00DC06FD"/>
    <w:rsid w:val="00DC0C37"/>
    <w:rsid w:val="00DC1868"/>
    <w:rsid w:val="00DC2928"/>
    <w:rsid w:val="00DC2B33"/>
    <w:rsid w:val="00DC316D"/>
    <w:rsid w:val="00DC33C4"/>
    <w:rsid w:val="00DC3B2C"/>
    <w:rsid w:val="00DC3C66"/>
    <w:rsid w:val="00DC41DE"/>
    <w:rsid w:val="00DC4755"/>
    <w:rsid w:val="00DC4C89"/>
    <w:rsid w:val="00DC4E1C"/>
    <w:rsid w:val="00DC543B"/>
    <w:rsid w:val="00DC581D"/>
    <w:rsid w:val="00DC5F6B"/>
    <w:rsid w:val="00DC60A6"/>
    <w:rsid w:val="00DC62F5"/>
    <w:rsid w:val="00DC64FB"/>
    <w:rsid w:val="00DC6E41"/>
    <w:rsid w:val="00DC7585"/>
    <w:rsid w:val="00DC78F7"/>
    <w:rsid w:val="00DC7AE7"/>
    <w:rsid w:val="00DC7E93"/>
    <w:rsid w:val="00DC7FBC"/>
    <w:rsid w:val="00DD0474"/>
    <w:rsid w:val="00DD0D8E"/>
    <w:rsid w:val="00DD1204"/>
    <w:rsid w:val="00DD16E4"/>
    <w:rsid w:val="00DD1A9B"/>
    <w:rsid w:val="00DD1F0E"/>
    <w:rsid w:val="00DD2144"/>
    <w:rsid w:val="00DD2198"/>
    <w:rsid w:val="00DD2302"/>
    <w:rsid w:val="00DD275E"/>
    <w:rsid w:val="00DD388A"/>
    <w:rsid w:val="00DD44D8"/>
    <w:rsid w:val="00DD4554"/>
    <w:rsid w:val="00DD55A7"/>
    <w:rsid w:val="00DD57D8"/>
    <w:rsid w:val="00DD6821"/>
    <w:rsid w:val="00DD6C49"/>
    <w:rsid w:val="00DD6D1F"/>
    <w:rsid w:val="00DD6D9E"/>
    <w:rsid w:val="00DD6F9B"/>
    <w:rsid w:val="00DD7510"/>
    <w:rsid w:val="00DD78C5"/>
    <w:rsid w:val="00DD7D09"/>
    <w:rsid w:val="00DE0013"/>
    <w:rsid w:val="00DE0750"/>
    <w:rsid w:val="00DE0AD1"/>
    <w:rsid w:val="00DE0D6A"/>
    <w:rsid w:val="00DE15A4"/>
    <w:rsid w:val="00DE2358"/>
    <w:rsid w:val="00DE27E9"/>
    <w:rsid w:val="00DE29E6"/>
    <w:rsid w:val="00DE31BF"/>
    <w:rsid w:val="00DE40F3"/>
    <w:rsid w:val="00DE436F"/>
    <w:rsid w:val="00DE5CBD"/>
    <w:rsid w:val="00DE610F"/>
    <w:rsid w:val="00DE626F"/>
    <w:rsid w:val="00DE680C"/>
    <w:rsid w:val="00DE6D4C"/>
    <w:rsid w:val="00DE6EBA"/>
    <w:rsid w:val="00DE7059"/>
    <w:rsid w:val="00DE708C"/>
    <w:rsid w:val="00DE7172"/>
    <w:rsid w:val="00DE72FD"/>
    <w:rsid w:val="00DE7322"/>
    <w:rsid w:val="00DE7F6D"/>
    <w:rsid w:val="00DF0807"/>
    <w:rsid w:val="00DF1049"/>
    <w:rsid w:val="00DF1587"/>
    <w:rsid w:val="00DF1917"/>
    <w:rsid w:val="00DF1EA6"/>
    <w:rsid w:val="00DF227F"/>
    <w:rsid w:val="00DF25FF"/>
    <w:rsid w:val="00DF27DA"/>
    <w:rsid w:val="00DF2A79"/>
    <w:rsid w:val="00DF3011"/>
    <w:rsid w:val="00DF3484"/>
    <w:rsid w:val="00DF362A"/>
    <w:rsid w:val="00DF4520"/>
    <w:rsid w:val="00DF49D8"/>
    <w:rsid w:val="00DF50EA"/>
    <w:rsid w:val="00DF5697"/>
    <w:rsid w:val="00DF6433"/>
    <w:rsid w:val="00DF6752"/>
    <w:rsid w:val="00DF68C7"/>
    <w:rsid w:val="00DF783B"/>
    <w:rsid w:val="00DF7DAE"/>
    <w:rsid w:val="00DF7DF6"/>
    <w:rsid w:val="00DF7F3B"/>
    <w:rsid w:val="00E00050"/>
    <w:rsid w:val="00E001CB"/>
    <w:rsid w:val="00E00DD1"/>
    <w:rsid w:val="00E00E7E"/>
    <w:rsid w:val="00E00EF3"/>
    <w:rsid w:val="00E010A8"/>
    <w:rsid w:val="00E010B7"/>
    <w:rsid w:val="00E018B3"/>
    <w:rsid w:val="00E01E33"/>
    <w:rsid w:val="00E01F81"/>
    <w:rsid w:val="00E02163"/>
    <w:rsid w:val="00E02705"/>
    <w:rsid w:val="00E02A86"/>
    <w:rsid w:val="00E055C5"/>
    <w:rsid w:val="00E05B4F"/>
    <w:rsid w:val="00E063A7"/>
    <w:rsid w:val="00E06591"/>
    <w:rsid w:val="00E06B59"/>
    <w:rsid w:val="00E06CA0"/>
    <w:rsid w:val="00E06E62"/>
    <w:rsid w:val="00E079B1"/>
    <w:rsid w:val="00E07A10"/>
    <w:rsid w:val="00E07C7A"/>
    <w:rsid w:val="00E104CD"/>
    <w:rsid w:val="00E10D30"/>
    <w:rsid w:val="00E114E2"/>
    <w:rsid w:val="00E11B41"/>
    <w:rsid w:val="00E11B68"/>
    <w:rsid w:val="00E11E30"/>
    <w:rsid w:val="00E120F5"/>
    <w:rsid w:val="00E12611"/>
    <w:rsid w:val="00E12CA0"/>
    <w:rsid w:val="00E12CC0"/>
    <w:rsid w:val="00E14349"/>
    <w:rsid w:val="00E14EDA"/>
    <w:rsid w:val="00E14FC2"/>
    <w:rsid w:val="00E151CD"/>
    <w:rsid w:val="00E156C4"/>
    <w:rsid w:val="00E161AD"/>
    <w:rsid w:val="00E16E2E"/>
    <w:rsid w:val="00E20546"/>
    <w:rsid w:val="00E20692"/>
    <w:rsid w:val="00E219D0"/>
    <w:rsid w:val="00E21C07"/>
    <w:rsid w:val="00E223A6"/>
    <w:rsid w:val="00E22515"/>
    <w:rsid w:val="00E22792"/>
    <w:rsid w:val="00E22F26"/>
    <w:rsid w:val="00E22F81"/>
    <w:rsid w:val="00E237C8"/>
    <w:rsid w:val="00E23B68"/>
    <w:rsid w:val="00E24748"/>
    <w:rsid w:val="00E25375"/>
    <w:rsid w:val="00E25909"/>
    <w:rsid w:val="00E25C6D"/>
    <w:rsid w:val="00E25D8D"/>
    <w:rsid w:val="00E26528"/>
    <w:rsid w:val="00E26B4A"/>
    <w:rsid w:val="00E2772B"/>
    <w:rsid w:val="00E27956"/>
    <w:rsid w:val="00E30B4B"/>
    <w:rsid w:val="00E30B9E"/>
    <w:rsid w:val="00E30DC8"/>
    <w:rsid w:val="00E30DE9"/>
    <w:rsid w:val="00E30DFF"/>
    <w:rsid w:val="00E31E48"/>
    <w:rsid w:val="00E326FA"/>
    <w:rsid w:val="00E32BC8"/>
    <w:rsid w:val="00E33455"/>
    <w:rsid w:val="00E34750"/>
    <w:rsid w:val="00E3492D"/>
    <w:rsid w:val="00E354B6"/>
    <w:rsid w:val="00E35AD7"/>
    <w:rsid w:val="00E36764"/>
    <w:rsid w:val="00E36DC6"/>
    <w:rsid w:val="00E3714F"/>
    <w:rsid w:val="00E373CC"/>
    <w:rsid w:val="00E376C4"/>
    <w:rsid w:val="00E37842"/>
    <w:rsid w:val="00E37AD5"/>
    <w:rsid w:val="00E37AFC"/>
    <w:rsid w:val="00E40F65"/>
    <w:rsid w:val="00E41012"/>
    <w:rsid w:val="00E414B2"/>
    <w:rsid w:val="00E42743"/>
    <w:rsid w:val="00E42AAD"/>
    <w:rsid w:val="00E42DCC"/>
    <w:rsid w:val="00E42F29"/>
    <w:rsid w:val="00E4325B"/>
    <w:rsid w:val="00E43CF3"/>
    <w:rsid w:val="00E43E5C"/>
    <w:rsid w:val="00E43F82"/>
    <w:rsid w:val="00E447CB"/>
    <w:rsid w:val="00E44B55"/>
    <w:rsid w:val="00E44B67"/>
    <w:rsid w:val="00E4530C"/>
    <w:rsid w:val="00E45470"/>
    <w:rsid w:val="00E456AB"/>
    <w:rsid w:val="00E456D8"/>
    <w:rsid w:val="00E459DE"/>
    <w:rsid w:val="00E45F00"/>
    <w:rsid w:val="00E46207"/>
    <w:rsid w:val="00E468EF"/>
    <w:rsid w:val="00E46917"/>
    <w:rsid w:val="00E46AAA"/>
    <w:rsid w:val="00E46C5E"/>
    <w:rsid w:val="00E46F72"/>
    <w:rsid w:val="00E47AC6"/>
    <w:rsid w:val="00E514B7"/>
    <w:rsid w:val="00E5157D"/>
    <w:rsid w:val="00E5268A"/>
    <w:rsid w:val="00E52B48"/>
    <w:rsid w:val="00E52EBD"/>
    <w:rsid w:val="00E52EEB"/>
    <w:rsid w:val="00E52F87"/>
    <w:rsid w:val="00E532B3"/>
    <w:rsid w:val="00E5342E"/>
    <w:rsid w:val="00E534D0"/>
    <w:rsid w:val="00E536F1"/>
    <w:rsid w:val="00E53A36"/>
    <w:rsid w:val="00E54478"/>
    <w:rsid w:val="00E5493A"/>
    <w:rsid w:val="00E54CDA"/>
    <w:rsid w:val="00E556BA"/>
    <w:rsid w:val="00E55A23"/>
    <w:rsid w:val="00E568DF"/>
    <w:rsid w:val="00E56A96"/>
    <w:rsid w:val="00E56ABD"/>
    <w:rsid w:val="00E56D01"/>
    <w:rsid w:val="00E57904"/>
    <w:rsid w:val="00E57CA2"/>
    <w:rsid w:val="00E60077"/>
    <w:rsid w:val="00E60A2A"/>
    <w:rsid w:val="00E60D57"/>
    <w:rsid w:val="00E61A30"/>
    <w:rsid w:val="00E620BB"/>
    <w:rsid w:val="00E622EE"/>
    <w:rsid w:val="00E626DB"/>
    <w:rsid w:val="00E62A76"/>
    <w:rsid w:val="00E62B83"/>
    <w:rsid w:val="00E63468"/>
    <w:rsid w:val="00E634D5"/>
    <w:rsid w:val="00E6432B"/>
    <w:rsid w:val="00E65CDF"/>
    <w:rsid w:val="00E65F45"/>
    <w:rsid w:val="00E6651B"/>
    <w:rsid w:val="00E66628"/>
    <w:rsid w:val="00E67439"/>
    <w:rsid w:val="00E67451"/>
    <w:rsid w:val="00E674E3"/>
    <w:rsid w:val="00E70CF1"/>
    <w:rsid w:val="00E7104B"/>
    <w:rsid w:val="00E71881"/>
    <w:rsid w:val="00E71D0C"/>
    <w:rsid w:val="00E71DB7"/>
    <w:rsid w:val="00E72560"/>
    <w:rsid w:val="00E7347E"/>
    <w:rsid w:val="00E7371A"/>
    <w:rsid w:val="00E73E9F"/>
    <w:rsid w:val="00E744B3"/>
    <w:rsid w:val="00E749A9"/>
    <w:rsid w:val="00E74F50"/>
    <w:rsid w:val="00E7574F"/>
    <w:rsid w:val="00E75A9B"/>
    <w:rsid w:val="00E76110"/>
    <w:rsid w:val="00E7674A"/>
    <w:rsid w:val="00E76C2B"/>
    <w:rsid w:val="00E77ACE"/>
    <w:rsid w:val="00E77D5B"/>
    <w:rsid w:val="00E80406"/>
    <w:rsid w:val="00E80D22"/>
    <w:rsid w:val="00E811DC"/>
    <w:rsid w:val="00E81505"/>
    <w:rsid w:val="00E81FCE"/>
    <w:rsid w:val="00E82CCF"/>
    <w:rsid w:val="00E831F1"/>
    <w:rsid w:val="00E833EB"/>
    <w:rsid w:val="00E83851"/>
    <w:rsid w:val="00E84A49"/>
    <w:rsid w:val="00E84C63"/>
    <w:rsid w:val="00E85509"/>
    <w:rsid w:val="00E856CA"/>
    <w:rsid w:val="00E85DA0"/>
    <w:rsid w:val="00E86434"/>
    <w:rsid w:val="00E86EE0"/>
    <w:rsid w:val="00E90277"/>
    <w:rsid w:val="00E904C2"/>
    <w:rsid w:val="00E9083D"/>
    <w:rsid w:val="00E909A3"/>
    <w:rsid w:val="00E90AD9"/>
    <w:rsid w:val="00E90E0B"/>
    <w:rsid w:val="00E9130C"/>
    <w:rsid w:val="00E91601"/>
    <w:rsid w:val="00E91A46"/>
    <w:rsid w:val="00E91DD3"/>
    <w:rsid w:val="00E91E64"/>
    <w:rsid w:val="00E9257B"/>
    <w:rsid w:val="00E928E1"/>
    <w:rsid w:val="00E92A8B"/>
    <w:rsid w:val="00E93909"/>
    <w:rsid w:val="00E94196"/>
    <w:rsid w:val="00E94F77"/>
    <w:rsid w:val="00E9530F"/>
    <w:rsid w:val="00E9591C"/>
    <w:rsid w:val="00E95EC4"/>
    <w:rsid w:val="00E960EB"/>
    <w:rsid w:val="00E966EF"/>
    <w:rsid w:val="00E96A6E"/>
    <w:rsid w:val="00E97643"/>
    <w:rsid w:val="00E977BE"/>
    <w:rsid w:val="00E97AFE"/>
    <w:rsid w:val="00E97C5C"/>
    <w:rsid w:val="00E97C99"/>
    <w:rsid w:val="00EA002D"/>
    <w:rsid w:val="00EA0B13"/>
    <w:rsid w:val="00EA1392"/>
    <w:rsid w:val="00EA157B"/>
    <w:rsid w:val="00EA2303"/>
    <w:rsid w:val="00EA28D7"/>
    <w:rsid w:val="00EA2ABE"/>
    <w:rsid w:val="00EA2B46"/>
    <w:rsid w:val="00EA3653"/>
    <w:rsid w:val="00EA36E4"/>
    <w:rsid w:val="00EA41A9"/>
    <w:rsid w:val="00EA6183"/>
    <w:rsid w:val="00EA6469"/>
    <w:rsid w:val="00EA7E84"/>
    <w:rsid w:val="00EB0205"/>
    <w:rsid w:val="00EB0622"/>
    <w:rsid w:val="00EB0AFB"/>
    <w:rsid w:val="00EB0BF0"/>
    <w:rsid w:val="00EB16DC"/>
    <w:rsid w:val="00EB1ABB"/>
    <w:rsid w:val="00EB24B8"/>
    <w:rsid w:val="00EB2DF8"/>
    <w:rsid w:val="00EB4163"/>
    <w:rsid w:val="00EB5414"/>
    <w:rsid w:val="00EB5572"/>
    <w:rsid w:val="00EB5915"/>
    <w:rsid w:val="00EB5E7C"/>
    <w:rsid w:val="00EB6662"/>
    <w:rsid w:val="00EB670D"/>
    <w:rsid w:val="00EB6CC5"/>
    <w:rsid w:val="00EB709B"/>
    <w:rsid w:val="00EB73F9"/>
    <w:rsid w:val="00EB7658"/>
    <w:rsid w:val="00EB7A1C"/>
    <w:rsid w:val="00EB7A73"/>
    <w:rsid w:val="00EB7D53"/>
    <w:rsid w:val="00EC002E"/>
    <w:rsid w:val="00EC098D"/>
    <w:rsid w:val="00EC0DC7"/>
    <w:rsid w:val="00EC1DB2"/>
    <w:rsid w:val="00EC227F"/>
    <w:rsid w:val="00EC23E9"/>
    <w:rsid w:val="00EC248D"/>
    <w:rsid w:val="00EC307C"/>
    <w:rsid w:val="00EC4019"/>
    <w:rsid w:val="00EC4D8D"/>
    <w:rsid w:val="00EC5BAC"/>
    <w:rsid w:val="00EC6363"/>
    <w:rsid w:val="00EC6C73"/>
    <w:rsid w:val="00EC6DBD"/>
    <w:rsid w:val="00EC724D"/>
    <w:rsid w:val="00EC7B05"/>
    <w:rsid w:val="00EC7E04"/>
    <w:rsid w:val="00EC7EB9"/>
    <w:rsid w:val="00ED08AD"/>
    <w:rsid w:val="00ED141C"/>
    <w:rsid w:val="00ED15FB"/>
    <w:rsid w:val="00ED1F35"/>
    <w:rsid w:val="00ED1F52"/>
    <w:rsid w:val="00ED25E9"/>
    <w:rsid w:val="00ED2D9F"/>
    <w:rsid w:val="00ED317B"/>
    <w:rsid w:val="00ED38E0"/>
    <w:rsid w:val="00ED3937"/>
    <w:rsid w:val="00ED3B30"/>
    <w:rsid w:val="00ED505D"/>
    <w:rsid w:val="00ED541F"/>
    <w:rsid w:val="00ED548F"/>
    <w:rsid w:val="00ED54F4"/>
    <w:rsid w:val="00ED672D"/>
    <w:rsid w:val="00ED70E7"/>
    <w:rsid w:val="00ED72A0"/>
    <w:rsid w:val="00ED74A0"/>
    <w:rsid w:val="00ED78A0"/>
    <w:rsid w:val="00ED7B50"/>
    <w:rsid w:val="00EE0E23"/>
    <w:rsid w:val="00EE13A1"/>
    <w:rsid w:val="00EE154D"/>
    <w:rsid w:val="00EE2193"/>
    <w:rsid w:val="00EE27ED"/>
    <w:rsid w:val="00EE2B59"/>
    <w:rsid w:val="00EE3015"/>
    <w:rsid w:val="00EE328D"/>
    <w:rsid w:val="00EE33B2"/>
    <w:rsid w:val="00EE36C2"/>
    <w:rsid w:val="00EE3AA9"/>
    <w:rsid w:val="00EE3E3E"/>
    <w:rsid w:val="00EE412B"/>
    <w:rsid w:val="00EE44E4"/>
    <w:rsid w:val="00EE4502"/>
    <w:rsid w:val="00EE4E75"/>
    <w:rsid w:val="00EE4FBA"/>
    <w:rsid w:val="00EE5342"/>
    <w:rsid w:val="00EE55C5"/>
    <w:rsid w:val="00EE6864"/>
    <w:rsid w:val="00EE70AC"/>
    <w:rsid w:val="00EE70C5"/>
    <w:rsid w:val="00EE784A"/>
    <w:rsid w:val="00EF002D"/>
    <w:rsid w:val="00EF021B"/>
    <w:rsid w:val="00EF11B2"/>
    <w:rsid w:val="00EF1C9D"/>
    <w:rsid w:val="00EF1E8B"/>
    <w:rsid w:val="00EF1ECC"/>
    <w:rsid w:val="00EF270A"/>
    <w:rsid w:val="00EF384C"/>
    <w:rsid w:val="00EF3B13"/>
    <w:rsid w:val="00EF4AA6"/>
    <w:rsid w:val="00EF4B02"/>
    <w:rsid w:val="00EF4B90"/>
    <w:rsid w:val="00EF564A"/>
    <w:rsid w:val="00EF5C0A"/>
    <w:rsid w:val="00EF5E8D"/>
    <w:rsid w:val="00EF6DA7"/>
    <w:rsid w:val="00EF6FC1"/>
    <w:rsid w:val="00EF73FA"/>
    <w:rsid w:val="00EF759C"/>
    <w:rsid w:val="00EF79AF"/>
    <w:rsid w:val="00F0004B"/>
    <w:rsid w:val="00F002E9"/>
    <w:rsid w:val="00F00457"/>
    <w:rsid w:val="00F00610"/>
    <w:rsid w:val="00F008D1"/>
    <w:rsid w:val="00F0136D"/>
    <w:rsid w:val="00F016BC"/>
    <w:rsid w:val="00F01A05"/>
    <w:rsid w:val="00F01DDB"/>
    <w:rsid w:val="00F020B4"/>
    <w:rsid w:val="00F025E8"/>
    <w:rsid w:val="00F030A3"/>
    <w:rsid w:val="00F031D4"/>
    <w:rsid w:val="00F03643"/>
    <w:rsid w:val="00F03903"/>
    <w:rsid w:val="00F03BDC"/>
    <w:rsid w:val="00F03FB8"/>
    <w:rsid w:val="00F04777"/>
    <w:rsid w:val="00F04E0C"/>
    <w:rsid w:val="00F0513C"/>
    <w:rsid w:val="00F0648E"/>
    <w:rsid w:val="00F067B6"/>
    <w:rsid w:val="00F06EDF"/>
    <w:rsid w:val="00F0738F"/>
    <w:rsid w:val="00F07910"/>
    <w:rsid w:val="00F07B5E"/>
    <w:rsid w:val="00F07D64"/>
    <w:rsid w:val="00F10052"/>
    <w:rsid w:val="00F103A3"/>
    <w:rsid w:val="00F11027"/>
    <w:rsid w:val="00F11A5A"/>
    <w:rsid w:val="00F11E8D"/>
    <w:rsid w:val="00F12754"/>
    <w:rsid w:val="00F127A7"/>
    <w:rsid w:val="00F12886"/>
    <w:rsid w:val="00F130AA"/>
    <w:rsid w:val="00F131F2"/>
    <w:rsid w:val="00F13A2E"/>
    <w:rsid w:val="00F1437D"/>
    <w:rsid w:val="00F15AA5"/>
    <w:rsid w:val="00F15F7A"/>
    <w:rsid w:val="00F16695"/>
    <w:rsid w:val="00F16C0E"/>
    <w:rsid w:val="00F16FAD"/>
    <w:rsid w:val="00F17A0B"/>
    <w:rsid w:val="00F17D18"/>
    <w:rsid w:val="00F216BE"/>
    <w:rsid w:val="00F219AD"/>
    <w:rsid w:val="00F21E3D"/>
    <w:rsid w:val="00F22558"/>
    <w:rsid w:val="00F23276"/>
    <w:rsid w:val="00F2393F"/>
    <w:rsid w:val="00F23B1D"/>
    <w:rsid w:val="00F23E45"/>
    <w:rsid w:val="00F240FF"/>
    <w:rsid w:val="00F24304"/>
    <w:rsid w:val="00F2450D"/>
    <w:rsid w:val="00F245A0"/>
    <w:rsid w:val="00F2487F"/>
    <w:rsid w:val="00F24B1A"/>
    <w:rsid w:val="00F24E4B"/>
    <w:rsid w:val="00F26798"/>
    <w:rsid w:val="00F269CE"/>
    <w:rsid w:val="00F27131"/>
    <w:rsid w:val="00F27BCE"/>
    <w:rsid w:val="00F30446"/>
    <w:rsid w:val="00F306C4"/>
    <w:rsid w:val="00F30960"/>
    <w:rsid w:val="00F30EB1"/>
    <w:rsid w:val="00F31925"/>
    <w:rsid w:val="00F321D5"/>
    <w:rsid w:val="00F32240"/>
    <w:rsid w:val="00F3270A"/>
    <w:rsid w:val="00F32741"/>
    <w:rsid w:val="00F32ABF"/>
    <w:rsid w:val="00F32D65"/>
    <w:rsid w:val="00F330F0"/>
    <w:rsid w:val="00F334EC"/>
    <w:rsid w:val="00F33689"/>
    <w:rsid w:val="00F33E5D"/>
    <w:rsid w:val="00F33F1A"/>
    <w:rsid w:val="00F346BF"/>
    <w:rsid w:val="00F352BC"/>
    <w:rsid w:val="00F352DB"/>
    <w:rsid w:val="00F352FB"/>
    <w:rsid w:val="00F3536C"/>
    <w:rsid w:val="00F360D0"/>
    <w:rsid w:val="00F36111"/>
    <w:rsid w:val="00F370D7"/>
    <w:rsid w:val="00F3763A"/>
    <w:rsid w:val="00F37B86"/>
    <w:rsid w:val="00F37E36"/>
    <w:rsid w:val="00F37EA1"/>
    <w:rsid w:val="00F406D6"/>
    <w:rsid w:val="00F4071A"/>
    <w:rsid w:val="00F408EF"/>
    <w:rsid w:val="00F4126E"/>
    <w:rsid w:val="00F4127D"/>
    <w:rsid w:val="00F41384"/>
    <w:rsid w:val="00F41481"/>
    <w:rsid w:val="00F419B2"/>
    <w:rsid w:val="00F41FC8"/>
    <w:rsid w:val="00F425EF"/>
    <w:rsid w:val="00F42998"/>
    <w:rsid w:val="00F42B04"/>
    <w:rsid w:val="00F42BCC"/>
    <w:rsid w:val="00F42E01"/>
    <w:rsid w:val="00F42EE6"/>
    <w:rsid w:val="00F42FE2"/>
    <w:rsid w:val="00F43C4B"/>
    <w:rsid w:val="00F441F1"/>
    <w:rsid w:val="00F44734"/>
    <w:rsid w:val="00F44BA3"/>
    <w:rsid w:val="00F450E4"/>
    <w:rsid w:val="00F452F2"/>
    <w:rsid w:val="00F454E4"/>
    <w:rsid w:val="00F45BB4"/>
    <w:rsid w:val="00F4612D"/>
    <w:rsid w:val="00F46EB7"/>
    <w:rsid w:val="00F4701D"/>
    <w:rsid w:val="00F47235"/>
    <w:rsid w:val="00F474F3"/>
    <w:rsid w:val="00F50676"/>
    <w:rsid w:val="00F50744"/>
    <w:rsid w:val="00F50957"/>
    <w:rsid w:val="00F50FBD"/>
    <w:rsid w:val="00F51211"/>
    <w:rsid w:val="00F515F2"/>
    <w:rsid w:val="00F519D0"/>
    <w:rsid w:val="00F51A16"/>
    <w:rsid w:val="00F51C05"/>
    <w:rsid w:val="00F5214E"/>
    <w:rsid w:val="00F5218B"/>
    <w:rsid w:val="00F5257F"/>
    <w:rsid w:val="00F53747"/>
    <w:rsid w:val="00F538E5"/>
    <w:rsid w:val="00F53B15"/>
    <w:rsid w:val="00F54682"/>
    <w:rsid w:val="00F54692"/>
    <w:rsid w:val="00F54707"/>
    <w:rsid w:val="00F54B94"/>
    <w:rsid w:val="00F54CCA"/>
    <w:rsid w:val="00F54F92"/>
    <w:rsid w:val="00F5631B"/>
    <w:rsid w:val="00F566D8"/>
    <w:rsid w:val="00F566EC"/>
    <w:rsid w:val="00F56CB1"/>
    <w:rsid w:val="00F56DD7"/>
    <w:rsid w:val="00F573B1"/>
    <w:rsid w:val="00F57834"/>
    <w:rsid w:val="00F57BF8"/>
    <w:rsid w:val="00F57C31"/>
    <w:rsid w:val="00F57F2A"/>
    <w:rsid w:val="00F57F8E"/>
    <w:rsid w:val="00F60520"/>
    <w:rsid w:val="00F62976"/>
    <w:rsid w:val="00F6375E"/>
    <w:rsid w:val="00F64527"/>
    <w:rsid w:val="00F64584"/>
    <w:rsid w:val="00F64737"/>
    <w:rsid w:val="00F64931"/>
    <w:rsid w:val="00F64DA0"/>
    <w:rsid w:val="00F64DAD"/>
    <w:rsid w:val="00F656CC"/>
    <w:rsid w:val="00F658E3"/>
    <w:rsid w:val="00F662D3"/>
    <w:rsid w:val="00F706E5"/>
    <w:rsid w:val="00F708E0"/>
    <w:rsid w:val="00F70BEB"/>
    <w:rsid w:val="00F712B7"/>
    <w:rsid w:val="00F71A8E"/>
    <w:rsid w:val="00F71EA0"/>
    <w:rsid w:val="00F73B34"/>
    <w:rsid w:val="00F73C95"/>
    <w:rsid w:val="00F74341"/>
    <w:rsid w:val="00F74FEE"/>
    <w:rsid w:val="00F75045"/>
    <w:rsid w:val="00F763BB"/>
    <w:rsid w:val="00F7648A"/>
    <w:rsid w:val="00F76ED3"/>
    <w:rsid w:val="00F77560"/>
    <w:rsid w:val="00F779E6"/>
    <w:rsid w:val="00F77D3A"/>
    <w:rsid w:val="00F80293"/>
    <w:rsid w:val="00F806D2"/>
    <w:rsid w:val="00F80F62"/>
    <w:rsid w:val="00F80FEA"/>
    <w:rsid w:val="00F817DA"/>
    <w:rsid w:val="00F81DC2"/>
    <w:rsid w:val="00F81DFB"/>
    <w:rsid w:val="00F81EBC"/>
    <w:rsid w:val="00F821C8"/>
    <w:rsid w:val="00F82511"/>
    <w:rsid w:val="00F82820"/>
    <w:rsid w:val="00F82C4E"/>
    <w:rsid w:val="00F83023"/>
    <w:rsid w:val="00F83323"/>
    <w:rsid w:val="00F833B5"/>
    <w:rsid w:val="00F833CA"/>
    <w:rsid w:val="00F83983"/>
    <w:rsid w:val="00F83BD7"/>
    <w:rsid w:val="00F84311"/>
    <w:rsid w:val="00F84B13"/>
    <w:rsid w:val="00F84E5C"/>
    <w:rsid w:val="00F84EF6"/>
    <w:rsid w:val="00F864FD"/>
    <w:rsid w:val="00F86F3B"/>
    <w:rsid w:val="00F87000"/>
    <w:rsid w:val="00F878E1"/>
    <w:rsid w:val="00F87EB8"/>
    <w:rsid w:val="00F87F3F"/>
    <w:rsid w:val="00F90EAD"/>
    <w:rsid w:val="00F91288"/>
    <w:rsid w:val="00F91586"/>
    <w:rsid w:val="00F9167F"/>
    <w:rsid w:val="00F917CD"/>
    <w:rsid w:val="00F91ADB"/>
    <w:rsid w:val="00F92558"/>
    <w:rsid w:val="00F92EF7"/>
    <w:rsid w:val="00F92FF1"/>
    <w:rsid w:val="00F93476"/>
    <w:rsid w:val="00F93582"/>
    <w:rsid w:val="00F93BB2"/>
    <w:rsid w:val="00F94385"/>
    <w:rsid w:val="00F956BC"/>
    <w:rsid w:val="00F9611A"/>
    <w:rsid w:val="00F968C5"/>
    <w:rsid w:val="00F96C2A"/>
    <w:rsid w:val="00F96F2F"/>
    <w:rsid w:val="00F978B4"/>
    <w:rsid w:val="00F97BA3"/>
    <w:rsid w:val="00FA0036"/>
    <w:rsid w:val="00FA012C"/>
    <w:rsid w:val="00FA02C3"/>
    <w:rsid w:val="00FA0683"/>
    <w:rsid w:val="00FA0E49"/>
    <w:rsid w:val="00FA1613"/>
    <w:rsid w:val="00FA213E"/>
    <w:rsid w:val="00FA224E"/>
    <w:rsid w:val="00FA2DDC"/>
    <w:rsid w:val="00FA3947"/>
    <w:rsid w:val="00FA3988"/>
    <w:rsid w:val="00FA3D05"/>
    <w:rsid w:val="00FA4717"/>
    <w:rsid w:val="00FA48C6"/>
    <w:rsid w:val="00FA4F80"/>
    <w:rsid w:val="00FA515C"/>
    <w:rsid w:val="00FA75FB"/>
    <w:rsid w:val="00FA7D87"/>
    <w:rsid w:val="00FA7E70"/>
    <w:rsid w:val="00FA7FAD"/>
    <w:rsid w:val="00FB09BF"/>
    <w:rsid w:val="00FB280A"/>
    <w:rsid w:val="00FB28CC"/>
    <w:rsid w:val="00FB32E5"/>
    <w:rsid w:val="00FB380F"/>
    <w:rsid w:val="00FB3C9C"/>
    <w:rsid w:val="00FB3EC8"/>
    <w:rsid w:val="00FB406B"/>
    <w:rsid w:val="00FB41B5"/>
    <w:rsid w:val="00FB451C"/>
    <w:rsid w:val="00FB47E4"/>
    <w:rsid w:val="00FB4F5A"/>
    <w:rsid w:val="00FB5236"/>
    <w:rsid w:val="00FB5A19"/>
    <w:rsid w:val="00FB5D78"/>
    <w:rsid w:val="00FB61EC"/>
    <w:rsid w:val="00FB641B"/>
    <w:rsid w:val="00FB723C"/>
    <w:rsid w:val="00FB72B8"/>
    <w:rsid w:val="00FB7629"/>
    <w:rsid w:val="00FB7D97"/>
    <w:rsid w:val="00FC0325"/>
    <w:rsid w:val="00FC18D7"/>
    <w:rsid w:val="00FC1A06"/>
    <w:rsid w:val="00FC1AA0"/>
    <w:rsid w:val="00FC27D5"/>
    <w:rsid w:val="00FC3051"/>
    <w:rsid w:val="00FC33E9"/>
    <w:rsid w:val="00FC3B49"/>
    <w:rsid w:val="00FC3C6A"/>
    <w:rsid w:val="00FC4000"/>
    <w:rsid w:val="00FC468A"/>
    <w:rsid w:val="00FC4BB2"/>
    <w:rsid w:val="00FC4EAF"/>
    <w:rsid w:val="00FC4EB0"/>
    <w:rsid w:val="00FC5265"/>
    <w:rsid w:val="00FC5988"/>
    <w:rsid w:val="00FC5A1C"/>
    <w:rsid w:val="00FC5AC3"/>
    <w:rsid w:val="00FC5C20"/>
    <w:rsid w:val="00FC6573"/>
    <w:rsid w:val="00FC6888"/>
    <w:rsid w:val="00FC695B"/>
    <w:rsid w:val="00FC6B43"/>
    <w:rsid w:val="00FC725A"/>
    <w:rsid w:val="00FC75B2"/>
    <w:rsid w:val="00FD02A9"/>
    <w:rsid w:val="00FD060B"/>
    <w:rsid w:val="00FD0680"/>
    <w:rsid w:val="00FD0A74"/>
    <w:rsid w:val="00FD10F6"/>
    <w:rsid w:val="00FD115A"/>
    <w:rsid w:val="00FD11CF"/>
    <w:rsid w:val="00FD13B1"/>
    <w:rsid w:val="00FD17B6"/>
    <w:rsid w:val="00FD18DE"/>
    <w:rsid w:val="00FD2C3E"/>
    <w:rsid w:val="00FD3195"/>
    <w:rsid w:val="00FD31FE"/>
    <w:rsid w:val="00FD3569"/>
    <w:rsid w:val="00FD370A"/>
    <w:rsid w:val="00FD3964"/>
    <w:rsid w:val="00FD3CBA"/>
    <w:rsid w:val="00FD3E4B"/>
    <w:rsid w:val="00FD3EB6"/>
    <w:rsid w:val="00FD45AD"/>
    <w:rsid w:val="00FD474B"/>
    <w:rsid w:val="00FD4968"/>
    <w:rsid w:val="00FD4A94"/>
    <w:rsid w:val="00FD4DFD"/>
    <w:rsid w:val="00FD5C66"/>
    <w:rsid w:val="00FD7024"/>
    <w:rsid w:val="00FD776D"/>
    <w:rsid w:val="00FD7925"/>
    <w:rsid w:val="00FE00D1"/>
    <w:rsid w:val="00FE029A"/>
    <w:rsid w:val="00FE0463"/>
    <w:rsid w:val="00FE0BE3"/>
    <w:rsid w:val="00FE1653"/>
    <w:rsid w:val="00FE1B45"/>
    <w:rsid w:val="00FE2878"/>
    <w:rsid w:val="00FE2BB5"/>
    <w:rsid w:val="00FE2E2A"/>
    <w:rsid w:val="00FE30CF"/>
    <w:rsid w:val="00FE30E6"/>
    <w:rsid w:val="00FE3A96"/>
    <w:rsid w:val="00FE40E9"/>
    <w:rsid w:val="00FE49B2"/>
    <w:rsid w:val="00FE5B15"/>
    <w:rsid w:val="00FE669B"/>
    <w:rsid w:val="00FE69D1"/>
    <w:rsid w:val="00FE6AF3"/>
    <w:rsid w:val="00FE6E56"/>
    <w:rsid w:val="00FF0060"/>
    <w:rsid w:val="00FF06D5"/>
    <w:rsid w:val="00FF098A"/>
    <w:rsid w:val="00FF147D"/>
    <w:rsid w:val="00FF149F"/>
    <w:rsid w:val="00FF2BD7"/>
    <w:rsid w:val="00FF3156"/>
    <w:rsid w:val="00FF3853"/>
    <w:rsid w:val="00FF3B7E"/>
    <w:rsid w:val="00FF400E"/>
    <w:rsid w:val="00FF4571"/>
    <w:rsid w:val="00FF4BF6"/>
    <w:rsid w:val="00FF4DC5"/>
    <w:rsid w:val="00FF50E5"/>
    <w:rsid w:val="00FF50F5"/>
    <w:rsid w:val="00FF5863"/>
    <w:rsid w:val="00FF5AA8"/>
    <w:rsid w:val="00FF5ACD"/>
    <w:rsid w:val="00FF6104"/>
    <w:rsid w:val="00FF6296"/>
    <w:rsid w:val="00FF6444"/>
    <w:rsid w:val="00FF65AE"/>
    <w:rsid w:val="00FF69FC"/>
    <w:rsid w:val="00FF6B11"/>
    <w:rsid w:val="00FF788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7A54"/>
    <w:rPr>
      <w:sz w:val="24"/>
      <w:szCs w:val="24"/>
    </w:rPr>
  </w:style>
  <w:style w:type="paragraph" w:styleId="Nadpis3">
    <w:name w:val="heading 3"/>
    <w:basedOn w:val="Normln"/>
    <w:link w:val="Nadpis3Char"/>
    <w:uiPriority w:val="9"/>
    <w:qFormat/>
    <w:rsid w:val="00B66354"/>
    <w:pPr>
      <w:outlineLvl w:val="2"/>
    </w:pPr>
    <w:rPr>
      <w:b/>
      <w:bCs/>
      <w:color w:val="012E50"/>
      <w:sz w:val="13"/>
      <w:szCs w:val="1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styleId="Sledovanodkaz">
    <w:name w:val="FollowedHyperlink"/>
    <w:basedOn w:val="Standardnpsmoodstavce"/>
    <w:rsid w:val="00E71881"/>
    <w:rPr>
      <w:color w:val="800080"/>
      <w:u w:val="single"/>
    </w:rPr>
  </w:style>
  <w:style w:type="paragraph" w:styleId="Zkladntextodsazen">
    <w:name w:val="Body Text Indent"/>
    <w:basedOn w:val="Normln"/>
    <w:link w:val="ZkladntextodsazenChar"/>
    <w:rsid w:val="00DD0D8E"/>
    <w:pPr>
      <w:ind w:firstLine="708"/>
      <w:jc w:val="both"/>
    </w:pPr>
  </w:style>
  <w:style w:type="character" w:customStyle="1" w:styleId="ZkladntextodsazenChar">
    <w:name w:val="Základní text odsazený Char"/>
    <w:basedOn w:val="Standardnpsmoodstavce"/>
    <w:link w:val="Zkladntextodsazen"/>
    <w:rsid w:val="00DD0D8E"/>
    <w:rPr>
      <w:sz w:val="24"/>
      <w:szCs w:val="24"/>
    </w:rPr>
  </w:style>
  <w:style w:type="paragraph" w:styleId="Textpoznpodarou">
    <w:name w:val="footnote text"/>
    <w:basedOn w:val="Normln"/>
    <w:link w:val="TextpoznpodarouChar"/>
    <w:uiPriority w:val="99"/>
    <w:rsid w:val="00DD0D8E"/>
    <w:rPr>
      <w:sz w:val="20"/>
      <w:szCs w:val="20"/>
    </w:rPr>
  </w:style>
  <w:style w:type="character" w:customStyle="1" w:styleId="TextpoznpodarouChar">
    <w:name w:val="Text pozn. pod čarou Char"/>
    <w:basedOn w:val="Standardnpsmoodstavce"/>
    <w:link w:val="Textpoznpodarou"/>
    <w:uiPriority w:val="99"/>
    <w:rsid w:val="00DD0D8E"/>
  </w:style>
  <w:style w:type="character" w:styleId="Znakapoznpodarou">
    <w:name w:val="footnote reference"/>
    <w:basedOn w:val="Standardnpsmoodstavce"/>
    <w:uiPriority w:val="99"/>
    <w:rsid w:val="00DD0D8E"/>
    <w:rPr>
      <w:vertAlign w:val="superscript"/>
    </w:rPr>
  </w:style>
  <w:style w:type="character" w:customStyle="1" w:styleId="Nadpis3Char">
    <w:name w:val="Nadpis 3 Char"/>
    <w:basedOn w:val="Standardnpsmoodstavce"/>
    <w:link w:val="Nadpis3"/>
    <w:uiPriority w:val="9"/>
    <w:rsid w:val="00B66354"/>
    <w:rPr>
      <w:b/>
      <w:bCs/>
      <w:color w:val="012E50"/>
      <w:sz w:val="13"/>
      <w:szCs w:val="13"/>
    </w:rPr>
  </w:style>
  <w:style w:type="character" w:styleId="Zvraznn">
    <w:name w:val="Emphasis"/>
    <w:basedOn w:val="Standardnpsmoodstavce"/>
    <w:uiPriority w:val="20"/>
    <w:qFormat/>
    <w:rsid w:val="000365EE"/>
    <w:rPr>
      <w:i/>
      <w:iCs/>
    </w:rPr>
  </w:style>
  <w:style w:type="paragraph" w:styleId="Textkomente">
    <w:name w:val="annotation text"/>
    <w:basedOn w:val="Normln"/>
    <w:link w:val="TextkomenteChar"/>
    <w:rsid w:val="00BB288E"/>
    <w:rPr>
      <w:sz w:val="20"/>
      <w:szCs w:val="20"/>
    </w:rPr>
  </w:style>
  <w:style w:type="character" w:customStyle="1" w:styleId="TextkomenteChar">
    <w:name w:val="Text komentáře Char"/>
    <w:basedOn w:val="Standardnpsmoodstavce"/>
    <w:link w:val="Textkomente"/>
    <w:rsid w:val="00BB288E"/>
  </w:style>
  <w:style w:type="paragraph" w:styleId="Odstavecseseznamem">
    <w:name w:val="List Paragraph"/>
    <w:basedOn w:val="Normln"/>
    <w:uiPriority w:val="34"/>
    <w:qFormat/>
    <w:rsid w:val="00BB288E"/>
    <w:pPr>
      <w:ind w:left="720"/>
    </w:pPr>
    <w:rPr>
      <w:rFonts w:ascii="Arial" w:eastAsia="Calibri" w:hAnsi="Arial" w:cs="Arial"/>
      <w:color w:val="000000"/>
    </w:rPr>
  </w:style>
  <w:style w:type="character" w:customStyle="1" w:styleId="ZpatChar">
    <w:name w:val="Zápatí Char"/>
    <w:basedOn w:val="Standardnpsmoodstavce"/>
    <w:link w:val="Zpat"/>
    <w:rsid w:val="00AC2474"/>
    <w:rPr>
      <w:sz w:val="24"/>
      <w:szCs w:val="24"/>
    </w:rPr>
  </w:style>
  <w:style w:type="character" w:customStyle="1" w:styleId="st1">
    <w:name w:val="st1"/>
    <w:basedOn w:val="Standardnpsmoodstavce"/>
    <w:rsid w:val="002F5FDB"/>
  </w:style>
  <w:style w:type="character" w:customStyle="1" w:styleId="apple-converted-space">
    <w:name w:val="apple-converted-space"/>
    <w:basedOn w:val="Standardnpsmoodstavce"/>
    <w:rsid w:val="0080310E"/>
  </w:style>
  <w:style w:type="paragraph" w:styleId="Normlnweb">
    <w:name w:val="Normal (Web)"/>
    <w:basedOn w:val="Normln"/>
    <w:uiPriority w:val="99"/>
    <w:unhideWhenUsed/>
    <w:rsid w:val="00AD79B9"/>
    <w:pPr>
      <w:spacing w:before="100" w:beforeAutospacing="1" w:after="144"/>
      <w:ind w:firstLine="480"/>
      <w:jc w:val="both"/>
    </w:pPr>
  </w:style>
  <w:style w:type="paragraph" w:styleId="Zkladntext">
    <w:name w:val="Body Text"/>
    <w:basedOn w:val="Normln"/>
    <w:link w:val="ZkladntextChar"/>
    <w:rsid w:val="00F360D0"/>
    <w:pPr>
      <w:spacing w:after="120"/>
    </w:pPr>
  </w:style>
  <w:style w:type="character" w:customStyle="1" w:styleId="ZkladntextChar">
    <w:name w:val="Základní text Char"/>
    <w:basedOn w:val="Standardnpsmoodstavce"/>
    <w:link w:val="Zkladntext"/>
    <w:rsid w:val="00F360D0"/>
    <w:rPr>
      <w:sz w:val="24"/>
      <w:szCs w:val="24"/>
    </w:rPr>
  </w:style>
  <w:style w:type="character" w:customStyle="1" w:styleId="footnote">
    <w:name w:val="footnote"/>
    <w:basedOn w:val="Standardnpsmoodstavce"/>
    <w:rsid w:val="00296290"/>
  </w:style>
  <w:style w:type="character" w:customStyle="1" w:styleId="preformatted">
    <w:name w:val="preformatted"/>
    <w:basedOn w:val="Standardnpsmoodstavce"/>
    <w:rsid w:val="004E71F5"/>
  </w:style>
  <w:style w:type="paragraph" w:styleId="Podtitul">
    <w:name w:val="Subtitle"/>
    <w:basedOn w:val="Normln"/>
    <w:next w:val="Normln"/>
    <w:link w:val="PodtitulChar"/>
    <w:qFormat/>
    <w:rsid w:val="00791D13"/>
    <w:pPr>
      <w:spacing w:after="60"/>
      <w:jc w:val="center"/>
      <w:outlineLvl w:val="1"/>
    </w:pPr>
    <w:rPr>
      <w:rFonts w:ascii="Calibri Light" w:hAnsi="Calibri Light"/>
    </w:rPr>
  </w:style>
  <w:style w:type="character" w:customStyle="1" w:styleId="PodtitulChar">
    <w:name w:val="Podtitul Char"/>
    <w:basedOn w:val="Standardnpsmoodstavce"/>
    <w:link w:val="Podtitul"/>
    <w:rsid w:val="00791D13"/>
    <w:rPr>
      <w:rFonts w:ascii="Calibri Light" w:hAnsi="Calibri Light"/>
      <w:sz w:val="24"/>
      <w:szCs w:val="24"/>
    </w:rPr>
  </w:style>
  <w:style w:type="character" w:customStyle="1" w:styleId="Zkladntext5Nekurzva">
    <w:name w:val="Základní text (5) + Ne kurzíva"/>
    <w:rsid w:val="00791D13"/>
    <w:rPr>
      <w:rFonts w:ascii="Times New Roman" w:eastAsia="Times New Roman" w:hAnsi="Times New Roman" w:cs="Times New Roman"/>
      <w:b w:val="0"/>
      <w:bCs w:val="0"/>
      <w:i/>
      <w:iCs/>
      <w:smallCaps w:val="0"/>
      <w:strike w:val="0"/>
      <w:color w:val="000000"/>
      <w:spacing w:val="0"/>
      <w:w w:val="100"/>
      <w:position w:val="0"/>
      <w:sz w:val="21"/>
      <w:szCs w:val="21"/>
      <w:u w:val="none"/>
      <w:lang w:val="cs-CZ" w:eastAsia="cs-CZ" w:bidi="cs-CZ"/>
    </w:rPr>
  </w:style>
  <w:style w:type="character" w:customStyle="1" w:styleId="Zkladntext6">
    <w:name w:val="Základní text (6)_"/>
    <w:link w:val="Zkladntext60"/>
    <w:rsid w:val="00791D13"/>
    <w:rPr>
      <w:sz w:val="21"/>
      <w:szCs w:val="21"/>
      <w:shd w:val="clear" w:color="auto" w:fill="FFFFFF"/>
    </w:rPr>
  </w:style>
  <w:style w:type="paragraph" w:customStyle="1" w:styleId="Zkladntext60">
    <w:name w:val="Základní text (6)"/>
    <w:basedOn w:val="Normln"/>
    <w:link w:val="Zkladntext6"/>
    <w:rsid w:val="00791D13"/>
    <w:pPr>
      <w:widowControl w:val="0"/>
      <w:shd w:val="clear" w:color="auto" w:fill="FFFFFF"/>
      <w:spacing w:before="240" w:after="240" w:line="250" w:lineRule="exact"/>
      <w:jc w:val="both"/>
    </w:pPr>
    <w:rPr>
      <w:sz w:val="21"/>
      <w:szCs w:val="21"/>
    </w:rPr>
  </w:style>
  <w:style w:type="character" w:customStyle="1" w:styleId="Zkladntext3">
    <w:name w:val="Základní text (3)"/>
    <w:rsid w:val="00791D13"/>
    <w:rPr>
      <w:rFonts w:ascii="Times New Roman" w:eastAsia="Times New Roman" w:hAnsi="Times New Roman" w:cs="Times New Roman"/>
      <w:b/>
      <w:bCs/>
      <w:i w:val="0"/>
      <w:iCs w:val="0"/>
      <w:smallCaps w:val="0"/>
      <w:strike w:val="0"/>
      <w:color w:val="000000"/>
      <w:spacing w:val="0"/>
      <w:w w:val="100"/>
      <w:position w:val="0"/>
      <w:sz w:val="22"/>
      <w:szCs w:val="22"/>
      <w:u w:val="single"/>
      <w:shd w:val="clear" w:color="auto" w:fill="FFFFFF"/>
      <w:lang w:val="cs-CZ" w:eastAsia="cs-CZ" w:bidi="cs-CZ"/>
    </w:rPr>
  </w:style>
  <w:style w:type="character" w:styleId="Zstupntext">
    <w:name w:val="Placeholder Text"/>
    <w:basedOn w:val="Standardnpsmoodstavce"/>
    <w:uiPriority w:val="99"/>
    <w:semiHidden/>
    <w:rsid w:val="00BD0A00"/>
    <w:rPr>
      <w:color w:val="808080"/>
    </w:rPr>
  </w:style>
  <w:style w:type="character" w:customStyle="1" w:styleId="Zkladntext2">
    <w:name w:val="Základní text (2)_"/>
    <w:link w:val="Zkladntext20"/>
    <w:rsid w:val="00E354B6"/>
    <w:rPr>
      <w:sz w:val="22"/>
      <w:szCs w:val="22"/>
      <w:shd w:val="clear" w:color="auto" w:fill="FFFFFF"/>
    </w:rPr>
  </w:style>
  <w:style w:type="paragraph" w:customStyle="1" w:styleId="Zkladntext20">
    <w:name w:val="Základní text (2)"/>
    <w:basedOn w:val="Normln"/>
    <w:link w:val="Zkladntext2"/>
    <w:rsid w:val="00E354B6"/>
    <w:pPr>
      <w:widowControl w:val="0"/>
      <w:shd w:val="clear" w:color="auto" w:fill="FFFFFF"/>
      <w:spacing w:line="254" w:lineRule="exact"/>
    </w:pPr>
    <w:rPr>
      <w:sz w:val="22"/>
      <w:szCs w:val="22"/>
    </w:rPr>
  </w:style>
  <w:style w:type="character" w:styleId="Siln">
    <w:name w:val="Strong"/>
    <w:uiPriority w:val="22"/>
    <w:qFormat/>
    <w:rsid w:val="00A445CC"/>
    <w:rPr>
      <w:b/>
      <w:bCs/>
    </w:rPr>
  </w:style>
  <w:style w:type="character" w:customStyle="1" w:styleId="Zkladntext2Tun">
    <w:name w:val="Základní text (2) + Tučné"/>
    <w:basedOn w:val="Zkladntext2"/>
    <w:rsid w:val="00B36E5C"/>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cs-CZ" w:eastAsia="cs-CZ" w:bidi="cs-CZ"/>
    </w:rPr>
  </w:style>
  <w:style w:type="character" w:customStyle="1" w:styleId="Zkladntext12">
    <w:name w:val="Základní text (12)_"/>
    <w:basedOn w:val="Standardnpsmoodstavce"/>
    <w:rsid w:val="000D3331"/>
    <w:rPr>
      <w:rFonts w:ascii="Times New Roman" w:eastAsia="Times New Roman" w:hAnsi="Times New Roman" w:cs="Times New Roman"/>
      <w:b w:val="0"/>
      <w:bCs w:val="0"/>
      <w:i w:val="0"/>
      <w:iCs w:val="0"/>
      <w:smallCaps w:val="0"/>
      <w:strike w:val="0"/>
      <w:sz w:val="21"/>
      <w:szCs w:val="21"/>
      <w:u w:val="none"/>
    </w:rPr>
  </w:style>
  <w:style w:type="character" w:customStyle="1" w:styleId="Zkladntext120">
    <w:name w:val="Základní text (12)"/>
    <w:basedOn w:val="Zkladntext12"/>
    <w:rsid w:val="000D333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cs-CZ" w:eastAsia="cs-CZ" w:bidi="cs-CZ"/>
    </w:rPr>
  </w:style>
</w:styles>
</file>

<file path=word/webSettings.xml><?xml version="1.0" encoding="utf-8"?>
<w:webSettings xmlns:r="http://schemas.openxmlformats.org/officeDocument/2006/relationships" xmlns:w="http://schemas.openxmlformats.org/wordprocessingml/2006/main">
  <w:divs>
    <w:div w:id="23143523">
      <w:bodyDiv w:val="1"/>
      <w:marLeft w:val="0"/>
      <w:marRight w:val="0"/>
      <w:marTop w:val="0"/>
      <w:marBottom w:val="0"/>
      <w:divBdr>
        <w:top w:val="none" w:sz="0" w:space="0" w:color="auto"/>
        <w:left w:val="none" w:sz="0" w:space="0" w:color="auto"/>
        <w:bottom w:val="none" w:sz="0" w:space="0" w:color="auto"/>
        <w:right w:val="none" w:sz="0" w:space="0" w:color="auto"/>
      </w:divBdr>
      <w:divsChild>
        <w:div w:id="515271117">
          <w:marLeft w:val="0"/>
          <w:marRight w:val="0"/>
          <w:marTop w:val="0"/>
          <w:marBottom w:val="0"/>
          <w:divBdr>
            <w:top w:val="none" w:sz="0" w:space="0" w:color="auto"/>
            <w:left w:val="none" w:sz="0" w:space="0" w:color="auto"/>
            <w:bottom w:val="none" w:sz="0" w:space="0" w:color="auto"/>
            <w:right w:val="none" w:sz="0" w:space="0" w:color="auto"/>
          </w:divBdr>
          <w:divsChild>
            <w:div w:id="1241984161">
              <w:marLeft w:val="0"/>
              <w:marRight w:val="0"/>
              <w:marTop w:val="0"/>
              <w:marBottom w:val="0"/>
              <w:divBdr>
                <w:top w:val="none" w:sz="0" w:space="0" w:color="auto"/>
                <w:left w:val="none" w:sz="0" w:space="0" w:color="auto"/>
                <w:bottom w:val="none" w:sz="0" w:space="0" w:color="auto"/>
                <w:right w:val="none" w:sz="0" w:space="0" w:color="auto"/>
              </w:divBdr>
              <w:divsChild>
                <w:div w:id="520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22033">
      <w:bodyDiv w:val="1"/>
      <w:marLeft w:val="0"/>
      <w:marRight w:val="0"/>
      <w:marTop w:val="0"/>
      <w:marBottom w:val="0"/>
      <w:divBdr>
        <w:top w:val="none" w:sz="0" w:space="0" w:color="auto"/>
        <w:left w:val="none" w:sz="0" w:space="0" w:color="auto"/>
        <w:bottom w:val="none" w:sz="0" w:space="0" w:color="auto"/>
        <w:right w:val="none" w:sz="0" w:space="0" w:color="auto"/>
      </w:divBdr>
      <w:divsChild>
        <w:div w:id="178281495">
          <w:marLeft w:val="0"/>
          <w:marRight w:val="0"/>
          <w:marTop w:val="0"/>
          <w:marBottom w:val="0"/>
          <w:divBdr>
            <w:top w:val="none" w:sz="0" w:space="0" w:color="auto"/>
            <w:left w:val="none" w:sz="0" w:space="0" w:color="auto"/>
            <w:bottom w:val="none" w:sz="0" w:space="0" w:color="auto"/>
            <w:right w:val="none" w:sz="0" w:space="0" w:color="auto"/>
          </w:divBdr>
          <w:divsChild>
            <w:div w:id="45417039">
              <w:marLeft w:val="0"/>
              <w:marRight w:val="0"/>
              <w:marTop w:val="0"/>
              <w:marBottom w:val="0"/>
              <w:divBdr>
                <w:top w:val="none" w:sz="0" w:space="0" w:color="auto"/>
                <w:left w:val="none" w:sz="0" w:space="0" w:color="auto"/>
                <w:bottom w:val="none" w:sz="0" w:space="0" w:color="auto"/>
                <w:right w:val="none" w:sz="0" w:space="0" w:color="auto"/>
              </w:divBdr>
              <w:divsChild>
                <w:div w:id="38981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86241">
      <w:bodyDiv w:val="1"/>
      <w:marLeft w:val="0"/>
      <w:marRight w:val="0"/>
      <w:marTop w:val="0"/>
      <w:marBottom w:val="0"/>
      <w:divBdr>
        <w:top w:val="none" w:sz="0" w:space="0" w:color="auto"/>
        <w:left w:val="none" w:sz="0" w:space="0" w:color="auto"/>
        <w:bottom w:val="none" w:sz="0" w:space="0" w:color="auto"/>
        <w:right w:val="none" w:sz="0" w:space="0" w:color="auto"/>
      </w:divBdr>
    </w:div>
    <w:div w:id="139004772">
      <w:bodyDiv w:val="1"/>
      <w:marLeft w:val="0"/>
      <w:marRight w:val="0"/>
      <w:marTop w:val="0"/>
      <w:marBottom w:val="0"/>
      <w:divBdr>
        <w:top w:val="none" w:sz="0" w:space="0" w:color="auto"/>
        <w:left w:val="none" w:sz="0" w:space="0" w:color="auto"/>
        <w:bottom w:val="none" w:sz="0" w:space="0" w:color="auto"/>
        <w:right w:val="none" w:sz="0" w:space="0" w:color="auto"/>
      </w:divBdr>
    </w:div>
    <w:div w:id="233012885">
      <w:bodyDiv w:val="1"/>
      <w:marLeft w:val="0"/>
      <w:marRight w:val="0"/>
      <w:marTop w:val="0"/>
      <w:marBottom w:val="0"/>
      <w:divBdr>
        <w:top w:val="none" w:sz="0" w:space="0" w:color="auto"/>
        <w:left w:val="none" w:sz="0" w:space="0" w:color="auto"/>
        <w:bottom w:val="none" w:sz="0" w:space="0" w:color="auto"/>
        <w:right w:val="none" w:sz="0" w:space="0" w:color="auto"/>
      </w:divBdr>
    </w:div>
    <w:div w:id="251356302">
      <w:bodyDiv w:val="1"/>
      <w:marLeft w:val="0"/>
      <w:marRight w:val="0"/>
      <w:marTop w:val="0"/>
      <w:marBottom w:val="0"/>
      <w:divBdr>
        <w:top w:val="none" w:sz="0" w:space="0" w:color="auto"/>
        <w:left w:val="none" w:sz="0" w:space="0" w:color="auto"/>
        <w:bottom w:val="none" w:sz="0" w:space="0" w:color="auto"/>
        <w:right w:val="none" w:sz="0" w:space="0" w:color="auto"/>
      </w:divBdr>
    </w:div>
    <w:div w:id="350956173">
      <w:bodyDiv w:val="1"/>
      <w:marLeft w:val="0"/>
      <w:marRight w:val="0"/>
      <w:marTop w:val="0"/>
      <w:marBottom w:val="0"/>
      <w:divBdr>
        <w:top w:val="none" w:sz="0" w:space="0" w:color="auto"/>
        <w:left w:val="none" w:sz="0" w:space="0" w:color="auto"/>
        <w:bottom w:val="none" w:sz="0" w:space="0" w:color="auto"/>
        <w:right w:val="none" w:sz="0" w:space="0" w:color="auto"/>
      </w:divBdr>
    </w:div>
    <w:div w:id="405499276">
      <w:bodyDiv w:val="1"/>
      <w:marLeft w:val="0"/>
      <w:marRight w:val="0"/>
      <w:marTop w:val="0"/>
      <w:marBottom w:val="0"/>
      <w:divBdr>
        <w:top w:val="none" w:sz="0" w:space="0" w:color="auto"/>
        <w:left w:val="none" w:sz="0" w:space="0" w:color="auto"/>
        <w:bottom w:val="none" w:sz="0" w:space="0" w:color="auto"/>
        <w:right w:val="none" w:sz="0" w:space="0" w:color="auto"/>
      </w:divBdr>
    </w:div>
    <w:div w:id="415326606">
      <w:bodyDiv w:val="1"/>
      <w:marLeft w:val="0"/>
      <w:marRight w:val="0"/>
      <w:marTop w:val="0"/>
      <w:marBottom w:val="0"/>
      <w:divBdr>
        <w:top w:val="none" w:sz="0" w:space="0" w:color="auto"/>
        <w:left w:val="none" w:sz="0" w:space="0" w:color="auto"/>
        <w:bottom w:val="none" w:sz="0" w:space="0" w:color="auto"/>
        <w:right w:val="none" w:sz="0" w:space="0" w:color="auto"/>
      </w:divBdr>
      <w:divsChild>
        <w:div w:id="766583914">
          <w:marLeft w:val="-15000"/>
          <w:marRight w:val="0"/>
          <w:marTop w:val="0"/>
          <w:marBottom w:val="0"/>
          <w:divBdr>
            <w:top w:val="none" w:sz="0" w:space="0" w:color="auto"/>
            <w:left w:val="none" w:sz="0" w:space="0" w:color="auto"/>
            <w:bottom w:val="none" w:sz="0" w:space="0" w:color="auto"/>
            <w:right w:val="none" w:sz="0" w:space="0" w:color="auto"/>
          </w:divBdr>
          <w:divsChild>
            <w:div w:id="194603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679918">
      <w:bodyDiv w:val="1"/>
      <w:marLeft w:val="0"/>
      <w:marRight w:val="0"/>
      <w:marTop w:val="0"/>
      <w:marBottom w:val="0"/>
      <w:divBdr>
        <w:top w:val="none" w:sz="0" w:space="0" w:color="auto"/>
        <w:left w:val="none" w:sz="0" w:space="0" w:color="auto"/>
        <w:bottom w:val="none" w:sz="0" w:space="0" w:color="auto"/>
        <w:right w:val="none" w:sz="0" w:space="0" w:color="auto"/>
      </w:divBdr>
    </w:div>
    <w:div w:id="508062445">
      <w:bodyDiv w:val="1"/>
      <w:marLeft w:val="0"/>
      <w:marRight w:val="0"/>
      <w:marTop w:val="0"/>
      <w:marBottom w:val="0"/>
      <w:divBdr>
        <w:top w:val="none" w:sz="0" w:space="0" w:color="auto"/>
        <w:left w:val="none" w:sz="0" w:space="0" w:color="auto"/>
        <w:bottom w:val="none" w:sz="0" w:space="0" w:color="auto"/>
        <w:right w:val="none" w:sz="0" w:space="0" w:color="auto"/>
      </w:divBdr>
      <w:divsChild>
        <w:div w:id="946229811">
          <w:marLeft w:val="-15000"/>
          <w:marRight w:val="0"/>
          <w:marTop w:val="0"/>
          <w:marBottom w:val="0"/>
          <w:divBdr>
            <w:top w:val="none" w:sz="0" w:space="0" w:color="auto"/>
            <w:left w:val="none" w:sz="0" w:space="0" w:color="auto"/>
            <w:bottom w:val="none" w:sz="0" w:space="0" w:color="auto"/>
            <w:right w:val="none" w:sz="0" w:space="0" w:color="auto"/>
          </w:divBdr>
          <w:divsChild>
            <w:div w:id="6655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86047">
      <w:bodyDiv w:val="1"/>
      <w:marLeft w:val="0"/>
      <w:marRight w:val="0"/>
      <w:marTop w:val="0"/>
      <w:marBottom w:val="0"/>
      <w:divBdr>
        <w:top w:val="none" w:sz="0" w:space="0" w:color="auto"/>
        <w:left w:val="none" w:sz="0" w:space="0" w:color="auto"/>
        <w:bottom w:val="none" w:sz="0" w:space="0" w:color="auto"/>
        <w:right w:val="none" w:sz="0" w:space="0" w:color="auto"/>
      </w:divBdr>
    </w:div>
    <w:div w:id="525797509">
      <w:bodyDiv w:val="1"/>
      <w:marLeft w:val="0"/>
      <w:marRight w:val="0"/>
      <w:marTop w:val="0"/>
      <w:marBottom w:val="0"/>
      <w:divBdr>
        <w:top w:val="none" w:sz="0" w:space="0" w:color="auto"/>
        <w:left w:val="none" w:sz="0" w:space="0" w:color="auto"/>
        <w:bottom w:val="none" w:sz="0" w:space="0" w:color="auto"/>
        <w:right w:val="none" w:sz="0" w:space="0" w:color="auto"/>
      </w:divBdr>
    </w:div>
    <w:div w:id="550194648">
      <w:bodyDiv w:val="1"/>
      <w:marLeft w:val="0"/>
      <w:marRight w:val="0"/>
      <w:marTop w:val="0"/>
      <w:marBottom w:val="0"/>
      <w:divBdr>
        <w:top w:val="none" w:sz="0" w:space="0" w:color="auto"/>
        <w:left w:val="none" w:sz="0" w:space="0" w:color="auto"/>
        <w:bottom w:val="none" w:sz="0" w:space="0" w:color="auto"/>
        <w:right w:val="none" w:sz="0" w:space="0" w:color="auto"/>
      </w:divBdr>
    </w:div>
    <w:div w:id="577207785">
      <w:bodyDiv w:val="1"/>
      <w:marLeft w:val="0"/>
      <w:marRight w:val="0"/>
      <w:marTop w:val="0"/>
      <w:marBottom w:val="0"/>
      <w:divBdr>
        <w:top w:val="none" w:sz="0" w:space="0" w:color="auto"/>
        <w:left w:val="none" w:sz="0" w:space="0" w:color="auto"/>
        <w:bottom w:val="none" w:sz="0" w:space="0" w:color="auto"/>
        <w:right w:val="none" w:sz="0" w:space="0" w:color="auto"/>
      </w:divBdr>
    </w:div>
    <w:div w:id="580484867">
      <w:bodyDiv w:val="1"/>
      <w:marLeft w:val="0"/>
      <w:marRight w:val="0"/>
      <w:marTop w:val="0"/>
      <w:marBottom w:val="0"/>
      <w:divBdr>
        <w:top w:val="none" w:sz="0" w:space="0" w:color="auto"/>
        <w:left w:val="none" w:sz="0" w:space="0" w:color="auto"/>
        <w:bottom w:val="none" w:sz="0" w:space="0" w:color="auto"/>
        <w:right w:val="none" w:sz="0" w:space="0" w:color="auto"/>
      </w:divBdr>
      <w:divsChild>
        <w:div w:id="725956392">
          <w:marLeft w:val="0"/>
          <w:marRight w:val="0"/>
          <w:marTop w:val="0"/>
          <w:marBottom w:val="0"/>
          <w:divBdr>
            <w:top w:val="none" w:sz="0" w:space="0" w:color="auto"/>
            <w:left w:val="none" w:sz="0" w:space="0" w:color="auto"/>
            <w:bottom w:val="none" w:sz="0" w:space="0" w:color="auto"/>
            <w:right w:val="none" w:sz="0" w:space="0" w:color="auto"/>
          </w:divBdr>
          <w:divsChild>
            <w:div w:id="23213865">
              <w:marLeft w:val="0"/>
              <w:marRight w:val="0"/>
              <w:marTop w:val="0"/>
              <w:marBottom w:val="0"/>
              <w:divBdr>
                <w:top w:val="none" w:sz="0" w:space="0" w:color="auto"/>
                <w:left w:val="none" w:sz="0" w:space="0" w:color="auto"/>
                <w:bottom w:val="none" w:sz="0" w:space="0" w:color="auto"/>
                <w:right w:val="none" w:sz="0" w:space="0" w:color="auto"/>
              </w:divBdr>
              <w:divsChild>
                <w:div w:id="1939368630">
                  <w:marLeft w:val="0"/>
                  <w:marRight w:val="0"/>
                  <w:marTop w:val="0"/>
                  <w:marBottom w:val="0"/>
                  <w:divBdr>
                    <w:top w:val="none" w:sz="0" w:space="0" w:color="auto"/>
                    <w:left w:val="none" w:sz="0" w:space="0" w:color="auto"/>
                    <w:bottom w:val="none" w:sz="0" w:space="0" w:color="auto"/>
                    <w:right w:val="none" w:sz="0" w:space="0" w:color="auto"/>
                  </w:divBdr>
                  <w:divsChild>
                    <w:div w:id="378747384">
                      <w:marLeft w:val="0"/>
                      <w:marRight w:val="0"/>
                      <w:marTop w:val="0"/>
                      <w:marBottom w:val="0"/>
                      <w:divBdr>
                        <w:top w:val="none" w:sz="0" w:space="0" w:color="auto"/>
                        <w:left w:val="none" w:sz="0" w:space="0" w:color="auto"/>
                        <w:bottom w:val="none" w:sz="0" w:space="0" w:color="auto"/>
                        <w:right w:val="none" w:sz="0" w:space="0" w:color="auto"/>
                      </w:divBdr>
                      <w:divsChild>
                        <w:div w:id="776757926">
                          <w:marLeft w:val="0"/>
                          <w:marRight w:val="0"/>
                          <w:marTop w:val="0"/>
                          <w:marBottom w:val="0"/>
                          <w:divBdr>
                            <w:top w:val="none" w:sz="0" w:space="0" w:color="auto"/>
                            <w:left w:val="none" w:sz="0" w:space="0" w:color="auto"/>
                            <w:bottom w:val="none" w:sz="0" w:space="0" w:color="auto"/>
                            <w:right w:val="none" w:sz="0" w:space="0" w:color="auto"/>
                          </w:divBdr>
                          <w:divsChild>
                            <w:div w:id="1323193224">
                              <w:marLeft w:val="0"/>
                              <w:marRight w:val="0"/>
                              <w:marTop w:val="0"/>
                              <w:marBottom w:val="0"/>
                              <w:divBdr>
                                <w:top w:val="none" w:sz="0" w:space="0" w:color="auto"/>
                                <w:left w:val="none" w:sz="0" w:space="0" w:color="auto"/>
                                <w:bottom w:val="none" w:sz="0" w:space="0" w:color="auto"/>
                                <w:right w:val="none" w:sz="0" w:space="0" w:color="auto"/>
                              </w:divBdr>
                              <w:divsChild>
                                <w:div w:id="108838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1017246">
      <w:bodyDiv w:val="1"/>
      <w:marLeft w:val="0"/>
      <w:marRight w:val="0"/>
      <w:marTop w:val="0"/>
      <w:marBottom w:val="0"/>
      <w:divBdr>
        <w:top w:val="none" w:sz="0" w:space="0" w:color="auto"/>
        <w:left w:val="none" w:sz="0" w:space="0" w:color="auto"/>
        <w:bottom w:val="none" w:sz="0" w:space="0" w:color="auto"/>
        <w:right w:val="none" w:sz="0" w:space="0" w:color="auto"/>
      </w:divBdr>
      <w:divsChild>
        <w:div w:id="490415564">
          <w:marLeft w:val="0"/>
          <w:marRight w:val="0"/>
          <w:marTop w:val="0"/>
          <w:marBottom w:val="0"/>
          <w:divBdr>
            <w:top w:val="none" w:sz="0" w:space="0" w:color="auto"/>
            <w:left w:val="none" w:sz="0" w:space="0" w:color="auto"/>
            <w:bottom w:val="none" w:sz="0" w:space="0" w:color="auto"/>
            <w:right w:val="none" w:sz="0" w:space="0" w:color="auto"/>
          </w:divBdr>
          <w:divsChild>
            <w:div w:id="1472942480">
              <w:marLeft w:val="0"/>
              <w:marRight w:val="0"/>
              <w:marTop w:val="0"/>
              <w:marBottom w:val="0"/>
              <w:divBdr>
                <w:top w:val="none" w:sz="0" w:space="0" w:color="auto"/>
                <w:left w:val="none" w:sz="0" w:space="0" w:color="auto"/>
                <w:bottom w:val="none" w:sz="0" w:space="0" w:color="auto"/>
                <w:right w:val="none" w:sz="0" w:space="0" w:color="auto"/>
              </w:divBdr>
              <w:divsChild>
                <w:div w:id="1446073462">
                  <w:marLeft w:val="0"/>
                  <w:marRight w:val="0"/>
                  <w:marTop w:val="0"/>
                  <w:marBottom w:val="0"/>
                  <w:divBdr>
                    <w:top w:val="none" w:sz="0" w:space="0" w:color="auto"/>
                    <w:left w:val="none" w:sz="0" w:space="0" w:color="auto"/>
                    <w:bottom w:val="none" w:sz="0" w:space="0" w:color="auto"/>
                    <w:right w:val="none" w:sz="0" w:space="0" w:color="auto"/>
                  </w:divBdr>
                  <w:divsChild>
                    <w:div w:id="571893726">
                      <w:marLeft w:val="0"/>
                      <w:marRight w:val="0"/>
                      <w:marTop w:val="0"/>
                      <w:marBottom w:val="0"/>
                      <w:divBdr>
                        <w:top w:val="none" w:sz="0" w:space="0" w:color="auto"/>
                        <w:left w:val="none" w:sz="0" w:space="0" w:color="auto"/>
                        <w:bottom w:val="none" w:sz="0" w:space="0" w:color="auto"/>
                        <w:right w:val="none" w:sz="0" w:space="0" w:color="auto"/>
                      </w:divBdr>
                      <w:divsChild>
                        <w:div w:id="1117144907">
                          <w:marLeft w:val="0"/>
                          <w:marRight w:val="0"/>
                          <w:marTop w:val="0"/>
                          <w:marBottom w:val="0"/>
                          <w:divBdr>
                            <w:top w:val="none" w:sz="0" w:space="0" w:color="auto"/>
                            <w:left w:val="none" w:sz="0" w:space="0" w:color="auto"/>
                            <w:bottom w:val="none" w:sz="0" w:space="0" w:color="auto"/>
                            <w:right w:val="none" w:sz="0" w:space="0" w:color="auto"/>
                          </w:divBdr>
                          <w:divsChild>
                            <w:div w:id="885604735">
                              <w:marLeft w:val="0"/>
                              <w:marRight w:val="0"/>
                              <w:marTop w:val="0"/>
                              <w:marBottom w:val="0"/>
                              <w:divBdr>
                                <w:top w:val="none" w:sz="0" w:space="0" w:color="auto"/>
                                <w:left w:val="none" w:sz="0" w:space="0" w:color="auto"/>
                                <w:bottom w:val="none" w:sz="0" w:space="0" w:color="auto"/>
                                <w:right w:val="none" w:sz="0" w:space="0" w:color="auto"/>
                              </w:divBdr>
                              <w:divsChild>
                                <w:div w:id="92314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6789521">
      <w:bodyDiv w:val="1"/>
      <w:marLeft w:val="0"/>
      <w:marRight w:val="0"/>
      <w:marTop w:val="0"/>
      <w:marBottom w:val="0"/>
      <w:divBdr>
        <w:top w:val="none" w:sz="0" w:space="0" w:color="auto"/>
        <w:left w:val="none" w:sz="0" w:space="0" w:color="auto"/>
        <w:bottom w:val="none" w:sz="0" w:space="0" w:color="auto"/>
        <w:right w:val="none" w:sz="0" w:space="0" w:color="auto"/>
      </w:divBdr>
    </w:div>
    <w:div w:id="661852546">
      <w:bodyDiv w:val="1"/>
      <w:marLeft w:val="0"/>
      <w:marRight w:val="0"/>
      <w:marTop w:val="0"/>
      <w:marBottom w:val="0"/>
      <w:divBdr>
        <w:top w:val="none" w:sz="0" w:space="0" w:color="auto"/>
        <w:left w:val="none" w:sz="0" w:space="0" w:color="auto"/>
        <w:bottom w:val="none" w:sz="0" w:space="0" w:color="auto"/>
        <w:right w:val="none" w:sz="0" w:space="0" w:color="auto"/>
      </w:divBdr>
    </w:div>
    <w:div w:id="671446347">
      <w:bodyDiv w:val="1"/>
      <w:marLeft w:val="0"/>
      <w:marRight w:val="0"/>
      <w:marTop w:val="0"/>
      <w:marBottom w:val="0"/>
      <w:divBdr>
        <w:top w:val="none" w:sz="0" w:space="0" w:color="auto"/>
        <w:left w:val="none" w:sz="0" w:space="0" w:color="auto"/>
        <w:bottom w:val="none" w:sz="0" w:space="0" w:color="auto"/>
        <w:right w:val="none" w:sz="0" w:space="0" w:color="auto"/>
      </w:divBdr>
    </w:div>
    <w:div w:id="683673347">
      <w:bodyDiv w:val="1"/>
      <w:marLeft w:val="0"/>
      <w:marRight w:val="0"/>
      <w:marTop w:val="0"/>
      <w:marBottom w:val="0"/>
      <w:divBdr>
        <w:top w:val="none" w:sz="0" w:space="0" w:color="auto"/>
        <w:left w:val="none" w:sz="0" w:space="0" w:color="auto"/>
        <w:bottom w:val="none" w:sz="0" w:space="0" w:color="auto"/>
        <w:right w:val="none" w:sz="0" w:space="0" w:color="auto"/>
      </w:divBdr>
      <w:divsChild>
        <w:div w:id="1510559577">
          <w:marLeft w:val="0"/>
          <w:marRight w:val="0"/>
          <w:marTop w:val="0"/>
          <w:marBottom w:val="0"/>
          <w:divBdr>
            <w:top w:val="none" w:sz="0" w:space="0" w:color="auto"/>
            <w:left w:val="none" w:sz="0" w:space="0" w:color="auto"/>
            <w:bottom w:val="none" w:sz="0" w:space="0" w:color="auto"/>
            <w:right w:val="none" w:sz="0" w:space="0" w:color="auto"/>
          </w:divBdr>
          <w:divsChild>
            <w:div w:id="698748207">
              <w:marLeft w:val="0"/>
              <w:marRight w:val="0"/>
              <w:marTop w:val="0"/>
              <w:marBottom w:val="0"/>
              <w:divBdr>
                <w:top w:val="none" w:sz="0" w:space="0" w:color="auto"/>
                <w:left w:val="none" w:sz="0" w:space="0" w:color="auto"/>
                <w:bottom w:val="none" w:sz="0" w:space="0" w:color="auto"/>
                <w:right w:val="none" w:sz="0" w:space="0" w:color="auto"/>
              </w:divBdr>
              <w:divsChild>
                <w:div w:id="745036988">
                  <w:marLeft w:val="0"/>
                  <w:marRight w:val="0"/>
                  <w:marTop w:val="0"/>
                  <w:marBottom w:val="0"/>
                  <w:divBdr>
                    <w:top w:val="none" w:sz="0" w:space="0" w:color="auto"/>
                    <w:left w:val="none" w:sz="0" w:space="0" w:color="auto"/>
                    <w:bottom w:val="none" w:sz="0" w:space="0" w:color="auto"/>
                    <w:right w:val="none" w:sz="0" w:space="0" w:color="auto"/>
                  </w:divBdr>
                  <w:divsChild>
                    <w:div w:id="1221399761">
                      <w:marLeft w:val="0"/>
                      <w:marRight w:val="0"/>
                      <w:marTop w:val="0"/>
                      <w:marBottom w:val="0"/>
                      <w:divBdr>
                        <w:top w:val="none" w:sz="0" w:space="0" w:color="auto"/>
                        <w:left w:val="none" w:sz="0" w:space="0" w:color="auto"/>
                        <w:bottom w:val="none" w:sz="0" w:space="0" w:color="auto"/>
                        <w:right w:val="none" w:sz="0" w:space="0" w:color="auto"/>
                      </w:divBdr>
                      <w:divsChild>
                        <w:div w:id="1675305791">
                          <w:marLeft w:val="0"/>
                          <w:marRight w:val="0"/>
                          <w:marTop w:val="0"/>
                          <w:marBottom w:val="0"/>
                          <w:divBdr>
                            <w:top w:val="none" w:sz="0" w:space="0" w:color="auto"/>
                            <w:left w:val="none" w:sz="0" w:space="0" w:color="auto"/>
                            <w:bottom w:val="none" w:sz="0" w:space="0" w:color="auto"/>
                            <w:right w:val="none" w:sz="0" w:space="0" w:color="auto"/>
                          </w:divBdr>
                          <w:divsChild>
                            <w:div w:id="134682381">
                              <w:marLeft w:val="0"/>
                              <w:marRight w:val="0"/>
                              <w:marTop w:val="0"/>
                              <w:marBottom w:val="0"/>
                              <w:divBdr>
                                <w:top w:val="none" w:sz="0" w:space="0" w:color="auto"/>
                                <w:left w:val="none" w:sz="0" w:space="0" w:color="auto"/>
                                <w:bottom w:val="none" w:sz="0" w:space="0" w:color="auto"/>
                                <w:right w:val="none" w:sz="0" w:space="0" w:color="auto"/>
                              </w:divBdr>
                              <w:divsChild>
                                <w:div w:id="134108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119687">
      <w:bodyDiv w:val="1"/>
      <w:marLeft w:val="0"/>
      <w:marRight w:val="0"/>
      <w:marTop w:val="0"/>
      <w:marBottom w:val="0"/>
      <w:divBdr>
        <w:top w:val="none" w:sz="0" w:space="0" w:color="auto"/>
        <w:left w:val="none" w:sz="0" w:space="0" w:color="auto"/>
        <w:bottom w:val="none" w:sz="0" w:space="0" w:color="auto"/>
        <w:right w:val="none" w:sz="0" w:space="0" w:color="auto"/>
      </w:divBdr>
      <w:divsChild>
        <w:div w:id="818498226">
          <w:marLeft w:val="0"/>
          <w:marRight w:val="0"/>
          <w:marTop w:val="0"/>
          <w:marBottom w:val="0"/>
          <w:divBdr>
            <w:top w:val="none" w:sz="0" w:space="0" w:color="auto"/>
            <w:left w:val="none" w:sz="0" w:space="0" w:color="auto"/>
            <w:bottom w:val="none" w:sz="0" w:space="0" w:color="auto"/>
            <w:right w:val="none" w:sz="0" w:space="0" w:color="auto"/>
          </w:divBdr>
          <w:divsChild>
            <w:div w:id="948003945">
              <w:marLeft w:val="0"/>
              <w:marRight w:val="0"/>
              <w:marTop w:val="0"/>
              <w:marBottom w:val="0"/>
              <w:divBdr>
                <w:top w:val="none" w:sz="0" w:space="0" w:color="auto"/>
                <w:left w:val="none" w:sz="0" w:space="0" w:color="auto"/>
                <w:bottom w:val="none" w:sz="0" w:space="0" w:color="auto"/>
                <w:right w:val="none" w:sz="0" w:space="0" w:color="auto"/>
              </w:divBdr>
              <w:divsChild>
                <w:div w:id="999311902">
                  <w:marLeft w:val="0"/>
                  <w:marRight w:val="0"/>
                  <w:marTop w:val="0"/>
                  <w:marBottom w:val="0"/>
                  <w:divBdr>
                    <w:top w:val="none" w:sz="0" w:space="0" w:color="auto"/>
                    <w:left w:val="none" w:sz="0" w:space="0" w:color="auto"/>
                    <w:bottom w:val="none" w:sz="0" w:space="0" w:color="auto"/>
                    <w:right w:val="none" w:sz="0" w:space="0" w:color="auto"/>
                  </w:divBdr>
                </w:div>
                <w:div w:id="280379820">
                  <w:marLeft w:val="0"/>
                  <w:marRight w:val="0"/>
                  <w:marTop w:val="0"/>
                  <w:marBottom w:val="0"/>
                  <w:divBdr>
                    <w:top w:val="none" w:sz="0" w:space="0" w:color="auto"/>
                    <w:left w:val="none" w:sz="0" w:space="0" w:color="auto"/>
                    <w:bottom w:val="none" w:sz="0" w:space="0" w:color="auto"/>
                    <w:right w:val="none" w:sz="0" w:space="0" w:color="auto"/>
                  </w:divBdr>
                </w:div>
                <w:div w:id="20940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664545">
      <w:bodyDiv w:val="1"/>
      <w:marLeft w:val="0"/>
      <w:marRight w:val="0"/>
      <w:marTop w:val="0"/>
      <w:marBottom w:val="0"/>
      <w:divBdr>
        <w:top w:val="none" w:sz="0" w:space="0" w:color="auto"/>
        <w:left w:val="none" w:sz="0" w:space="0" w:color="auto"/>
        <w:bottom w:val="none" w:sz="0" w:space="0" w:color="auto"/>
        <w:right w:val="none" w:sz="0" w:space="0" w:color="auto"/>
      </w:divBdr>
    </w:div>
    <w:div w:id="767235689">
      <w:bodyDiv w:val="1"/>
      <w:marLeft w:val="0"/>
      <w:marRight w:val="0"/>
      <w:marTop w:val="0"/>
      <w:marBottom w:val="0"/>
      <w:divBdr>
        <w:top w:val="none" w:sz="0" w:space="0" w:color="auto"/>
        <w:left w:val="none" w:sz="0" w:space="0" w:color="auto"/>
        <w:bottom w:val="none" w:sz="0" w:space="0" w:color="auto"/>
        <w:right w:val="none" w:sz="0" w:space="0" w:color="auto"/>
      </w:divBdr>
    </w:div>
    <w:div w:id="791679895">
      <w:bodyDiv w:val="1"/>
      <w:marLeft w:val="0"/>
      <w:marRight w:val="0"/>
      <w:marTop w:val="0"/>
      <w:marBottom w:val="0"/>
      <w:divBdr>
        <w:top w:val="none" w:sz="0" w:space="0" w:color="auto"/>
        <w:left w:val="none" w:sz="0" w:space="0" w:color="auto"/>
        <w:bottom w:val="none" w:sz="0" w:space="0" w:color="auto"/>
        <w:right w:val="none" w:sz="0" w:space="0" w:color="auto"/>
      </w:divBdr>
    </w:div>
    <w:div w:id="813062945">
      <w:bodyDiv w:val="1"/>
      <w:marLeft w:val="0"/>
      <w:marRight w:val="0"/>
      <w:marTop w:val="0"/>
      <w:marBottom w:val="0"/>
      <w:divBdr>
        <w:top w:val="none" w:sz="0" w:space="0" w:color="auto"/>
        <w:left w:val="none" w:sz="0" w:space="0" w:color="auto"/>
        <w:bottom w:val="none" w:sz="0" w:space="0" w:color="auto"/>
        <w:right w:val="none" w:sz="0" w:space="0" w:color="auto"/>
      </w:divBdr>
    </w:div>
    <w:div w:id="892080281">
      <w:bodyDiv w:val="1"/>
      <w:marLeft w:val="0"/>
      <w:marRight w:val="0"/>
      <w:marTop w:val="0"/>
      <w:marBottom w:val="0"/>
      <w:divBdr>
        <w:top w:val="none" w:sz="0" w:space="0" w:color="auto"/>
        <w:left w:val="none" w:sz="0" w:space="0" w:color="auto"/>
        <w:bottom w:val="none" w:sz="0" w:space="0" w:color="auto"/>
        <w:right w:val="none" w:sz="0" w:space="0" w:color="auto"/>
      </w:divBdr>
      <w:divsChild>
        <w:div w:id="495851409">
          <w:marLeft w:val="0"/>
          <w:marRight w:val="0"/>
          <w:marTop w:val="0"/>
          <w:marBottom w:val="0"/>
          <w:divBdr>
            <w:top w:val="none" w:sz="0" w:space="0" w:color="auto"/>
            <w:left w:val="none" w:sz="0" w:space="0" w:color="auto"/>
            <w:bottom w:val="none" w:sz="0" w:space="0" w:color="auto"/>
            <w:right w:val="none" w:sz="0" w:space="0" w:color="auto"/>
          </w:divBdr>
          <w:divsChild>
            <w:div w:id="16004911">
              <w:marLeft w:val="0"/>
              <w:marRight w:val="0"/>
              <w:marTop w:val="0"/>
              <w:marBottom w:val="0"/>
              <w:divBdr>
                <w:top w:val="none" w:sz="0" w:space="0" w:color="auto"/>
                <w:left w:val="none" w:sz="0" w:space="0" w:color="auto"/>
                <w:bottom w:val="none" w:sz="0" w:space="0" w:color="auto"/>
                <w:right w:val="none" w:sz="0" w:space="0" w:color="auto"/>
              </w:divBdr>
              <w:divsChild>
                <w:div w:id="98919304">
                  <w:marLeft w:val="0"/>
                  <w:marRight w:val="0"/>
                  <w:marTop w:val="0"/>
                  <w:marBottom w:val="0"/>
                  <w:divBdr>
                    <w:top w:val="none" w:sz="0" w:space="0" w:color="auto"/>
                    <w:left w:val="none" w:sz="0" w:space="0" w:color="auto"/>
                    <w:bottom w:val="none" w:sz="0" w:space="0" w:color="auto"/>
                    <w:right w:val="none" w:sz="0" w:space="0" w:color="auto"/>
                  </w:divBdr>
                  <w:divsChild>
                    <w:div w:id="1095591623">
                      <w:marLeft w:val="0"/>
                      <w:marRight w:val="0"/>
                      <w:marTop w:val="0"/>
                      <w:marBottom w:val="0"/>
                      <w:divBdr>
                        <w:top w:val="none" w:sz="0" w:space="0" w:color="auto"/>
                        <w:left w:val="none" w:sz="0" w:space="0" w:color="auto"/>
                        <w:bottom w:val="none" w:sz="0" w:space="0" w:color="auto"/>
                        <w:right w:val="none" w:sz="0" w:space="0" w:color="auto"/>
                      </w:divBdr>
                      <w:divsChild>
                        <w:div w:id="884290155">
                          <w:marLeft w:val="0"/>
                          <w:marRight w:val="0"/>
                          <w:marTop w:val="0"/>
                          <w:marBottom w:val="0"/>
                          <w:divBdr>
                            <w:top w:val="none" w:sz="0" w:space="0" w:color="auto"/>
                            <w:left w:val="none" w:sz="0" w:space="0" w:color="auto"/>
                            <w:bottom w:val="none" w:sz="0" w:space="0" w:color="auto"/>
                            <w:right w:val="none" w:sz="0" w:space="0" w:color="auto"/>
                          </w:divBdr>
                          <w:divsChild>
                            <w:div w:id="1570386822">
                              <w:marLeft w:val="0"/>
                              <w:marRight w:val="0"/>
                              <w:marTop w:val="0"/>
                              <w:marBottom w:val="0"/>
                              <w:divBdr>
                                <w:top w:val="none" w:sz="0" w:space="0" w:color="auto"/>
                                <w:left w:val="none" w:sz="0" w:space="0" w:color="auto"/>
                                <w:bottom w:val="none" w:sz="0" w:space="0" w:color="auto"/>
                                <w:right w:val="none" w:sz="0" w:space="0" w:color="auto"/>
                              </w:divBdr>
                              <w:divsChild>
                                <w:div w:id="64894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3072068">
      <w:bodyDiv w:val="1"/>
      <w:marLeft w:val="0"/>
      <w:marRight w:val="0"/>
      <w:marTop w:val="0"/>
      <w:marBottom w:val="0"/>
      <w:divBdr>
        <w:top w:val="none" w:sz="0" w:space="0" w:color="auto"/>
        <w:left w:val="none" w:sz="0" w:space="0" w:color="auto"/>
        <w:bottom w:val="none" w:sz="0" w:space="0" w:color="auto"/>
        <w:right w:val="none" w:sz="0" w:space="0" w:color="auto"/>
      </w:divBdr>
    </w:div>
    <w:div w:id="1024481477">
      <w:bodyDiv w:val="1"/>
      <w:marLeft w:val="0"/>
      <w:marRight w:val="0"/>
      <w:marTop w:val="0"/>
      <w:marBottom w:val="0"/>
      <w:divBdr>
        <w:top w:val="none" w:sz="0" w:space="0" w:color="auto"/>
        <w:left w:val="none" w:sz="0" w:space="0" w:color="auto"/>
        <w:bottom w:val="none" w:sz="0" w:space="0" w:color="auto"/>
        <w:right w:val="none" w:sz="0" w:space="0" w:color="auto"/>
      </w:divBdr>
      <w:divsChild>
        <w:div w:id="557865898">
          <w:marLeft w:val="0"/>
          <w:marRight w:val="0"/>
          <w:marTop w:val="0"/>
          <w:marBottom w:val="0"/>
          <w:divBdr>
            <w:top w:val="none" w:sz="0" w:space="0" w:color="auto"/>
            <w:left w:val="none" w:sz="0" w:space="0" w:color="auto"/>
            <w:bottom w:val="none" w:sz="0" w:space="0" w:color="auto"/>
            <w:right w:val="none" w:sz="0" w:space="0" w:color="auto"/>
          </w:divBdr>
          <w:divsChild>
            <w:div w:id="321473165">
              <w:marLeft w:val="0"/>
              <w:marRight w:val="0"/>
              <w:marTop w:val="0"/>
              <w:marBottom w:val="0"/>
              <w:divBdr>
                <w:top w:val="none" w:sz="0" w:space="0" w:color="auto"/>
                <w:left w:val="none" w:sz="0" w:space="0" w:color="auto"/>
                <w:bottom w:val="none" w:sz="0" w:space="0" w:color="auto"/>
                <w:right w:val="none" w:sz="0" w:space="0" w:color="auto"/>
              </w:divBdr>
              <w:divsChild>
                <w:div w:id="19701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283164">
      <w:bodyDiv w:val="1"/>
      <w:marLeft w:val="0"/>
      <w:marRight w:val="0"/>
      <w:marTop w:val="0"/>
      <w:marBottom w:val="0"/>
      <w:divBdr>
        <w:top w:val="none" w:sz="0" w:space="0" w:color="auto"/>
        <w:left w:val="none" w:sz="0" w:space="0" w:color="auto"/>
        <w:bottom w:val="none" w:sz="0" w:space="0" w:color="auto"/>
        <w:right w:val="none" w:sz="0" w:space="0" w:color="auto"/>
      </w:divBdr>
    </w:div>
    <w:div w:id="1081414325">
      <w:bodyDiv w:val="1"/>
      <w:marLeft w:val="0"/>
      <w:marRight w:val="0"/>
      <w:marTop w:val="0"/>
      <w:marBottom w:val="0"/>
      <w:divBdr>
        <w:top w:val="none" w:sz="0" w:space="0" w:color="auto"/>
        <w:left w:val="none" w:sz="0" w:space="0" w:color="auto"/>
        <w:bottom w:val="none" w:sz="0" w:space="0" w:color="auto"/>
        <w:right w:val="none" w:sz="0" w:space="0" w:color="auto"/>
      </w:divBdr>
    </w:div>
    <w:div w:id="1091195900">
      <w:bodyDiv w:val="1"/>
      <w:marLeft w:val="0"/>
      <w:marRight w:val="0"/>
      <w:marTop w:val="0"/>
      <w:marBottom w:val="0"/>
      <w:divBdr>
        <w:top w:val="none" w:sz="0" w:space="0" w:color="auto"/>
        <w:left w:val="none" w:sz="0" w:space="0" w:color="auto"/>
        <w:bottom w:val="none" w:sz="0" w:space="0" w:color="auto"/>
        <w:right w:val="none" w:sz="0" w:space="0" w:color="auto"/>
      </w:divBdr>
    </w:div>
    <w:div w:id="1101225710">
      <w:bodyDiv w:val="1"/>
      <w:marLeft w:val="0"/>
      <w:marRight w:val="0"/>
      <w:marTop w:val="0"/>
      <w:marBottom w:val="0"/>
      <w:divBdr>
        <w:top w:val="none" w:sz="0" w:space="0" w:color="auto"/>
        <w:left w:val="none" w:sz="0" w:space="0" w:color="auto"/>
        <w:bottom w:val="none" w:sz="0" w:space="0" w:color="auto"/>
        <w:right w:val="none" w:sz="0" w:space="0" w:color="auto"/>
      </w:divBdr>
      <w:divsChild>
        <w:div w:id="564535036">
          <w:marLeft w:val="0"/>
          <w:marRight w:val="0"/>
          <w:marTop w:val="0"/>
          <w:marBottom w:val="0"/>
          <w:divBdr>
            <w:top w:val="none" w:sz="0" w:space="0" w:color="auto"/>
            <w:left w:val="none" w:sz="0" w:space="0" w:color="auto"/>
            <w:bottom w:val="none" w:sz="0" w:space="0" w:color="auto"/>
            <w:right w:val="none" w:sz="0" w:space="0" w:color="auto"/>
          </w:divBdr>
          <w:divsChild>
            <w:div w:id="1631741626">
              <w:marLeft w:val="0"/>
              <w:marRight w:val="0"/>
              <w:marTop w:val="0"/>
              <w:marBottom w:val="0"/>
              <w:divBdr>
                <w:top w:val="none" w:sz="0" w:space="0" w:color="auto"/>
                <w:left w:val="none" w:sz="0" w:space="0" w:color="auto"/>
                <w:bottom w:val="none" w:sz="0" w:space="0" w:color="auto"/>
                <w:right w:val="none" w:sz="0" w:space="0" w:color="auto"/>
              </w:divBdr>
              <w:divsChild>
                <w:div w:id="141474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427888">
      <w:bodyDiv w:val="1"/>
      <w:marLeft w:val="0"/>
      <w:marRight w:val="0"/>
      <w:marTop w:val="0"/>
      <w:marBottom w:val="0"/>
      <w:divBdr>
        <w:top w:val="none" w:sz="0" w:space="0" w:color="auto"/>
        <w:left w:val="none" w:sz="0" w:space="0" w:color="auto"/>
        <w:bottom w:val="none" w:sz="0" w:space="0" w:color="auto"/>
        <w:right w:val="none" w:sz="0" w:space="0" w:color="auto"/>
      </w:divBdr>
      <w:divsChild>
        <w:div w:id="2103258557">
          <w:marLeft w:val="0"/>
          <w:marRight w:val="0"/>
          <w:marTop w:val="0"/>
          <w:marBottom w:val="0"/>
          <w:divBdr>
            <w:top w:val="none" w:sz="0" w:space="0" w:color="auto"/>
            <w:left w:val="none" w:sz="0" w:space="0" w:color="auto"/>
            <w:bottom w:val="none" w:sz="0" w:space="0" w:color="auto"/>
            <w:right w:val="none" w:sz="0" w:space="0" w:color="auto"/>
          </w:divBdr>
        </w:div>
      </w:divsChild>
    </w:div>
    <w:div w:id="1144856761">
      <w:bodyDiv w:val="1"/>
      <w:marLeft w:val="0"/>
      <w:marRight w:val="0"/>
      <w:marTop w:val="0"/>
      <w:marBottom w:val="0"/>
      <w:divBdr>
        <w:top w:val="none" w:sz="0" w:space="0" w:color="auto"/>
        <w:left w:val="none" w:sz="0" w:space="0" w:color="auto"/>
        <w:bottom w:val="none" w:sz="0" w:space="0" w:color="auto"/>
        <w:right w:val="none" w:sz="0" w:space="0" w:color="auto"/>
      </w:divBdr>
    </w:div>
    <w:div w:id="1190677165">
      <w:bodyDiv w:val="1"/>
      <w:marLeft w:val="0"/>
      <w:marRight w:val="0"/>
      <w:marTop w:val="0"/>
      <w:marBottom w:val="0"/>
      <w:divBdr>
        <w:top w:val="none" w:sz="0" w:space="0" w:color="auto"/>
        <w:left w:val="none" w:sz="0" w:space="0" w:color="auto"/>
        <w:bottom w:val="none" w:sz="0" w:space="0" w:color="auto"/>
        <w:right w:val="none" w:sz="0" w:space="0" w:color="auto"/>
      </w:divBdr>
    </w:div>
    <w:div w:id="1203975426">
      <w:bodyDiv w:val="1"/>
      <w:marLeft w:val="0"/>
      <w:marRight w:val="0"/>
      <w:marTop w:val="0"/>
      <w:marBottom w:val="0"/>
      <w:divBdr>
        <w:top w:val="none" w:sz="0" w:space="0" w:color="auto"/>
        <w:left w:val="none" w:sz="0" w:space="0" w:color="auto"/>
        <w:bottom w:val="none" w:sz="0" w:space="0" w:color="auto"/>
        <w:right w:val="none" w:sz="0" w:space="0" w:color="auto"/>
      </w:divBdr>
    </w:div>
    <w:div w:id="1216429430">
      <w:bodyDiv w:val="1"/>
      <w:marLeft w:val="0"/>
      <w:marRight w:val="0"/>
      <w:marTop w:val="0"/>
      <w:marBottom w:val="0"/>
      <w:divBdr>
        <w:top w:val="none" w:sz="0" w:space="0" w:color="auto"/>
        <w:left w:val="none" w:sz="0" w:space="0" w:color="auto"/>
        <w:bottom w:val="none" w:sz="0" w:space="0" w:color="auto"/>
        <w:right w:val="none" w:sz="0" w:space="0" w:color="auto"/>
      </w:divBdr>
    </w:div>
    <w:div w:id="1297561081">
      <w:bodyDiv w:val="1"/>
      <w:marLeft w:val="0"/>
      <w:marRight w:val="0"/>
      <w:marTop w:val="0"/>
      <w:marBottom w:val="0"/>
      <w:divBdr>
        <w:top w:val="none" w:sz="0" w:space="0" w:color="auto"/>
        <w:left w:val="none" w:sz="0" w:space="0" w:color="auto"/>
        <w:bottom w:val="none" w:sz="0" w:space="0" w:color="auto"/>
        <w:right w:val="none" w:sz="0" w:space="0" w:color="auto"/>
      </w:divBdr>
    </w:div>
    <w:div w:id="1401558356">
      <w:bodyDiv w:val="1"/>
      <w:marLeft w:val="0"/>
      <w:marRight w:val="0"/>
      <w:marTop w:val="0"/>
      <w:marBottom w:val="0"/>
      <w:divBdr>
        <w:top w:val="none" w:sz="0" w:space="0" w:color="auto"/>
        <w:left w:val="none" w:sz="0" w:space="0" w:color="auto"/>
        <w:bottom w:val="none" w:sz="0" w:space="0" w:color="auto"/>
        <w:right w:val="none" w:sz="0" w:space="0" w:color="auto"/>
      </w:divBdr>
    </w:div>
    <w:div w:id="1426876069">
      <w:bodyDiv w:val="1"/>
      <w:marLeft w:val="0"/>
      <w:marRight w:val="0"/>
      <w:marTop w:val="0"/>
      <w:marBottom w:val="0"/>
      <w:divBdr>
        <w:top w:val="none" w:sz="0" w:space="0" w:color="auto"/>
        <w:left w:val="none" w:sz="0" w:space="0" w:color="auto"/>
        <w:bottom w:val="none" w:sz="0" w:space="0" w:color="auto"/>
        <w:right w:val="none" w:sz="0" w:space="0" w:color="auto"/>
      </w:divBdr>
    </w:div>
    <w:div w:id="1447700109">
      <w:bodyDiv w:val="1"/>
      <w:marLeft w:val="0"/>
      <w:marRight w:val="0"/>
      <w:marTop w:val="0"/>
      <w:marBottom w:val="0"/>
      <w:divBdr>
        <w:top w:val="none" w:sz="0" w:space="0" w:color="auto"/>
        <w:left w:val="none" w:sz="0" w:space="0" w:color="auto"/>
        <w:bottom w:val="none" w:sz="0" w:space="0" w:color="auto"/>
        <w:right w:val="none" w:sz="0" w:space="0" w:color="auto"/>
      </w:divBdr>
    </w:div>
    <w:div w:id="1477255477">
      <w:bodyDiv w:val="1"/>
      <w:marLeft w:val="0"/>
      <w:marRight w:val="0"/>
      <w:marTop w:val="0"/>
      <w:marBottom w:val="0"/>
      <w:divBdr>
        <w:top w:val="none" w:sz="0" w:space="0" w:color="auto"/>
        <w:left w:val="none" w:sz="0" w:space="0" w:color="auto"/>
        <w:bottom w:val="none" w:sz="0" w:space="0" w:color="auto"/>
        <w:right w:val="none" w:sz="0" w:space="0" w:color="auto"/>
      </w:divBdr>
    </w:div>
    <w:div w:id="1521048460">
      <w:bodyDiv w:val="1"/>
      <w:marLeft w:val="0"/>
      <w:marRight w:val="0"/>
      <w:marTop w:val="0"/>
      <w:marBottom w:val="0"/>
      <w:divBdr>
        <w:top w:val="none" w:sz="0" w:space="0" w:color="auto"/>
        <w:left w:val="none" w:sz="0" w:space="0" w:color="auto"/>
        <w:bottom w:val="none" w:sz="0" w:space="0" w:color="auto"/>
        <w:right w:val="none" w:sz="0" w:space="0" w:color="auto"/>
      </w:divBdr>
    </w:div>
    <w:div w:id="1770544534">
      <w:bodyDiv w:val="1"/>
      <w:marLeft w:val="0"/>
      <w:marRight w:val="0"/>
      <w:marTop w:val="0"/>
      <w:marBottom w:val="0"/>
      <w:divBdr>
        <w:top w:val="none" w:sz="0" w:space="0" w:color="auto"/>
        <w:left w:val="none" w:sz="0" w:space="0" w:color="auto"/>
        <w:bottom w:val="none" w:sz="0" w:space="0" w:color="auto"/>
        <w:right w:val="none" w:sz="0" w:space="0" w:color="auto"/>
      </w:divBdr>
    </w:div>
    <w:div w:id="1805000932">
      <w:bodyDiv w:val="1"/>
      <w:marLeft w:val="0"/>
      <w:marRight w:val="0"/>
      <w:marTop w:val="0"/>
      <w:marBottom w:val="0"/>
      <w:divBdr>
        <w:top w:val="none" w:sz="0" w:space="0" w:color="auto"/>
        <w:left w:val="none" w:sz="0" w:space="0" w:color="auto"/>
        <w:bottom w:val="none" w:sz="0" w:space="0" w:color="auto"/>
        <w:right w:val="none" w:sz="0" w:space="0" w:color="auto"/>
      </w:divBdr>
    </w:div>
    <w:div w:id="1871525160">
      <w:bodyDiv w:val="1"/>
      <w:marLeft w:val="0"/>
      <w:marRight w:val="0"/>
      <w:marTop w:val="0"/>
      <w:marBottom w:val="0"/>
      <w:divBdr>
        <w:top w:val="none" w:sz="0" w:space="0" w:color="auto"/>
        <w:left w:val="none" w:sz="0" w:space="0" w:color="auto"/>
        <w:bottom w:val="none" w:sz="0" w:space="0" w:color="auto"/>
        <w:right w:val="none" w:sz="0" w:space="0" w:color="auto"/>
      </w:divBdr>
      <w:divsChild>
        <w:div w:id="1335691975">
          <w:marLeft w:val="0"/>
          <w:marRight w:val="0"/>
          <w:marTop w:val="0"/>
          <w:marBottom w:val="0"/>
          <w:divBdr>
            <w:top w:val="none" w:sz="0" w:space="0" w:color="auto"/>
            <w:left w:val="none" w:sz="0" w:space="0" w:color="auto"/>
            <w:bottom w:val="none" w:sz="0" w:space="0" w:color="auto"/>
            <w:right w:val="none" w:sz="0" w:space="0" w:color="auto"/>
          </w:divBdr>
          <w:divsChild>
            <w:div w:id="1301422451">
              <w:marLeft w:val="0"/>
              <w:marRight w:val="0"/>
              <w:marTop w:val="0"/>
              <w:marBottom w:val="0"/>
              <w:divBdr>
                <w:top w:val="none" w:sz="0" w:space="0" w:color="auto"/>
                <w:left w:val="none" w:sz="0" w:space="0" w:color="auto"/>
                <w:bottom w:val="none" w:sz="0" w:space="0" w:color="auto"/>
                <w:right w:val="none" w:sz="0" w:space="0" w:color="auto"/>
              </w:divBdr>
              <w:divsChild>
                <w:div w:id="41459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761511">
      <w:bodyDiv w:val="1"/>
      <w:marLeft w:val="0"/>
      <w:marRight w:val="0"/>
      <w:marTop w:val="0"/>
      <w:marBottom w:val="0"/>
      <w:divBdr>
        <w:top w:val="none" w:sz="0" w:space="0" w:color="auto"/>
        <w:left w:val="none" w:sz="0" w:space="0" w:color="auto"/>
        <w:bottom w:val="none" w:sz="0" w:space="0" w:color="auto"/>
        <w:right w:val="none" w:sz="0" w:space="0" w:color="auto"/>
      </w:divBdr>
    </w:div>
    <w:div w:id="1964072526">
      <w:bodyDiv w:val="1"/>
      <w:marLeft w:val="0"/>
      <w:marRight w:val="0"/>
      <w:marTop w:val="0"/>
      <w:marBottom w:val="0"/>
      <w:divBdr>
        <w:top w:val="none" w:sz="0" w:space="0" w:color="auto"/>
        <w:left w:val="none" w:sz="0" w:space="0" w:color="auto"/>
        <w:bottom w:val="none" w:sz="0" w:space="0" w:color="auto"/>
        <w:right w:val="none" w:sz="0" w:space="0" w:color="auto"/>
      </w:divBdr>
    </w:div>
    <w:div w:id="1983733452">
      <w:bodyDiv w:val="1"/>
      <w:marLeft w:val="0"/>
      <w:marRight w:val="0"/>
      <w:marTop w:val="0"/>
      <w:marBottom w:val="0"/>
      <w:divBdr>
        <w:top w:val="none" w:sz="0" w:space="0" w:color="auto"/>
        <w:left w:val="none" w:sz="0" w:space="0" w:color="auto"/>
        <w:bottom w:val="none" w:sz="0" w:space="0" w:color="auto"/>
        <w:right w:val="none" w:sz="0" w:space="0" w:color="auto"/>
      </w:divBdr>
    </w:div>
    <w:div w:id="205835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5.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9369E1-5944-4AFE-86DA-C4DBEEBE0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19</Pages>
  <Words>10664</Words>
  <Characters>60785</Characters>
  <Application>Microsoft Office Word</Application>
  <DocSecurity>0</DocSecurity>
  <Lines>506</Lines>
  <Paragraphs>142</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71307</CharactersWithSpaces>
  <SharedDoc>false</SharedDoc>
  <HLinks>
    <vt:vector size="12" baseType="variant">
      <vt:variant>
        <vt:i4>1507403</vt:i4>
      </vt:variant>
      <vt:variant>
        <vt:i4>3</vt:i4>
      </vt:variant>
      <vt:variant>
        <vt:i4>0</vt:i4>
      </vt:variant>
      <vt:variant>
        <vt:i4>5</vt:i4>
      </vt:variant>
      <vt:variant>
        <vt:lpwstr>http://www.nssoud.cz/</vt:lpwstr>
      </vt:variant>
      <vt:variant>
        <vt:lpwstr/>
      </vt:variant>
      <vt:variant>
        <vt:i4>5177361</vt:i4>
      </vt:variant>
      <vt:variant>
        <vt:i4>0</vt:i4>
      </vt:variant>
      <vt:variant>
        <vt:i4>0</vt:i4>
      </vt:variant>
      <vt:variant>
        <vt:i4>5</vt:i4>
      </vt:variant>
      <vt:variant>
        <vt:lpwstr>http://www.hradeckralove.org/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833</dc:creator>
  <cp:lastModifiedBy>Pája</cp:lastModifiedBy>
  <cp:revision>3</cp:revision>
  <cp:lastPrinted>2018-09-14T10:44:00Z</cp:lastPrinted>
  <dcterms:created xsi:type="dcterms:W3CDTF">2022-04-08T13:05:00Z</dcterms:created>
  <dcterms:modified xsi:type="dcterms:W3CDTF">2022-04-08T19:45:00Z</dcterms:modified>
</cp:coreProperties>
</file>