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C8" w:rsidRDefault="00BC25C8" w:rsidP="002252E7">
      <w:pPr>
        <w:tabs>
          <w:tab w:val="left" w:pos="4301"/>
        </w:tabs>
        <w:rPr>
          <w:sz w:val="22"/>
          <w:szCs w:val="22"/>
        </w:rPr>
      </w:pPr>
    </w:p>
    <w:p w:rsidR="00BC25C8" w:rsidRDefault="00BC25C8" w:rsidP="00BC25C8">
      <w:pPr>
        <w:pStyle w:val="Nzev"/>
        <w:rPr>
          <w:sz w:val="72"/>
        </w:rPr>
      </w:pPr>
      <w:r>
        <w:rPr>
          <w:sz w:val="72"/>
        </w:rPr>
        <w:t>Královéhradecký kraj</w:t>
      </w:r>
    </w:p>
    <w:p w:rsidR="00BC25C8" w:rsidRDefault="00BC25C8" w:rsidP="00BC25C8">
      <w:pPr>
        <w:jc w:val="center"/>
        <w:rPr>
          <w:b/>
          <w:bCs/>
          <w:caps/>
          <w:sz w:val="80"/>
        </w:rPr>
      </w:pPr>
    </w:p>
    <w:p w:rsidR="00BC25C8" w:rsidRPr="0089211B" w:rsidRDefault="00BA0057" w:rsidP="00BC25C8">
      <w:pPr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1495425" cy="1676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C8" w:rsidRDefault="00BC25C8" w:rsidP="00BC25C8">
      <w:pPr>
        <w:ind w:left="2124" w:firstLine="708"/>
      </w:pPr>
      <w:r>
        <w:t xml:space="preserve">        </w:t>
      </w:r>
    </w:p>
    <w:p w:rsidR="00BC25C8" w:rsidRDefault="00BC25C8" w:rsidP="00BC25C8"/>
    <w:p w:rsidR="00BC25C8" w:rsidRDefault="00BC25C8" w:rsidP="00BC25C8">
      <w:pPr>
        <w:pStyle w:val="Zkladntextodsazen3"/>
        <w:jc w:val="center"/>
      </w:pPr>
      <w:r>
        <w:t>PRAVIDLA</w:t>
      </w:r>
    </w:p>
    <w:p w:rsidR="00BC25C8" w:rsidRDefault="00BC25C8" w:rsidP="00BC25C8">
      <w:pPr>
        <w:rPr>
          <w:b/>
          <w:bCs/>
          <w:caps/>
          <w:sz w:val="28"/>
        </w:rPr>
      </w:pPr>
    </w:p>
    <w:p w:rsidR="00BC25C8" w:rsidRDefault="00BC25C8" w:rsidP="008A3EDE">
      <w:pPr>
        <w:spacing w:line="360" w:lineRule="auto"/>
        <w:ind w:left="1418" w:hanging="1418"/>
        <w:jc w:val="both"/>
        <w:rPr>
          <w:b/>
          <w:szCs w:val="22"/>
        </w:rPr>
      </w:pPr>
      <w:r>
        <w:rPr>
          <w:b/>
          <w:bCs/>
          <w:caps/>
          <w:sz w:val="28"/>
        </w:rPr>
        <w:t xml:space="preserve">název: </w:t>
      </w:r>
      <w:r w:rsidR="005F2B59">
        <w:rPr>
          <w:b/>
          <w:szCs w:val="22"/>
        </w:rPr>
        <w:t>PRAVIDLA PRO UDĚLOVÁNÍ TRVALÝCH ZÁŠTIT RADY KRÁLOVÉHRADECKÉHO KRAJE VÝZNAMNÝM TRADIČNÍM KULTURNÍM AKCÍM</w:t>
      </w:r>
    </w:p>
    <w:p w:rsidR="00BC25C8" w:rsidRPr="003B1808" w:rsidRDefault="00BC25C8" w:rsidP="00BC25C8">
      <w:pPr>
        <w:spacing w:line="360" w:lineRule="auto"/>
        <w:jc w:val="center"/>
        <w:rPr>
          <w:b/>
          <w:szCs w:val="22"/>
        </w:rPr>
      </w:pPr>
    </w:p>
    <w:p w:rsidR="00BC25C8" w:rsidRDefault="00BC25C8" w:rsidP="00BC25C8">
      <w:pPr>
        <w:pStyle w:val="Nadpis4"/>
        <w:ind w:left="0" w:firstLine="0"/>
      </w:pPr>
      <w:r>
        <w:t xml:space="preserve">číslo:  </w:t>
      </w:r>
      <w:r w:rsidR="00E5530E">
        <w:t>1</w:t>
      </w:r>
    </w:p>
    <w:p w:rsidR="00BC25C8" w:rsidRPr="005F2B59" w:rsidRDefault="00BC25C8" w:rsidP="00BC25C8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>NOVELIZACE Č.:</w:t>
      </w:r>
      <w:r w:rsidR="005F2B59">
        <w:rPr>
          <w:b/>
          <w:bCs/>
          <w:caps/>
          <w:sz w:val="28"/>
        </w:rPr>
        <w:t xml:space="preserve"> původní Vydání</w:t>
      </w:r>
    </w:p>
    <w:p w:rsidR="00BC25C8" w:rsidRDefault="005F2B59" w:rsidP="00BC25C8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>ÚČINNOST od: 20.</w:t>
      </w:r>
      <w:r w:rsidR="00E5530E">
        <w:rPr>
          <w:b/>
          <w:bCs/>
          <w:caps/>
          <w:sz w:val="28"/>
        </w:rPr>
        <w:t xml:space="preserve"> </w:t>
      </w:r>
      <w:r>
        <w:rPr>
          <w:b/>
          <w:bCs/>
          <w:caps/>
          <w:sz w:val="28"/>
        </w:rPr>
        <w:t>11.</w:t>
      </w:r>
      <w:r w:rsidR="00E5530E">
        <w:rPr>
          <w:b/>
          <w:bCs/>
          <w:caps/>
          <w:sz w:val="28"/>
        </w:rPr>
        <w:t xml:space="preserve"> </w:t>
      </w:r>
      <w:r>
        <w:rPr>
          <w:b/>
          <w:bCs/>
          <w:caps/>
          <w:sz w:val="28"/>
        </w:rPr>
        <w:t>2017</w:t>
      </w:r>
    </w:p>
    <w:p w:rsidR="00BC25C8" w:rsidRDefault="00BC25C8" w:rsidP="00BC25C8">
      <w:pPr>
        <w:ind w:left="3240" w:hanging="3240"/>
        <w:rPr>
          <w:b/>
          <w:bCs/>
          <w:sz w:val="44"/>
        </w:rPr>
      </w:pPr>
      <w:r>
        <w:rPr>
          <w:b/>
          <w:bCs/>
          <w:caps/>
          <w:sz w:val="28"/>
        </w:rPr>
        <w:t xml:space="preserve">Rozsah působnosti: </w:t>
      </w:r>
      <w:r w:rsidR="008961A5">
        <w:rPr>
          <w:b/>
          <w:bCs/>
          <w:sz w:val="28"/>
        </w:rPr>
        <w:t>KRÁLOVÉHRADECKÝ KRAJ</w:t>
      </w:r>
      <w:r>
        <w:rPr>
          <w:b/>
          <w:bCs/>
          <w:sz w:val="44"/>
        </w:rPr>
        <w:t xml:space="preserve">  </w:t>
      </w:r>
    </w:p>
    <w:p w:rsidR="00BC25C8" w:rsidRDefault="00BC25C8" w:rsidP="00BC25C8">
      <w:pPr>
        <w:rPr>
          <w:b/>
          <w:bCs/>
          <w:caps/>
          <w:sz w:val="28"/>
        </w:rPr>
      </w:pPr>
    </w:p>
    <w:p w:rsidR="00BC25C8" w:rsidRDefault="00BC25C8" w:rsidP="00BC25C8"/>
    <w:p w:rsidR="00BC25C8" w:rsidRDefault="00BC25C8" w:rsidP="00BC25C8"/>
    <w:p w:rsidR="00BC25C8" w:rsidRDefault="00A15BA9" w:rsidP="00BC25C8">
      <w:pPr>
        <w:pBdr>
          <w:top w:val="single" w:sz="4" w:space="1" w:color="auto"/>
        </w:pBdr>
      </w:pPr>
      <w:r>
        <w:t>Vypracoval: Mgr</w:t>
      </w:r>
      <w:r w:rsidR="008A3EDE">
        <w:t>. Pavlína Mazánková</w:t>
      </w:r>
    </w:p>
    <w:p w:rsidR="00BC25C8" w:rsidRDefault="00BC25C8" w:rsidP="00BC25C8">
      <w:pPr>
        <w:pBdr>
          <w:top w:val="single" w:sz="4" w:space="1" w:color="auto"/>
        </w:pBdr>
      </w:pPr>
      <w:r>
        <w:t>Za aktualizaci</w:t>
      </w:r>
      <w:r w:rsidR="008A3EDE">
        <w:t xml:space="preserve"> zodpovídá: Obor kultury a památkové péče</w:t>
      </w:r>
    </w:p>
    <w:p w:rsidR="00BC25C8" w:rsidRDefault="00A15BA9" w:rsidP="00BC25C8">
      <w:pPr>
        <w:pBdr>
          <w:top w:val="single" w:sz="4" w:space="1" w:color="auto"/>
        </w:pBdr>
      </w:pPr>
      <w:r>
        <w:t xml:space="preserve">Schválil: </w:t>
      </w:r>
      <w:r w:rsidR="008A3EDE">
        <w:t>Rada KHK</w:t>
      </w:r>
    </w:p>
    <w:p w:rsidR="00BC25C8" w:rsidRDefault="00BC25C8" w:rsidP="00BC25C8">
      <w:pPr>
        <w:pStyle w:val="Nadpis1"/>
      </w:pPr>
      <w:bookmarkStart w:id="0" w:name="_Toc187197594"/>
      <w:bookmarkStart w:id="1" w:name="_Toc187197624"/>
      <w:bookmarkStart w:id="2" w:name="_Toc187210214"/>
      <w:bookmarkStart w:id="3" w:name="_Toc187210806"/>
    </w:p>
    <w:p w:rsidR="00E5530E" w:rsidRDefault="00D011FA" w:rsidP="00E5530E">
      <w:pPr>
        <w:tabs>
          <w:tab w:val="left" w:pos="4301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>Naše značka č. j. KUKHK-36592/KP/2017, JID 123195/2017/KHK</w:t>
      </w:r>
    </w:p>
    <w:p w:rsidR="00E5530E" w:rsidRDefault="00E5530E" w:rsidP="00E5530E">
      <w:pPr>
        <w:tabs>
          <w:tab w:val="left" w:pos="4301"/>
        </w:tabs>
        <w:rPr>
          <w:sz w:val="22"/>
          <w:szCs w:val="22"/>
        </w:rPr>
      </w:pPr>
    </w:p>
    <w:p w:rsidR="00E5530E" w:rsidRDefault="00E5530E" w:rsidP="00E5530E">
      <w:pPr>
        <w:tabs>
          <w:tab w:val="left" w:pos="2057"/>
          <w:tab w:val="left" w:pos="3261"/>
          <w:tab w:val="left" w:pos="6379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Počet listů: </w:t>
      </w:r>
      <w:r>
        <w:rPr>
          <w:noProof/>
          <w:sz w:val="22"/>
          <w:szCs w:val="22"/>
        </w:rPr>
        <w:t> </w:t>
      </w:r>
      <w:r w:rsidR="003959B6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 </w:t>
      </w:r>
    </w:p>
    <w:p w:rsidR="00E5530E" w:rsidRDefault="003959B6" w:rsidP="00E5530E">
      <w:pPr>
        <w:tabs>
          <w:tab w:val="left" w:pos="2057"/>
          <w:tab w:val="left" w:pos="3261"/>
          <w:tab w:val="left" w:pos="6379"/>
          <w:tab w:val="right" w:pos="8901"/>
        </w:tabs>
        <w:rPr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>Počet příloh: 1</w:t>
      </w:r>
      <w:r w:rsidR="00E5530E">
        <w:rPr>
          <w:rFonts w:ascii="Arial" w:hAnsi="Arial" w:cs="Arial"/>
          <w:color w:val="333399"/>
          <w:sz w:val="16"/>
          <w:szCs w:val="16"/>
        </w:rPr>
        <w:t xml:space="preserve"> / listů: </w:t>
      </w:r>
      <w:r>
        <w:rPr>
          <w:rFonts w:ascii="Arial" w:hAnsi="Arial" w:cs="Arial"/>
          <w:color w:val="333399"/>
          <w:sz w:val="16"/>
          <w:szCs w:val="16"/>
        </w:rPr>
        <w:t>1</w:t>
      </w:r>
    </w:p>
    <w:p w:rsidR="00E5530E" w:rsidRDefault="00E5530E" w:rsidP="00E5530E">
      <w:pPr>
        <w:tabs>
          <w:tab w:val="left" w:pos="3261"/>
          <w:tab w:val="left" w:pos="6379"/>
        </w:tabs>
        <w:rPr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 xml:space="preserve">Počet svazků: </w:t>
      </w:r>
      <w:r w:rsidR="003959B6">
        <w:rPr>
          <w:rFonts w:ascii="Arial" w:hAnsi="Arial" w:cs="Arial"/>
          <w:color w:val="333399"/>
          <w:sz w:val="16"/>
          <w:szCs w:val="16"/>
        </w:rPr>
        <w:t>0</w:t>
      </w:r>
    </w:p>
    <w:p w:rsidR="00E5530E" w:rsidRDefault="00E5530E" w:rsidP="00E5530E">
      <w:pPr>
        <w:tabs>
          <w:tab w:val="left" w:pos="3261"/>
          <w:tab w:val="left" w:pos="6379"/>
        </w:tabs>
        <w:rPr>
          <w:sz w:val="22"/>
          <w:szCs w:val="22"/>
        </w:rPr>
      </w:pPr>
      <w:proofErr w:type="spellStart"/>
      <w:r>
        <w:rPr>
          <w:rFonts w:ascii="Arial" w:hAnsi="Arial" w:cs="Arial"/>
          <w:color w:val="333399"/>
          <w:sz w:val="16"/>
          <w:szCs w:val="16"/>
        </w:rPr>
        <w:t>Sp</w:t>
      </w:r>
      <w:proofErr w:type="spellEnd"/>
      <w:r>
        <w:rPr>
          <w:rFonts w:ascii="Arial" w:hAnsi="Arial" w:cs="Arial"/>
          <w:color w:val="333399"/>
          <w:sz w:val="16"/>
          <w:szCs w:val="16"/>
        </w:rPr>
        <w:t xml:space="preserve">. znak, </w:t>
      </w:r>
      <w:proofErr w:type="spellStart"/>
      <w:r>
        <w:rPr>
          <w:rFonts w:ascii="Arial" w:hAnsi="Arial" w:cs="Arial"/>
          <w:color w:val="333399"/>
          <w:sz w:val="16"/>
          <w:szCs w:val="16"/>
        </w:rPr>
        <w:t>sk</w:t>
      </w:r>
      <w:proofErr w:type="spellEnd"/>
      <w:r>
        <w:rPr>
          <w:rFonts w:ascii="Arial" w:hAnsi="Arial" w:cs="Arial"/>
          <w:color w:val="333399"/>
          <w:sz w:val="16"/>
          <w:szCs w:val="16"/>
        </w:rPr>
        <w:t xml:space="preserve">. režim: </w:t>
      </w:r>
      <w:r w:rsidR="003D6AB1">
        <w:rPr>
          <w:rFonts w:ascii="Arial" w:hAnsi="Arial" w:cs="Arial"/>
          <w:color w:val="333399"/>
          <w:sz w:val="16"/>
          <w:szCs w:val="16"/>
        </w:rPr>
        <w:t>53.2, A/5</w:t>
      </w:r>
    </w:p>
    <w:p w:rsidR="008A3EDE" w:rsidRDefault="008A3EDE" w:rsidP="00A15BA9">
      <w:pPr>
        <w:rPr>
          <w:b/>
        </w:rPr>
      </w:pPr>
    </w:p>
    <w:p w:rsidR="008A3EDE" w:rsidRDefault="008A3EDE" w:rsidP="00A15BA9">
      <w:pPr>
        <w:rPr>
          <w:b/>
        </w:rPr>
      </w:pPr>
    </w:p>
    <w:p w:rsidR="008A3EDE" w:rsidRDefault="008A3EDE" w:rsidP="00A15BA9">
      <w:pPr>
        <w:rPr>
          <w:b/>
        </w:rPr>
      </w:pPr>
    </w:p>
    <w:p w:rsidR="005F2B59" w:rsidRDefault="005F2B59" w:rsidP="00A15BA9">
      <w:pPr>
        <w:rPr>
          <w:b/>
        </w:rPr>
      </w:pPr>
    </w:p>
    <w:p w:rsidR="00BC25C8" w:rsidRPr="00A15BA9" w:rsidRDefault="00BC25C8" w:rsidP="00A15BA9">
      <w:pPr>
        <w:rPr>
          <w:b/>
        </w:rPr>
      </w:pPr>
      <w:r w:rsidRPr="00EA61B5">
        <w:rPr>
          <w:b/>
        </w:rPr>
        <w:t>Změnový list k</w:t>
      </w:r>
      <w:r w:rsidR="00A15BA9">
        <w:rPr>
          <w:b/>
        </w:rPr>
        <w:t> </w:t>
      </w:r>
      <w:bookmarkEnd w:id="0"/>
      <w:bookmarkEnd w:id="1"/>
      <w:bookmarkEnd w:id="2"/>
      <w:bookmarkEnd w:id="3"/>
      <w:r w:rsidR="00A15BA9">
        <w:rPr>
          <w:b/>
        </w:rPr>
        <w:t xml:space="preserve">pravidlům: </w:t>
      </w:r>
      <w:r>
        <w:rPr>
          <w:b/>
          <w:bCs/>
        </w:rPr>
        <w:t xml:space="preserve"> </w:t>
      </w:r>
    </w:p>
    <w:tbl>
      <w:tblPr>
        <w:tblW w:w="7180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380"/>
      </w:tblGrid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Původní vydání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5F2B59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E5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E5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změny:*)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od: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5C8" w:rsidTr="00BE41D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C25C8" w:rsidRDefault="00BC25C8" w:rsidP="00BE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C25C8" w:rsidRDefault="00BC25C8" w:rsidP="00BC25C8"/>
    <w:p w:rsidR="00BC25C8" w:rsidRDefault="00BC25C8" w:rsidP="00BC25C8">
      <w:r>
        <w:t>*) Předmětem změny se rozumí</w:t>
      </w:r>
      <w:r w:rsidR="00743E78">
        <w:t>,</w:t>
      </w:r>
      <w:r>
        <w:t xml:space="preserve"> v čem nastala úprava (článek, strana apod.), při rozsáhlejších úpravách možno uvést v celém rozsahu</w:t>
      </w:r>
    </w:p>
    <w:p w:rsidR="00BC25C8" w:rsidRPr="00307514" w:rsidRDefault="00BC25C8" w:rsidP="00BC25C8">
      <w:pPr>
        <w:tabs>
          <w:tab w:val="left" w:pos="4301"/>
        </w:tabs>
        <w:rPr>
          <w:rFonts w:ascii="Arial" w:hAnsi="Arial" w:cs="Arial"/>
          <w:color w:val="333399"/>
          <w:sz w:val="18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25C8" w:rsidRDefault="00BC25C8" w:rsidP="00BC25C8">
      <w:pPr>
        <w:spacing w:line="360" w:lineRule="auto"/>
        <w:jc w:val="center"/>
        <w:rPr>
          <w:b/>
          <w:szCs w:val="22"/>
        </w:rPr>
      </w:pPr>
    </w:p>
    <w:p w:rsidR="00BC25C8" w:rsidRDefault="00BC25C8" w:rsidP="00BC25C8">
      <w:pPr>
        <w:spacing w:line="360" w:lineRule="auto"/>
        <w:jc w:val="center"/>
        <w:rPr>
          <w:b/>
          <w:szCs w:val="22"/>
        </w:rPr>
      </w:pPr>
    </w:p>
    <w:p w:rsidR="00A15BA9" w:rsidRDefault="00A15BA9" w:rsidP="00BC25C8">
      <w:pPr>
        <w:spacing w:line="360" w:lineRule="auto"/>
        <w:jc w:val="both"/>
        <w:rPr>
          <w:szCs w:val="22"/>
        </w:rPr>
      </w:pPr>
    </w:p>
    <w:p w:rsidR="008A3EDE" w:rsidRDefault="008A3EDE" w:rsidP="008A3EDE">
      <w:pPr>
        <w:spacing w:line="360" w:lineRule="auto"/>
        <w:ind w:left="1418" w:hanging="1418"/>
        <w:jc w:val="both"/>
        <w:rPr>
          <w:b/>
          <w:szCs w:val="22"/>
        </w:rPr>
      </w:pPr>
    </w:p>
    <w:p w:rsidR="008A3EDE" w:rsidRPr="003B1808" w:rsidRDefault="008A3EDE" w:rsidP="008A3EDE">
      <w:pPr>
        <w:spacing w:line="360" w:lineRule="auto"/>
        <w:jc w:val="center"/>
        <w:rPr>
          <w:b/>
          <w:szCs w:val="22"/>
        </w:rPr>
      </w:pPr>
    </w:p>
    <w:p w:rsidR="00007C78" w:rsidRDefault="00007C78" w:rsidP="00007C78">
      <w:pPr>
        <w:jc w:val="center"/>
        <w:rPr>
          <w:b/>
          <w:bCs/>
          <w:caps/>
          <w:sz w:val="32"/>
        </w:rPr>
      </w:pPr>
      <w:r>
        <w:rPr>
          <w:rStyle w:val="Siln"/>
          <w:sz w:val="40"/>
          <w:szCs w:val="36"/>
        </w:rPr>
        <w:t>Rada Královéhradeckého kraje</w:t>
      </w:r>
      <w:r w:rsidRPr="0050136D">
        <w:rPr>
          <w:b/>
          <w:bCs/>
          <w:sz w:val="40"/>
          <w:szCs w:val="36"/>
        </w:rPr>
        <w:br/>
      </w:r>
    </w:p>
    <w:p w:rsidR="00007C78" w:rsidRDefault="00007C78" w:rsidP="00007C78">
      <w:pPr>
        <w:jc w:val="center"/>
        <w:rPr>
          <w:b/>
          <w:bCs/>
          <w:caps/>
          <w:sz w:val="32"/>
        </w:rPr>
      </w:pPr>
    </w:p>
    <w:p w:rsidR="00007C78" w:rsidRDefault="00007C78" w:rsidP="00007C78">
      <w:pPr>
        <w:jc w:val="center"/>
        <w:rPr>
          <w:b/>
          <w:bCs/>
          <w:caps/>
          <w:sz w:val="32"/>
        </w:rPr>
      </w:pPr>
    </w:p>
    <w:p w:rsidR="00007C78" w:rsidRDefault="00007C78" w:rsidP="00007C78">
      <w:pPr>
        <w:jc w:val="center"/>
        <w:rPr>
          <w:b/>
          <w:bCs/>
          <w:caps/>
          <w:sz w:val="32"/>
        </w:rPr>
      </w:pPr>
    </w:p>
    <w:p w:rsidR="00007C78" w:rsidRDefault="00007C78" w:rsidP="00007C78">
      <w:pPr>
        <w:jc w:val="center"/>
        <w:rPr>
          <w:b/>
          <w:bCs/>
          <w:caps/>
          <w:sz w:val="32"/>
        </w:rPr>
      </w:pPr>
    </w:p>
    <w:p w:rsidR="00007C78" w:rsidRDefault="00BA0057" w:rsidP="00007C78">
      <w:pPr>
        <w:jc w:val="center"/>
        <w:rPr>
          <w:b/>
          <w:bCs/>
          <w:caps/>
          <w:sz w:val="32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1009650" cy="1209675"/>
            <wp:effectExtent l="0" t="0" r="0" b="9525"/>
            <wp:docPr id="2" name="obrázek 2" descr="http://www.kr-kralovehradecky.cz/zastupitel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-kralovehradecky.cz/zastupitel/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007C78">
      <w:pPr>
        <w:spacing w:line="360" w:lineRule="auto"/>
        <w:ind w:left="1418" w:hanging="1418"/>
        <w:jc w:val="center"/>
        <w:rPr>
          <w:b/>
          <w:szCs w:val="22"/>
        </w:rPr>
      </w:pPr>
      <w:r>
        <w:rPr>
          <w:b/>
          <w:szCs w:val="22"/>
        </w:rPr>
        <w:t>PRAVIDLA PRO UDĚLOVÁNÍ TRVALÝCH ZÁŠTIT RADY</w:t>
      </w:r>
    </w:p>
    <w:p w:rsidR="00007C78" w:rsidRDefault="00007C78" w:rsidP="00007C78">
      <w:pPr>
        <w:spacing w:line="360" w:lineRule="auto"/>
        <w:ind w:left="1418" w:hanging="1418"/>
        <w:jc w:val="center"/>
        <w:rPr>
          <w:b/>
          <w:szCs w:val="22"/>
        </w:rPr>
      </w:pPr>
      <w:r>
        <w:rPr>
          <w:b/>
          <w:szCs w:val="22"/>
        </w:rPr>
        <w:t xml:space="preserve">KRÁLOVÉHRADECKÉHO KRAJE VÝZNAMNÝM TRADIČNÍM </w:t>
      </w:r>
    </w:p>
    <w:p w:rsidR="00007C78" w:rsidRDefault="00007C78" w:rsidP="00007C78">
      <w:pPr>
        <w:spacing w:line="360" w:lineRule="auto"/>
        <w:ind w:left="1418" w:hanging="1418"/>
        <w:jc w:val="center"/>
        <w:rPr>
          <w:b/>
          <w:szCs w:val="22"/>
        </w:rPr>
      </w:pPr>
      <w:r>
        <w:rPr>
          <w:b/>
          <w:szCs w:val="22"/>
        </w:rPr>
        <w:t>KULTURNÍM AKCÍM</w:t>
      </w:r>
    </w:p>
    <w:p w:rsidR="00007C78" w:rsidRPr="00007C78" w:rsidRDefault="00007C78" w:rsidP="00BC25C8">
      <w:pPr>
        <w:spacing w:line="360" w:lineRule="auto"/>
        <w:jc w:val="both"/>
        <w:rPr>
          <w:b/>
          <w:sz w:val="40"/>
          <w:szCs w:val="40"/>
        </w:rPr>
      </w:pPr>
    </w:p>
    <w:p w:rsidR="00007C78" w:rsidRPr="00007C78" w:rsidRDefault="00007C78" w:rsidP="00BC25C8">
      <w:pPr>
        <w:spacing w:line="360" w:lineRule="auto"/>
        <w:jc w:val="both"/>
        <w:rPr>
          <w:b/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Default="00007C78" w:rsidP="00BC25C8">
      <w:pPr>
        <w:spacing w:line="360" w:lineRule="auto"/>
        <w:jc w:val="both"/>
        <w:rPr>
          <w:szCs w:val="22"/>
        </w:rPr>
      </w:pPr>
    </w:p>
    <w:p w:rsidR="00007C78" w:rsidRPr="00AE2A9D" w:rsidRDefault="00AE2A9D" w:rsidP="00AE2A9D">
      <w:pPr>
        <w:spacing w:line="360" w:lineRule="auto"/>
        <w:jc w:val="center"/>
        <w:rPr>
          <w:b/>
          <w:szCs w:val="22"/>
        </w:rPr>
      </w:pPr>
      <w:r w:rsidRPr="00AE2A9D">
        <w:rPr>
          <w:b/>
          <w:szCs w:val="22"/>
        </w:rPr>
        <w:t>Preambule</w:t>
      </w:r>
    </w:p>
    <w:p w:rsidR="00AE2A9D" w:rsidRPr="00AE2A9D" w:rsidRDefault="00AE2A9D" w:rsidP="00AE2A9D">
      <w:pPr>
        <w:spacing w:line="360" w:lineRule="auto"/>
        <w:jc w:val="center"/>
        <w:rPr>
          <w:b/>
          <w:szCs w:val="22"/>
        </w:rPr>
      </w:pPr>
    </w:p>
    <w:p w:rsidR="00E22F12" w:rsidRPr="008D0862" w:rsidRDefault="00E22F12" w:rsidP="00BC25C8">
      <w:pPr>
        <w:spacing w:line="360" w:lineRule="auto"/>
        <w:jc w:val="both"/>
      </w:pPr>
      <w:r w:rsidRPr="008D0862">
        <w:rPr>
          <w:b/>
        </w:rPr>
        <w:t>Rada Králové</w:t>
      </w:r>
      <w:r w:rsidR="009A3536" w:rsidRPr="008D0862">
        <w:rPr>
          <w:b/>
        </w:rPr>
        <w:t>hradeckého kraje rozhodla</w:t>
      </w:r>
      <w:r w:rsidR="006D01C3" w:rsidRPr="008D0862">
        <w:rPr>
          <w:b/>
        </w:rPr>
        <w:t xml:space="preserve"> každoročně</w:t>
      </w:r>
      <w:r w:rsidR="00D35946">
        <w:rPr>
          <w:b/>
        </w:rPr>
        <w:t xml:space="preserve"> podporovat významné</w:t>
      </w:r>
      <w:r w:rsidR="009A3536" w:rsidRPr="008D0862">
        <w:rPr>
          <w:b/>
        </w:rPr>
        <w:t xml:space="preserve"> tradiční k</w:t>
      </w:r>
      <w:r w:rsidR="006D01C3" w:rsidRPr="008D0862">
        <w:rPr>
          <w:b/>
        </w:rPr>
        <w:t>ulturní</w:t>
      </w:r>
      <w:r w:rsidR="009A3536" w:rsidRPr="008D0862">
        <w:rPr>
          <w:b/>
        </w:rPr>
        <w:t xml:space="preserve"> akce, které se konají na území Krá</w:t>
      </w:r>
      <w:r w:rsidR="00D35946">
        <w:rPr>
          <w:b/>
        </w:rPr>
        <w:t>lovéhradeckého kraje opakovaně</w:t>
      </w:r>
      <w:r w:rsidR="009A3536" w:rsidRPr="008D0862">
        <w:rPr>
          <w:b/>
        </w:rPr>
        <w:t xml:space="preserve"> minimálně 5 let a udělit nad těmito akcemi „trvalou záštitu Rady Královéhradeckého kraje“. Důvodem udělení záštity je podpora zachování kontinuity kulturních a historických tradic, jejich prezentace a uspokojování potřeb občanů v oblasti kultury vedoucí k celkovému zlepšování života obyvatel kraje.</w:t>
      </w:r>
      <w:r w:rsidR="006D01C3" w:rsidRPr="008D0862">
        <w:rPr>
          <w:b/>
        </w:rPr>
        <w:t xml:space="preserve"> Za účelem podpory těchto akcí se Rada Královéhradeckého kraje usnesla na Pravidlech pro udělování trvalých záštit Rady Královéhradeckého kraje významným tradičním kulturním akcím</w:t>
      </w:r>
      <w:r w:rsidR="006D01C3" w:rsidRPr="008D0862">
        <w:t>.</w:t>
      </w:r>
    </w:p>
    <w:p w:rsidR="006D01C3" w:rsidRPr="008D0862" w:rsidRDefault="006D01C3" w:rsidP="00BC25C8">
      <w:pPr>
        <w:spacing w:line="360" w:lineRule="auto"/>
        <w:jc w:val="both"/>
      </w:pPr>
    </w:p>
    <w:p w:rsidR="006D01C3" w:rsidRDefault="006D01C3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Trvalé záštity Rady Královéhradeckého kraje jsou udělovány zpravidla na volební období, případně na období kratší, dle rozhodnutí Rady Královéhradeckého kraje.</w:t>
      </w:r>
    </w:p>
    <w:p w:rsidR="006D01C3" w:rsidRDefault="006D01C3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Před udělením</w:t>
      </w:r>
      <w:r w:rsidR="0089047C">
        <w:rPr>
          <w:szCs w:val="22"/>
        </w:rPr>
        <w:t xml:space="preserve"> trvalých záštit je zveřejněna v</w:t>
      </w:r>
      <w:r>
        <w:rPr>
          <w:szCs w:val="22"/>
        </w:rPr>
        <w:t xml:space="preserve">ýzva k předkládání návrhů na udělení trvalé záštity </w:t>
      </w:r>
      <w:r w:rsidR="008F1B57">
        <w:rPr>
          <w:szCs w:val="22"/>
        </w:rPr>
        <w:t>Rady Královéhradeckého kraje významným tradičním</w:t>
      </w:r>
      <w:r>
        <w:rPr>
          <w:szCs w:val="22"/>
        </w:rPr>
        <w:t xml:space="preserve"> kul</w:t>
      </w:r>
      <w:r w:rsidR="0089047C">
        <w:rPr>
          <w:szCs w:val="22"/>
        </w:rPr>
        <w:t>turním akcím</w:t>
      </w:r>
      <w:r w:rsidR="00EF1CE8">
        <w:rPr>
          <w:szCs w:val="22"/>
        </w:rPr>
        <w:t>. Výzva je</w:t>
      </w:r>
      <w:r>
        <w:rPr>
          <w:szCs w:val="22"/>
        </w:rPr>
        <w:t xml:space="preserve"> zveřejněna na webových stránkách Královéhradeckého kraje</w:t>
      </w:r>
      <w:r w:rsidR="000A0913">
        <w:rPr>
          <w:szCs w:val="22"/>
        </w:rPr>
        <w:t xml:space="preserve"> a prostřednictvím </w:t>
      </w:r>
      <w:r w:rsidR="00EF1CE8">
        <w:rPr>
          <w:szCs w:val="22"/>
        </w:rPr>
        <w:t>tiskové zprávy jsou</w:t>
      </w:r>
      <w:r w:rsidR="008D0862">
        <w:rPr>
          <w:szCs w:val="22"/>
        </w:rPr>
        <w:t xml:space="preserve"> informovány</w:t>
      </w:r>
      <w:r w:rsidR="00A06163">
        <w:rPr>
          <w:szCs w:val="22"/>
        </w:rPr>
        <w:t xml:space="preserve"> další media.</w:t>
      </w:r>
    </w:p>
    <w:p w:rsidR="00A06163" w:rsidRDefault="0089047C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Vyhlášení v</w:t>
      </w:r>
      <w:r w:rsidR="00B74C4D">
        <w:rPr>
          <w:szCs w:val="22"/>
        </w:rPr>
        <w:t>ýzvy</w:t>
      </w:r>
      <w:r w:rsidR="00A06163">
        <w:rPr>
          <w:szCs w:val="22"/>
        </w:rPr>
        <w:t xml:space="preserve"> schvaluje Rada Královéhradeckého kraje.</w:t>
      </w:r>
    </w:p>
    <w:p w:rsidR="0089047C" w:rsidRDefault="00A06163" w:rsidP="001728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 w:rsidRPr="0089047C">
        <w:rPr>
          <w:szCs w:val="22"/>
        </w:rPr>
        <w:t>Návrh na zařazení akce do trvalých záštit Rady Královéhradeckého kraje je podáván prostřednictví</w:t>
      </w:r>
      <w:r w:rsidR="0089047C" w:rsidRPr="0089047C">
        <w:rPr>
          <w:szCs w:val="22"/>
        </w:rPr>
        <w:t>m formuláře, který je součástí v</w:t>
      </w:r>
      <w:r w:rsidRPr="0089047C">
        <w:rPr>
          <w:szCs w:val="22"/>
        </w:rPr>
        <w:t>ýzvy schvalované Radou Královéhr</w:t>
      </w:r>
      <w:r w:rsidR="0086562B" w:rsidRPr="0089047C">
        <w:rPr>
          <w:szCs w:val="22"/>
        </w:rPr>
        <w:t>adeckého kraje. Formulář</w:t>
      </w:r>
      <w:r w:rsidR="008F1B57" w:rsidRPr="0089047C">
        <w:rPr>
          <w:szCs w:val="22"/>
        </w:rPr>
        <w:t xml:space="preserve"> obsahuje zejména: název žadatele, sídlo, IČ a DIČ</w:t>
      </w:r>
      <w:r w:rsidR="007B5F87">
        <w:rPr>
          <w:szCs w:val="22"/>
        </w:rPr>
        <w:t>,</w:t>
      </w:r>
      <w:r w:rsidR="008F1B57" w:rsidRPr="0089047C">
        <w:rPr>
          <w:szCs w:val="22"/>
        </w:rPr>
        <w:t xml:space="preserve"> název</w:t>
      </w:r>
      <w:r w:rsidRPr="0089047C">
        <w:rPr>
          <w:szCs w:val="22"/>
        </w:rPr>
        <w:t xml:space="preserve"> akce, popis kulturní akce s uvedením jejího dosavadního významu, datum a místo konání akce, délka a tradice akce, zda a jak je k</w:t>
      </w:r>
      <w:r w:rsidR="0089047C">
        <w:rPr>
          <w:szCs w:val="22"/>
        </w:rPr>
        <w:t>ulturní akce finančně zajištěna.</w:t>
      </w:r>
    </w:p>
    <w:p w:rsidR="00A06163" w:rsidRPr="0089047C" w:rsidRDefault="00A06163" w:rsidP="001728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 w:rsidRPr="0089047C">
        <w:rPr>
          <w:szCs w:val="22"/>
        </w:rPr>
        <w:t xml:space="preserve"> </w:t>
      </w:r>
      <w:r w:rsidR="00337BE5" w:rsidRPr="0089047C">
        <w:rPr>
          <w:szCs w:val="22"/>
        </w:rPr>
        <w:t>Návrh na zařazení akce do trvalých záštit Rady Královéhrade</w:t>
      </w:r>
      <w:r w:rsidR="008D0862" w:rsidRPr="0089047C">
        <w:rPr>
          <w:szCs w:val="22"/>
        </w:rPr>
        <w:t>c</w:t>
      </w:r>
      <w:r w:rsidR="00D35946" w:rsidRPr="0089047C">
        <w:rPr>
          <w:szCs w:val="22"/>
        </w:rPr>
        <w:t>kého kraje může podat realizátor akce (pořadatel akce), který</w:t>
      </w:r>
      <w:r w:rsidR="00337BE5" w:rsidRPr="0089047C">
        <w:rPr>
          <w:szCs w:val="22"/>
        </w:rPr>
        <w:t xml:space="preserve"> do termínu stanoveného pro podání návrhů zašle kom</w:t>
      </w:r>
      <w:r w:rsidR="0086562B" w:rsidRPr="0089047C">
        <w:rPr>
          <w:szCs w:val="22"/>
        </w:rPr>
        <w:t>pletně vyplněný formulář</w:t>
      </w:r>
      <w:r w:rsidR="00337BE5" w:rsidRPr="0089047C">
        <w:rPr>
          <w:szCs w:val="22"/>
        </w:rPr>
        <w:t>.</w:t>
      </w:r>
    </w:p>
    <w:p w:rsidR="007B2A53" w:rsidRPr="00AE2A9D" w:rsidRDefault="007B2A53" w:rsidP="00AE2A9D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Žadatel odpovídá za přípravu a realizaci kulturní akce, za její zpřístupnění veřejnosti a provoz po dobu jejího konání. Dále je povinen při propagaci projektu (v médiích, na webových stránkách</w:t>
      </w:r>
      <w:r w:rsidR="007B5F87">
        <w:rPr>
          <w:szCs w:val="22"/>
        </w:rPr>
        <w:t>,</w:t>
      </w:r>
      <w:r>
        <w:rPr>
          <w:szCs w:val="22"/>
        </w:rPr>
        <w:t xml:space="preserve"> apod.) uvést skutečnost, že projektu byla udělena trvalá záštita </w:t>
      </w:r>
      <w:r>
        <w:rPr>
          <w:szCs w:val="22"/>
        </w:rPr>
        <w:lastRenderedPageBreak/>
        <w:t xml:space="preserve">Rady Královéhradeckého kraje, při tom může využít logotyp kraje. Podmínky použití logotypu kraje jsou umístěny na dotačním portále </w:t>
      </w:r>
      <w:hyperlink r:id="rId10" w:history="1">
        <w:r w:rsidRPr="00C171A4">
          <w:rPr>
            <w:rStyle w:val="Hypertextovodkaz"/>
            <w:szCs w:val="22"/>
          </w:rPr>
          <w:t>http://dotace.kr-kralovehradecky.cz</w:t>
        </w:r>
      </w:hyperlink>
      <w:r w:rsidR="00AE2A9D">
        <w:rPr>
          <w:szCs w:val="22"/>
        </w:rPr>
        <w:t>.</w:t>
      </w:r>
    </w:p>
    <w:p w:rsidR="00337BE5" w:rsidRDefault="0042746B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Trvalá záštit</w:t>
      </w:r>
      <w:r w:rsidR="00EF1CE8">
        <w:rPr>
          <w:szCs w:val="22"/>
        </w:rPr>
        <w:t>a Rady Královéhradeckého kraje je</w:t>
      </w:r>
      <w:r w:rsidR="00D35946">
        <w:rPr>
          <w:szCs w:val="22"/>
        </w:rPr>
        <w:t xml:space="preserve"> udělována nad významnými tradičními </w:t>
      </w:r>
      <w:r>
        <w:rPr>
          <w:szCs w:val="22"/>
        </w:rPr>
        <w:t>kulturními akcemi, které jsou realizovány na území Krá</w:t>
      </w:r>
      <w:r w:rsidR="00D35946">
        <w:rPr>
          <w:szCs w:val="22"/>
        </w:rPr>
        <w:t>lovéhradeckého kraje opakovaně</w:t>
      </w:r>
      <w:r>
        <w:rPr>
          <w:szCs w:val="22"/>
        </w:rPr>
        <w:t xml:space="preserve"> minimálně 5 let</w:t>
      </w:r>
      <w:r w:rsidR="00BE41D8">
        <w:rPr>
          <w:szCs w:val="22"/>
        </w:rPr>
        <w:t xml:space="preserve"> a</w:t>
      </w:r>
      <w:r>
        <w:rPr>
          <w:szCs w:val="22"/>
        </w:rPr>
        <w:t xml:space="preserve"> významně přispívají k rozvoji kulturního života v</w:t>
      </w:r>
      <w:r w:rsidR="00BE41D8">
        <w:rPr>
          <w:szCs w:val="22"/>
        </w:rPr>
        <w:t> </w:t>
      </w:r>
      <w:r>
        <w:rPr>
          <w:szCs w:val="22"/>
        </w:rPr>
        <w:t>reg</w:t>
      </w:r>
      <w:r w:rsidR="00BE41D8">
        <w:rPr>
          <w:szCs w:val="22"/>
        </w:rPr>
        <w:t>ionu.</w:t>
      </w:r>
      <w:r w:rsidR="00EF1CE8">
        <w:rPr>
          <w:szCs w:val="22"/>
        </w:rPr>
        <w:t xml:space="preserve"> Trvalá záštita je</w:t>
      </w:r>
      <w:r>
        <w:rPr>
          <w:szCs w:val="22"/>
        </w:rPr>
        <w:t xml:space="preserve"> udělena na období stanovené ve</w:t>
      </w:r>
      <w:r w:rsidR="0089047C">
        <w:rPr>
          <w:szCs w:val="22"/>
        </w:rPr>
        <w:t xml:space="preserve"> vyhlášené v</w:t>
      </w:r>
      <w:r>
        <w:rPr>
          <w:szCs w:val="22"/>
        </w:rPr>
        <w:t>ýzvě na základě schválení v Radě Královéhradeckého kraje.</w:t>
      </w:r>
    </w:p>
    <w:p w:rsidR="00BE41D8" w:rsidRDefault="00BE41D8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Vyhodn</w:t>
      </w:r>
      <w:r w:rsidR="0086562B">
        <w:rPr>
          <w:szCs w:val="22"/>
        </w:rPr>
        <w:t>ocení podaných návrhů</w:t>
      </w:r>
      <w:r w:rsidR="00743E78">
        <w:rPr>
          <w:szCs w:val="22"/>
        </w:rPr>
        <w:t xml:space="preserve"> provede O</w:t>
      </w:r>
      <w:r>
        <w:rPr>
          <w:szCs w:val="22"/>
        </w:rPr>
        <w:t>dbor kultury a památkové péče Krajského úřadu Královéhradeckého kraje, který předloží Radě Královéhradeckého kraje návrh na udělení trvalých záštit po jeho předchozím projednání ve Výboru pro kulturu a památkovou péči Zastupitelstva Královéhradeckého kraje.</w:t>
      </w:r>
    </w:p>
    <w:p w:rsidR="00BE41D8" w:rsidRDefault="00B74C4D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Případná finanční podpora akcí se schválenou trvalou záštitou Rady Královéhradeckého kraje bude řešena v souladu se zákonem č. 250/2000 Sb., o rozpočtových pravidlech územních rozpočtů. Finanční prostředky jsou pro tento účel</w:t>
      </w:r>
      <w:r w:rsidR="008D0862">
        <w:rPr>
          <w:szCs w:val="22"/>
        </w:rPr>
        <w:t xml:space="preserve"> každoročně alokovány v kapitole</w:t>
      </w:r>
      <w:r>
        <w:rPr>
          <w:szCs w:val="22"/>
        </w:rPr>
        <w:t xml:space="preserve"> 16 rozpočtu Královéhradeckého kraje.</w:t>
      </w:r>
    </w:p>
    <w:p w:rsidR="007B2A53" w:rsidRDefault="007B2A53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Rada Královéhradeckého kraje si rovněž vyhrazuje právo na vyřazení akce z trvalých záštit Rady Královéhradeckého </w:t>
      </w:r>
      <w:r w:rsidR="00EF1CE8">
        <w:rPr>
          <w:szCs w:val="22"/>
        </w:rPr>
        <w:t>kraje z důvodu neplnění těchto P</w:t>
      </w:r>
      <w:r>
        <w:rPr>
          <w:szCs w:val="22"/>
        </w:rPr>
        <w:t>ravidel.</w:t>
      </w:r>
    </w:p>
    <w:p w:rsidR="007B2A53" w:rsidRDefault="00EF1CE8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Tato P</w:t>
      </w:r>
      <w:r w:rsidR="007B2A53">
        <w:rPr>
          <w:szCs w:val="22"/>
        </w:rPr>
        <w:t>ravidla byla schválena usnesením Rady Kr</w:t>
      </w:r>
      <w:r w:rsidR="003959B6">
        <w:rPr>
          <w:szCs w:val="22"/>
        </w:rPr>
        <w:t xml:space="preserve">álovéhradeckého kraje č. RK/33/1799/2017 </w:t>
      </w:r>
      <w:r w:rsidR="007B2A53">
        <w:rPr>
          <w:szCs w:val="22"/>
        </w:rPr>
        <w:t>ze dne 20.</w:t>
      </w:r>
      <w:r w:rsidR="0093006F">
        <w:rPr>
          <w:szCs w:val="22"/>
        </w:rPr>
        <w:t xml:space="preserve"> </w:t>
      </w:r>
      <w:r w:rsidR="007B2A53">
        <w:rPr>
          <w:szCs w:val="22"/>
        </w:rPr>
        <w:t>11.</w:t>
      </w:r>
      <w:r w:rsidR="0093006F">
        <w:rPr>
          <w:szCs w:val="22"/>
        </w:rPr>
        <w:t xml:space="preserve"> </w:t>
      </w:r>
      <w:r w:rsidR="007B2A53">
        <w:rPr>
          <w:szCs w:val="22"/>
        </w:rPr>
        <w:t>2017.</w:t>
      </w:r>
    </w:p>
    <w:p w:rsidR="007B2A53" w:rsidRDefault="00EF1CE8" w:rsidP="006D01C3">
      <w:pPr>
        <w:pStyle w:val="Odstavecseseznamem"/>
        <w:numPr>
          <w:ilvl w:val="0"/>
          <w:numId w:val="32"/>
        </w:numPr>
        <w:spacing w:line="360" w:lineRule="auto"/>
        <w:jc w:val="both"/>
        <w:rPr>
          <w:szCs w:val="22"/>
        </w:rPr>
      </w:pPr>
      <w:r>
        <w:rPr>
          <w:szCs w:val="22"/>
        </w:rPr>
        <w:t>Tato P</w:t>
      </w:r>
      <w:r w:rsidR="007B2A53">
        <w:rPr>
          <w:szCs w:val="22"/>
        </w:rPr>
        <w:t>ravidla nabývají účinnosti dnem 20.</w:t>
      </w:r>
      <w:r w:rsidR="0093006F">
        <w:rPr>
          <w:szCs w:val="22"/>
        </w:rPr>
        <w:t xml:space="preserve"> </w:t>
      </w:r>
      <w:r w:rsidR="007B2A53">
        <w:rPr>
          <w:szCs w:val="22"/>
        </w:rPr>
        <w:t>11.</w:t>
      </w:r>
      <w:r w:rsidR="0093006F">
        <w:rPr>
          <w:szCs w:val="22"/>
        </w:rPr>
        <w:t xml:space="preserve"> </w:t>
      </w:r>
      <w:r w:rsidR="007B2A53">
        <w:rPr>
          <w:szCs w:val="22"/>
        </w:rPr>
        <w:t>2017.</w:t>
      </w:r>
    </w:p>
    <w:p w:rsidR="007B2A53" w:rsidRDefault="007B2A53" w:rsidP="007B2A53">
      <w:pPr>
        <w:spacing w:line="360" w:lineRule="auto"/>
        <w:jc w:val="both"/>
        <w:rPr>
          <w:szCs w:val="22"/>
        </w:rPr>
      </w:pPr>
    </w:p>
    <w:p w:rsidR="007B2A53" w:rsidRDefault="007B2A53" w:rsidP="007B2A53">
      <w:pPr>
        <w:spacing w:line="360" w:lineRule="auto"/>
        <w:jc w:val="both"/>
        <w:rPr>
          <w:szCs w:val="22"/>
        </w:rPr>
      </w:pPr>
      <w:bookmarkStart w:id="4" w:name="_GoBack"/>
      <w:bookmarkEnd w:id="4"/>
    </w:p>
    <w:p w:rsidR="003959B6" w:rsidRDefault="003959B6" w:rsidP="007B2A53">
      <w:pPr>
        <w:spacing w:line="360" w:lineRule="auto"/>
        <w:jc w:val="both"/>
        <w:rPr>
          <w:szCs w:val="22"/>
        </w:rPr>
      </w:pPr>
    </w:p>
    <w:p w:rsidR="007B2A53" w:rsidRDefault="007B2A53" w:rsidP="007B2A5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____________________________</w:t>
      </w:r>
    </w:p>
    <w:p w:rsidR="007B2A53" w:rsidRDefault="007B2A53" w:rsidP="007B2A5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</w:t>
      </w:r>
      <w:r w:rsidR="00A50A16">
        <w:rPr>
          <w:szCs w:val="22"/>
        </w:rPr>
        <w:t>v.</w:t>
      </w:r>
      <w:r w:rsidR="0093006F">
        <w:rPr>
          <w:szCs w:val="22"/>
        </w:rPr>
        <w:t xml:space="preserve"> </w:t>
      </w:r>
      <w:r w:rsidR="00A50A16">
        <w:rPr>
          <w:szCs w:val="22"/>
        </w:rPr>
        <w:t>r.</w:t>
      </w:r>
      <w:r>
        <w:rPr>
          <w:szCs w:val="22"/>
        </w:rPr>
        <w:t xml:space="preserve"> PhDr. Jiří Štěpán, Ph.D.</w:t>
      </w:r>
    </w:p>
    <w:p w:rsidR="007B2A53" w:rsidRPr="007B2A53" w:rsidRDefault="007B2A53" w:rsidP="007B2A53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E2A9D">
        <w:rPr>
          <w:szCs w:val="22"/>
        </w:rPr>
        <w:t xml:space="preserve">      hejtman Královéhradeckého kraje</w:t>
      </w:r>
    </w:p>
    <w:p w:rsidR="00E22F12" w:rsidRDefault="00E22F12" w:rsidP="00BC25C8">
      <w:pPr>
        <w:spacing w:line="360" w:lineRule="auto"/>
        <w:jc w:val="both"/>
        <w:rPr>
          <w:szCs w:val="22"/>
        </w:rPr>
      </w:pPr>
    </w:p>
    <w:p w:rsidR="00E22F12" w:rsidRDefault="00E22F12" w:rsidP="00BC25C8">
      <w:pPr>
        <w:spacing w:line="360" w:lineRule="auto"/>
        <w:jc w:val="both"/>
        <w:rPr>
          <w:szCs w:val="22"/>
        </w:rPr>
      </w:pPr>
    </w:p>
    <w:p w:rsidR="008F1B57" w:rsidRDefault="008F1B57" w:rsidP="008F1B57">
      <w:pPr>
        <w:spacing w:line="360" w:lineRule="auto"/>
        <w:rPr>
          <w:sz w:val="22"/>
          <w:szCs w:val="22"/>
        </w:rPr>
      </w:pPr>
      <w:r w:rsidRPr="008F1B57">
        <w:rPr>
          <w:sz w:val="22"/>
          <w:szCs w:val="22"/>
        </w:rPr>
        <w:t>Příloha č. 1 Udělení trvalých záštit Rady Královéhradeckého kraje významným tradičním kulturním akcím</w:t>
      </w:r>
    </w:p>
    <w:p w:rsidR="008F1B57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7B5F87" w:rsidRDefault="007B5F8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</w:p>
    <w:p w:rsidR="008F1B57" w:rsidRDefault="00EF1CE8" w:rsidP="00B92C3B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Příloha č. 1 Udělení</w:t>
      </w:r>
      <w:r w:rsidR="008F1B57">
        <w:rPr>
          <w:sz w:val="16"/>
          <w:szCs w:val="16"/>
        </w:rPr>
        <w:t xml:space="preserve"> trvalých záštit Rady Královéhradeckého kraje významným tradičním kulturním akcím</w:t>
      </w:r>
    </w:p>
    <w:p w:rsidR="008F1B57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8F1B57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  <w:tab w:val="left" w:pos="3495"/>
          <w:tab w:val="center" w:pos="4535"/>
        </w:tabs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1076325" cy="1209675"/>
            <wp:effectExtent l="0" t="0" r="9525" b="9525"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57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</w:tabs>
        <w:jc w:val="center"/>
        <w:rPr>
          <w:i/>
          <w:sz w:val="32"/>
          <w:szCs w:val="32"/>
        </w:rPr>
      </w:pPr>
    </w:p>
    <w:p w:rsidR="008F1B57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</w:tabs>
        <w:jc w:val="center"/>
        <w:rPr>
          <w:i/>
          <w:sz w:val="32"/>
          <w:szCs w:val="32"/>
        </w:rPr>
      </w:pPr>
    </w:p>
    <w:p w:rsidR="008F1B57" w:rsidRPr="00590D30" w:rsidRDefault="008F1B57" w:rsidP="008F1B57">
      <w:pPr>
        <w:pStyle w:val="Zhlav"/>
        <w:tabs>
          <w:tab w:val="clear" w:pos="4536"/>
          <w:tab w:val="clear" w:pos="9072"/>
          <w:tab w:val="center" w:pos="567"/>
          <w:tab w:val="center" w:pos="709"/>
        </w:tabs>
        <w:rPr>
          <w:rFonts w:ascii="Book Antiqua" w:hAnsi="Book Antiqua"/>
          <w:b/>
          <w:color w:val="808080"/>
          <w:sz w:val="32"/>
          <w:szCs w:val="32"/>
        </w:rPr>
      </w:pPr>
    </w:p>
    <w:p w:rsidR="008F1B57" w:rsidRPr="00B40898" w:rsidRDefault="008F1B57" w:rsidP="00B92C3B">
      <w:pPr>
        <w:pStyle w:val="Zhlav"/>
        <w:tabs>
          <w:tab w:val="clear" w:pos="4536"/>
          <w:tab w:val="clear" w:pos="9072"/>
          <w:tab w:val="center" w:pos="567"/>
          <w:tab w:val="center" w:pos="709"/>
        </w:tabs>
        <w:jc w:val="center"/>
        <w:rPr>
          <w:rFonts w:ascii="Book Antiqua" w:hAnsi="Book Antiqua"/>
          <w:b/>
          <w:color w:val="808080"/>
          <w:sz w:val="52"/>
          <w:szCs w:val="52"/>
        </w:rPr>
      </w:pPr>
      <w:r w:rsidRPr="00B40898">
        <w:rPr>
          <w:rFonts w:ascii="Book Antiqua" w:hAnsi="Book Antiqua"/>
          <w:b/>
          <w:color w:val="808080"/>
          <w:sz w:val="52"/>
          <w:szCs w:val="52"/>
        </w:rPr>
        <w:t>Rada Královéhradeckého kraje</w:t>
      </w:r>
    </w:p>
    <w:p w:rsidR="008F1B57" w:rsidRPr="00720D24" w:rsidRDefault="008F1B57" w:rsidP="008F1B57">
      <w:pPr>
        <w:pStyle w:val="Zhlav"/>
        <w:tabs>
          <w:tab w:val="clear" w:pos="4536"/>
          <w:tab w:val="clear" w:pos="9072"/>
          <w:tab w:val="left" w:pos="510"/>
          <w:tab w:val="center" w:pos="567"/>
          <w:tab w:val="center" w:pos="709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b/>
          <w:i/>
          <w:color w:val="808080"/>
          <w:sz w:val="28"/>
          <w:szCs w:val="28"/>
        </w:rPr>
        <w:t xml:space="preserve"> </w:t>
      </w:r>
    </w:p>
    <w:p w:rsidR="008F1B57" w:rsidRDefault="008F1B57" w:rsidP="008F1B57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u</w:t>
      </w:r>
      <w:r w:rsidRPr="004750A5">
        <w:rPr>
          <w:rFonts w:ascii="Book Antiqua" w:hAnsi="Book Antiqua"/>
          <w:sz w:val="40"/>
          <w:szCs w:val="40"/>
        </w:rPr>
        <w:t>děluje</w:t>
      </w:r>
    </w:p>
    <w:p w:rsidR="008F1B57" w:rsidRDefault="008F1B57" w:rsidP="008F1B57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……………………………(komu)</w:t>
      </w:r>
    </w:p>
    <w:p w:rsidR="008F1B57" w:rsidRDefault="008F1B57" w:rsidP="008F1B57">
      <w:pPr>
        <w:rPr>
          <w:sz w:val="40"/>
          <w:szCs w:val="40"/>
        </w:rPr>
      </w:pPr>
    </w:p>
    <w:p w:rsidR="008F1B57" w:rsidRPr="00864526" w:rsidRDefault="008F1B57" w:rsidP="008F1B57">
      <w:pPr>
        <w:jc w:val="center"/>
        <w:rPr>
          <w:rFonts w:ascii="Book Antiqua" w:hAnsi="Book Antiqua"/>
          <w:sz w:val="40"/>
          <w:szCs w:val="40"/>
        </w:rPr>
      </w:pPr>
    </w:p>
    <w:p w:rsidR="008F1B57" w:rsidRDefault="008F1B57" w:rsidP="008F1B57">
      <w:pPr>
        <w:jc w:val="center"/>
        <w:rPr>
          <w:rFonts w:ascii="Book Antiqua" w:hAnsi="Book Antiqua"/>
          <w:b/>
          <w:sz w:val="56"/>
          <w:szCs w:val="56"/>
        </w:rPr>
      </w:pPr>
      <w:r w:rsidRPr="00B40898">
        <w:rPr>
          <w:rFonts w:ascii="Book Antiqua" w:hAnsi="Book Antiqua"/>
          <w:b/>
          <w:sz w:val="56"/>
          <w:szCs w:val="56"/>
        </w:rPr>
        <w:t>TRVALOU</w:t>
      </w:r>
      <w:r>
        <w:rPr>
          <w:rFonts w:ascii="Book Antiqua" w:hAnsi="Book Antiqua"/>
          <w:b/>
          <w:sz w:val="56"/>
          <w:szCs w:val="56"/>
        </w:rPr>
        <w:t xml:space="preserve"> </w:t>
      </w:r>
      <w:r w:rsidRPr="00B40898">
        <w:rPr>
          <w:rFonts w:ascii="Book Antiqua" w:hAnsi="Book Antiqua"/>
          <w:b/>
          <w:sz w:val="56"/>
          <w:szCs w:val="56"/>
        </w:rPr>
        <w:t>ZÁŠTITU</w:t>
      </w:r>
    </w:p>
    <w:p w:rsidR="008F1B57" w:rsidRPr="00B40898" w:rsidRDefault="008F1B57" w:rsidP="008F1B57">
      <w:pPr>
        <w:jc w:val="center"/>
        <w:rPr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</w:rPr>
        <w:t xml:space="preserve">na období ……… </w:t>
      </w:r>
    </w:p>
    <w:p w:rsidR="008F1B57" w:rsidRDefault="008F1B57" w:rsidP="008F1B57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</w:p>
    <w:p w:rsidR="008F1B57" w:rsidRDefault="008F1B57" w:rsidP="008F1B57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nad</w:t>
      </w:r>
    </w:p>
    <w:p w:rsidR="008F1B57" w:rsidRDefault="008F1B57" w:rsidP="008F1B57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akcí</w:t>
      </w:r>
    </w:p>
    <w:p w:rsidR="008F1B57" w:rsidRDefault="008F1B57" w:rsidP="008F1B57">
      <w:pPr>
        <w:jc w:val="center"/>
        <w:rPr>
          <w:rFonts w:ascii="Book Antiqua" w:hAnsi="Book Antiqua"/>
          <w:sz w:val="36"/>
          <w:szCs w:val="36"/>
        </w:rPr>
      </w:pPr>
    </w:p>
    <w:p w:rsidR="008F1B57" w:rsidRDefault="008F1B57" w:rsidP="008F1B57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„XXXXXXXX(název akce)“,</w:t>
      </w:r>
    </w:p>
    <w:p w:rsidR="008F1B57" w:rsidRDefault="008F1B57" w:rsidP="008F1B57">
      <w:pPr>
        <w:jc w:val="center"/>
        <w:rPr>
          <w:rFonts w:ascii="Book Antiqua" w:hAnsi="Book Antiqua"/>
          <w:b/>
          <w:sz w:val="36"/>
          <w:szCs w:val="36"/>
        </w:rPr>
      </w:pPr>
    </w:p>
    <w:p w:rsidR="008F1B57" w:rsidRPr="00590D30" w:rsidRDefault="008F1B57" w:rsidP="00B92C3B">
      <w:pPr>
        <w:rPr>
          <w:rFonts w:ascii="Book Antiqua" w:hAnsi="Book Antiqua"/>
          <w:sz w:val="36"/>
          <w:szCs w:val="36"/>
        </w:rPr>
      </w:pPr>
    </w:p>
    <w:p w:rsidR="008F1B57" w:rsidRDefault="008F1B57" w:rsidP="008F1B57">
      <w:pPr>
        <w:tabs>
          <w:tab w:val="left" w:pos="53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</w:t>
      </w:r>
    </w:p>
    <w:p w:rsidR="008F1B57" w:rsidRPr="00854B77" w:rsidRDefault="008F1B57" w:rsidP="008F1B57">
      <w:pPr>
        <w:tabs>
          <w:tab w:val="left" w:pos="5370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</w:rPr>
        <w:t xml:space="preserve">                                                    </w:t>
      </w:r>
      <w:r w:rsidR="0089047C">
        <w:rPr>
          <w:rFonts w:ascii="Book Antiqua" w:hAnsi="Book Antiqua"/>
        </w:rPr>
        <w:t xml:space="preserve">                             …………………………………..</w:t>
      </w:r>
    </w:p>
    <w:p w:rsidR="008F1B57" w:rsidRPr="00854B77" w:rsidRDefault="008F1B57" w:rsidP="008F1B57">
      <w:pPr>
        <w:tabs>
          <w:tab w:val="left" w:pos="5370"/>
        </w:tabs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                             hejtman Královéhradeckého kraje</w:t>
      </w:r>
    </w:p>
    <w:p w:rsidR="008F1B57" w:rsidRDefault="008F1B57" w:rsidP="008F1B57">
      <w:pPr>
        <w:tabs>
          <w:tab w:val="left" w:pos="537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8F1B57" w:rsidRPr="00694BA8" w:rsidRDefault="008F1B57" w:rsidP="008F1B57">
      <w:pPr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</w:rPr>
        <w:t>V Hradci Králové……</w:t>
      </w:r>
      <w:proofErr w:type="gramStart"/>
      <w:r>
        <w:rPr>
          <w:rFonts w:ascii="Book Antiqua" w:hAnsi="Book Antiqua"/>
        </w:rPr>
        <w:t>…..</w:t>
      </w:r>
      <w:proofErr w:type="gramEnd"/>
    </w:p>
    <w:p w:rsidR="00B92C3B" w:rsidRDefault="00B92C3B" w:rsidP="00B92C3B">
      <w:pPr>
        <w:pStyle w:val="Zpat"/>
        <w:rPr>
          <w:sz w:val="22"/>
          <w:szCs w:val="22"/>
        </w:rPr>
      </w:pPr>
      <w:r>
        <w:rPr>
          <w:sz w:val="22"/>
          <w:szCs w:val="22"/>
        </w:rPr>
        <w:tab/>
      </w:r>
    </w:p>
    <w:p w:rsidR="00B92C3B" w:rsidRPr="007B5F87" w:rsidRDefault="00B92C3B" w:rsidP="007B5F87">
      <w:pPr>
        <w:pStyle w:val="Zpat"/>
        <w:rPr>
          <w:rFonts w:ascii="Book Antiqua" w:hAnsi="Book Antiqua"/>
          <w:color w:val="BFBFBF"/>
        </w:rPr>
      </w:pPr>
      <w:r>
        <w:rPr>
          <w:rFonts w:ascii="Book Antiqua" w:hAnsi="Book Antiqua"/>
          <w:b/>
          <w:color w:val="BFBFBF"/>
        </w:rPr>
        <w:tab/>
      </w:r>
      <w:r w:rsidR="00E92A7E">
        <w:rPr>
          <w:rFonts w:ascii="Book Antiqua" w:hAnsi="Book Antiqua"/>
          <w:b/>
          <w:color w:val="BFBFBF"/>
        </w:rPr>
        <w:t>Pivovarské náměstí 1245, 500 03</w:t>
      </w:r>
      <w:r w:rsidRPr="004750A5">
        <w:rPr>
          <w:rFonts w:ascii="Book Antiqua" w:hAnsi="Book Antiqua"/>
          <w:b/>
          <w:color w:val="BFBFBF"/>
        </w:rPr>
        <w:t xml:space="preserve"> Hradec Králové</w:t>
      </w:r>
    </w:p>
    <w:sectPr w:rsidR="00B92C3B" w:rsidRPr="007B5F87" w:rsidSect="007B2A53">
      <w:footerReference w:type="default" r:id="rId12"/>
      <w:pgSz w:w="11906" w:h="16838"/>
      <w:pgMar w:top="1258" w:right="1134" w:bottom="2157" w:left="1843" w:header="709" w:footer="6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07" w:rsidRDefault="00806407">
      <w:r>
        <w:separator/>
      </w:r>
    </w:p>
  </w:endnote>
  <w:endnote w:type="continuationSeparator" w:id="0">
    <w:p w:rsidR="00806407" w:rsidRDefault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371217"/>
      <w:docPartObj>
        <w:docPartGallery w:val="Page Numbers (Bottom of Page)"/>
        <w:docPartUnique/>
      </w:docPartObj>
    </w:sdtPr>
    <w:sdtEndPr/>
    <w:sdtContent>
      <w:p w:rsidR="007B5F87" w:rsidRDefault="007B5F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06F">
          <w:rPr>
            <w:noProof/>
          </w:rPr>
          <w:t>4</w:t>
        </w:r>
        <w:r>
          <w:fldChar w:fldCharType="end"/>
        </w:r>
      </w:p>
    </w:sdtContent>
  </w:sdt>
  <w:p w:rsidR="007B5F87" w:rsidRDefault="007B5F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07" w:rsidRDefault="00806407">
      <w:r>
        <w:separator/>
      </w:r>
    </w:p>
  </w:footnote>
  <w:footnote w:type="continuationSeparator" w:id="0">
    <w:p w:rsidR="00806407" w:rsidRDefault="0080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54B"/>
    <w:multiLevelType w:val="hybridMultilevel"/>
    <w:tmpl w:val="46A2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2E4"/>
    <w:multiLevelType w:val="hybridMultilevel"/>
    <w:tmpl w:val="466610EE"/>
    <w:lvl w:ilvl="0" w:tplc="F8D6AED0">
      <w:start w:val="1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5DA"/>
    <w:multiLevelType w:val="hybridMultilevel"/>
    <w:tmpl w:val="75BA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7EE3"/>
    <w:multiLevelType w:val="hybridMultilevel"/>
    <w:tmpl w:val="4D68E4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47FCC"/>
    <w:multiLevelType w:val="hybridMultilevel"/>
    <w:tmpl w:val="F578AE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21365"/>
    <w:multiLevelType w:val="hybridMultilevel"/>
    <w:tmpl w:val="97DE8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A2AE5"/>
    <w:multiLevelType w:val="hybridMultilevel"/>
    <w:tmpl w:val="A0C67456"/>
    <w:lvl w:ilvl="0" w:tplc="3918C8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646"/>
    <w:multiLevelType w:val="hybridMultilevel"/>
    <w:tmpl w:val="91307780"/>
    <w:lvl w:ilvl="0" w:tplc="1F14C1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1FFD"/>
    <w:multiLevelType w:val="hybridMultilevel"/>
    <w:tmpl w:val="D71E5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69E2"/>
    <w:multiLevelType w:val="hybridMultilevel"/>
    <w:tmpl w:val="8C701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F1989"/>
    <w:multiLevelType w:val="hybridMultilevel"/>
    <w:tmpl w:val="509A8E8A"/>
    <w:lvl w:ilvl="0" w:tplc="3704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54C76"/>
    <w:multiLevelType w:val="hybridMultilevel"/>
    <w:tmpl w:val="2DE89C9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835348"/>
    <w:multiLevelType w:val="hybridMultilevel"/>
    <w:tmpl w:val="8D14A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4825"/>
    <w:multiLevelType w:val="hybridMultilevel"/>
    <w:tmpl w:val="367CB2AE"/>
    <w:lvl w:ilvl="0" w:tplc="5782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53B9"/>
    <w:multiLevelType w:val="hybridMultilevel"/>
    <w:tmpl w:val="A5D8FE4A"/>
    <w:lvl w:ilvl="0" w:tplc="161EC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900232"/>
    <w:multiLevelType w:val="hybridMultilevel"/>
    <w:tmpl w:val="CB72791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BC0E47"/>
    <w:multiLevelType w:val="hybridMultilevel"/>
    <w:tmpl w:val="FAD67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805341"/>
    <w:multiLevelType w:val="hybridMultilevel"/>
    <w:tmpl w:val="6F324D3E"/>
    <w:lvl w:ilvl="0" w:tplc="C548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641AB"/>
    <w:multiLevelType w:val="hybridMultilevel"/>
    <w:tmpl w:val="CAE65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B39B4"/>
    <w:multiLevelType w:val="hybridMultilevel"/>
    <w:tmpl w:val="F1D2B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173C8"/>
    <w:multiLevelType w:val="hybridMultilevel"/>
    <w:tmpl w:val="1E68BC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5105"/>
    <w:multiLevelType w:val="hybridMultilevel"/>
    <w:tmpl w:val="EBC8D5B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68B47EC"/>
    <w:multiLevelType w:val="hybridMultilevel"/>
    <w:tmpl w:val="BEE62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7837"/>
    <w:multiLevelType w:val="hybridMultilevel"/>
    <w:tmpl w:val="2B640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B4F"/>
    <w:multiLevelType w:val="hybridMultilevel"/>
    <w:tmpl w:val="5AB8B7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AC7BA2"/>
    <w:multiLevelType w:val="hybridMultilevel"/>
    <w:tmpl w:val="9F82E3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DF4BFF"/>
    <w:multiLevelType w:val="hybridMultilevel"/>
    <w:tmpl w:val="51D4A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D6673"/>
    <w:multiLevelType w:val="hybridMultilevel"/>
    <w:tmpl w:val="42763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A2718"/>
    <w:multiLevelType w:val="hybridMultilevel"/>
    <w:tmpl w:val="2EC0E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90D50"/>
    <w:multiLevelType w:val="hybridMultilevel"/>
    <w:tmpl w:val="AF1E98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CB66F2"/>
    <w:multiLevelType w:val="hybridMultilevel"/>
    <w:tmpl w:val="4AC039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96BC0"/>
    <w:multiLevelType w:val="hybridMultilevel"/>
    <w:tmpl w:val="5A3C21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2"/>
  </w:num>
  <w:num w:numId="5">
    <w:abstractNumId w:val="9"/>
  </w:num>
  <w:num w:numId="6">
    <w:abstractNumId w:val="28"/>
  </w:num>
  <w:num w:numId="7">
    <w:abstractNumId w:val="24"/>
  </w:num>
  <w:num w:numId="8">
    <w:abstractNumId w:val="26"/>
  </w:num>
  <w:num w:numId="9">
    <w:abstractNumId w:val="31"/>
  </w:num>
  <w:num w:numId="10">
    <w:abstractNumId w:val="27"/>
  </w:num>
  <w:num w:numId="11">
    <w:abstractNumId w:val="6"/>
  </w:num>
  <w:num w:numId="12">
    <w:abstractNumId w:val="23"/>
  </w:num>
  <w:num w:numId="13">
    <w:abstractNumId w:val="30"/>
  </w:num>
  <w:num w:numId="14">
    <w:abstractNumId w:val="4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"/>
  </w:num>
  <w:num w:numId="20">
    <w:abstractNumId w:val="5"/>
  </w:num>
  <w:num w:numId="21">
    <w:abstractNumId w:val="21"/>
  </w:num>
  <w:num w:numId="22">
    <w:abstractNumId w:val="29"/>
  </w:num>
  <w:num w:numId="23">
    <w:abstractNumId w:val="16"/>
  </w:num>
  <w:num w:numId="24">
    <w:abstractNumId w:val="3"/>
  </w:num>
  <w:num w:numId="25">
    <w:abstractNumId w:val="20"/>
  </w:num>
  <w:num w:numId="26">
    <w:abstractNumId w:val="19"/>
  </w:num>
  <w:num w:numId="27">
    <w:abstractNumId w:val="25"/>
  </w:num>
  <w:num w:numId="28">
    <w:abstractNumId w:val="0"/>
  </w:num>
  <w:num w:numId="29">
    <w:abstractNumId w:val="1"/>
  </w:num>
  <w:num w:numId="30">
    <w:abstractNumId w:val="14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0F75"/>
    <w:rsid w:val="00005A02"/>
    <w:rsid w:val="00006DD2"/>
    <w:rsid w:val="00007C78"/>
    <w:rsid w:val="00011D2B"/>
    <w:rsid w:val="00041C28"/>
    <w:rsid w:val="0005569E"/>
    <w:rsid w:val="000556FE"/>
    <w:rsid w:val="0005648F"/>
    <w:rsid w:val="00072771"/>
    <w:rsid w:val="00096B9C"/>
    <w:rsid w:val="000A0913"/>
    <w:rsid w:val="000A1012"/>
    <w:rsid w:val="000A25FE"/>
    <w:rsid w:val="000A7124"/>
    <w:rsid w:val="000B6359"/>
    <w:rsid w:val="000B63CC"/>
    <w:rsid w:val="000C75BE"/>
    <w:rsid w:val="000D0D75"/>
    <w:rsid w:val="000D534D"/>
    <w:rsid w:val="000D6DBE"/>
    <w:rsid w:val="000F1D99"/>
    <w:rsid w:val="00100C5E"/>
    <w:rsid w:val="0010388D"/>
    <w:rsid w:val="00103D22"/>
    <w:rsid w:val="0012542F"/>
    <w:rsid w:val="00131F07"/>
    <w:rsid w:val="001370CF"/>
    <w:rsid w:val="00145131"/>
    <w:rsid w:val="001738F4"/>
    <w:rsid w:val="00175FD6"/>
    <w:rsid w:val="00184899"/>
    <w:rsid w:val="00194B98"/>
    <w:rsid w:val="00197D62"/>
    <w:rsid w:val="001A1D2F"/>
    <w:rsid w:val="001A415E"/>
    <w:rsid w:val="001C59D4"/>
    <w:rsid w:val="001D0179"/>
    <w:rsid w:val="001E779F"/>
    <w:rsid w:val="001F7261"/>
    <w:rsid w:val="00204839"/>
    <w:rsid w:val="00205CA6"/>
    <w:rsid w:val="00217A94"/>
    <w:rsid w:val="00222B07"/>
    <w:rsid w:val="002252E7"/>
    <w:rsid w:val="00242211"/>
    <w:rsid w:val="00244089"/>
    <w:rsid w:val="00246179"/>
    <w:rsid w:val="002806BA"/>
    <w:rsid w:val="002835D8"/>
    <w:rsid w:val="00291545"/>
    <w:rsid w:val="002A3AC5"/>
    <w:rsid w:val="002A5B30"/>
    <w:rsid w:val="002B0C76"/>
    <w:rsid w:val="002B3695"/>
    <w:rsid w:val="002E6415"/>
    <w:rsid w:val="002F0817"/>
    <w:rsid w:val="00307514"/>
    <w:rsid w:val="00313A4F"/>
    <w:rsid w:val="003221DE"/>
    <w:rsid w:val="00331921"/>
    <w:rsid w:val="00337BE5"/>
    <w:rsid w:val="0034167A"/>
    <w:rsid w:val="00350085"/>
    <w:rsid w:val="0036572A"/>
    <w:rsid w:val="00370B58"/>
    <w:rsid w:val="00377483"/>
    <w:rsid w:val="00390E71"/>
    <w:rsid w:val="003932A8"/>
    <w:rsid w:val="003938FC"/>
    <w:rsid w:val="003959B6"/>
    <w:rsid w:val="003B1808"/>
    <w:rsid w:val="003D6AB1"/>
    <w:rsid w:val="003D73AF"/>
    <w:rsid w:val="003F1526"/>
    <w:rsid w:val="003F5DC5"/>
    <w:rsid w:val="00406A32"/>
    <w:rsid w:val="00412120"/>
    <w:rsid w:val="00414EAE"/>
    <w:rsid w:val="0042746B"/>
    <w:rsid w:val="00431DBA"/>
    <w:rsid w:val="00443AF8"/>
    <w:rsid w:val="004521BC"/>
    <w:rsid w:val="0046692F"/>
    <w:rsid w:val="00482E2C"/>
    <w:rsid w:val="00485C38"/>
    <w:rsid w:val="004B6011"/>
    <w:rsid w:val="004B68D4"/>
    <w:rsid w:val="004B6D13"/>
    <w:rsid w:val="004C0EA9"/>
    <w:rsid w:val="004C27FC"/>
    <w:rsid w:val="004C5216"/>
    <w:rsid w:val="004D59F3"/>
    <w:rsid w:val="004D5B10"/>
    <w:rsid w:val="004E2F78"/>
    <w:rsid w:val="004E52AF"/>
    <w:rsid w:val="004E5EEF"/>
    <w:rsid w:val="004E6D17"/>
    <w:rsid w:val="004F2F16"/>
    <w:rsid w:val="00513F32"/>
    <w:rsid w:val="005230B2"/>
    <w:rsid w:val="00531413"/>
    <w:rsid w:val="00534A87"/>
    <w:rsid w:val="00535126"/>
    <w:rsid w:val="00535EE3"/>
    <w:rsid w:val="0055054C"/>
    <w:rsid w:val="005510D3"/>
    <w:rsid w:val="00551B3A"/>
    <w:rsid w:val="00556909"/>
    <w:rsid w:val="00563054"/>
    <w:rsid w:val="0056496D"/>
    <w:rsid w:val="00567742"/>
    <w:rsid w:val="0057170E"/>
    <w:rsid w:val="00584DF5"/>
    <w:rsid w:val="00590340"/>
    <w:rsid w:val="00590D34"/>
    <w:rsid w:val="00591DDA"/>
    <w:rsid w:val="005A0605"/>
    <w:rsid w:val="005A467E"/>
    <w:rsid w:val="005D5A7E"/>
    <w:rsid w:val="005D76FC"/>
    <w:rsid w:val="005F18AD"/>
    <w:rsid w:val="005F2B59"/>
    <w:rsid w:val="005F3C5C"/>
    <w:rsid w:val="005F5FAE"/>
    <w:rsid w:val="005F6C0B"/>
    <w:rsid w:val="006032C6"/>
    <w:rsid w:val="0060392C"/>
    <w:rsid w:val="0062189E"/>
    <w:rsid w:val="00626433"/>
    <w:rsid w:val="00632D51"/>
    <w:rsid w:val="006372F2"/>
    <w:rsid w:val="006504F7"/>
    <w:rsid w:val="00655844"/>
    <w:rsid w:val="00663F37"/>
    <w:rsid w:val="00670DD6"/>
    <w:rsid w:val="00676A1D"/>
    <w:rsid w:val="00682B9B"/>
    <w:rsid w:val="00684268"/>
    <w:rsid w:val="00692505"/>
    <w:rsid w:val="00693A67"/>
    <w:rsid w:val="006A4297"/>
    <w:rsid w:val="006A7727"/>
    <w:rsid w:val="006B4DEA"/>
    <w:rsid w:val="006C20E2"/>
    <w:rsid w:val="006C39CF"/>
    <w:rsid w:val="006C3B18"/>
    <w:rsid w:val="006D01C3"/>
    <w:rsid w:val="006D4B8A"/>
    <w:rsid w:val="006E749D"/>
    <w:rsid w:val="006E7E71"/>
    <w:rsid w:val="006F13D5"/>
    <w:rsid w:val="007055FA"/>
    <w:rsid w:val="00706B0F"/>
    <w:rsid w:val="007073CE"/>
    <w:rsid w:val="00710CA0"/>
    <w:rsid w:val="007231A7"/>
    <w:rsid w:val="00723A51"/>
    <w:rsid w:val="0072575E"/>
    <w:rsid w:val="00735B93"/>
    <w:rsid w:val="00741CEC"/>
    <w:rsid w:val="007424E7"/>
    <w:rsid w:val="00743E78"/>
    <w:rsid w:val="00752089"/>
    <w:rsid w:val="00757FDA"/>
    <w:rsid w:val="007724BE"/>
    <w:rsid w:val="00772875"/>
    <w:rsid w:val="007A074C"/>
    <w:rsid w:val="007A6F92"/>
    <w:rsid w:val="007B2A53"/>
    <w:rsid w:val="007B3DEF"/>
    <w:rsid w:val="007B5D5A"/>
    <w:rsid w:val="007B5F87"/>
    <w:rsid w:val="007C3F0E"/>
    <w:rsid w:val="007D2753"/>
    <w:rsid w:val="007D2886"/>
    <w:rsid w:val="007D323A"/>
    <w:rsid w:val="007E26DF"/>
    <w:rsid w:val="007E6260"/>
    <w:rsid w:val="007F6951"/>
    <w:rsid w:val="008042A2"/>
    <w:rsid w:val="0080475C"/>
    <w:rsid w:val="00806407"/>
    <w:rsid w:val="00824C49"/>
    <w:rsid w:val="008267C5"/>
    <w:rsid w:val="00847574"/>
    <w:rsid w:val="00851C18"/>
    <w:rsid w:val="00860587"/>
    <w:rsid w:val="008609F3"/>
    <w:rsid w:val="00861B91"/>
    <w:rsid w:val="0086562B"/>
    <w:rsid w:val="00877163"/>
    <w:rsid w:val="00881B05"/>
    <w:rsid w:val="00885AAC"/>
    <w:rsid w:val="0089047C"/>
    <w:rsid w:val="008961A5"/>
    <w:rsid w:val="008A3EDE"/>
    <w:rsid w:val="008A79F7"/>
    <w:rsid w:val="008B25A2"/>
    <w:rsid w:val="008D0862"/>
    <w:rsid w:val="008E5975"/>
    <w:rsid w:val="008E6E0F"/>
    <w:rsid w:val="008E7710"/>
    <w:rsid w:val="008F1B57"/>
    <w:rsid w:val="008F5731"/>
    <w:rsid w:val="009002CA"/>
    <w:rsid w:val="00906DC0"/>
    <w:rsid w:val="009179CA"/>
    <w:rsid w:val="0093006F"/>
    <w:rsid w:val="00933C72"/>
    <w:rsid w:val="009351CA"/>
    <w:rsid w:val="00942625"/>
    <w:rsid w:val="00952F7D"/>
    <w:rsid w:val="00962007"/>
    <w:rsid w:val="00977DCF"/>
    <w:rsid w:val="009A0166"/>
    <w:rsid w:val="009A3536"/>
    <w:rsid w:val="009B2F9C"/>
    <w:rsid w:val="009B48D3"/>
    <w:rsid w:val="009B4F78"/>
    <w:rsid w:val="009D0E26"/>
    <w:rsid w:val="009D243B"/>
    <w:rsid w:val="009D3139"/>
    <w:rsid w:val="009D37F6"/>
    <w:rsid w:val="009E69A1"/>
    <w:rsid w:val="009F19D2"/>
    <w:rsid w:val="009F1C1A"/>
    <w:rsid w:val="009F1CAF"/>
    <w:rsid w:val="00A00D4C"/>
    <w:rsid w:val="00A06163"/>
    <w:rsid w:val="00A130B6"/>
    <w:rsid w:val="00A15760"/>
    <w:rsid w:val="00A15BA9"/>
    <w:rsid w:val="00A165D8"/>
    <w:rsid w:val="00A21B59"/>
    <w:rsid w:val="00A36E12"/>
    <w:rsid w:val="00A37A59"/>
    <w:rsid w:val="00A406AC"/>
    <w:rsid w:val="00A47448"/>
    <w:rsid w:val="00A50A16"/>
    <w:rsid w:val="00A6316A"/>
    <w:rsid w:val="00A70448"/>
    <w:rsid w:val="00A82FBB"/>
    <w:rsid w:val="00A84DEA"/>
    <w:rsid w:val="00AA7207"/>
    <w:rsid w:val="00AB16D1"/>
    <w:rsid w:val="00AB75FA"/>
    <w:rsid w:val="00AD51DA"/>
    <w:rsid w:val="00AE2A9D"/>
    <w:rsid w:val="00AF4FE6"/>
    <w:rsid w:val="00B211B0"/>
    <w:rsid w:val="00B21247"/>
    <w:rsid w:val="00B228B7"/>
    <w:rsid w:val="00B273B1"/>
    <w:rsid w:val="00B35B8B"/>
    <w:rsid w:val="00B40C30"/>
    <w:rsid w:val="00B45096"/>
    <w:rsid w:val="00B612E0"/>
    <w:rsid w:val="00B74C4D"/>
    <w:rsid w:val="00B757D5"/>
    <w:rsid w:val="00B8288F"/>
    <w:rsid w:val="00B8298B"/>
    <w:rsid w:val="00B86259"/>
    <w:rsid w:val="00B92C3B"/>
    <w:rsid w:val="00BA0057"/>
    <w:rsid w:val="00BA0DC8"/>
    <w:rsid w:val="00BA45EE"/>
    <w:rsid w:val="00BC25C8"/>
    <w:rsid w:val="00BE3C32"/>
    <w:rsid w:val="00BE41D8"/>
    <w:rsid w:val="00BE643F"/>
    <w:rsid w:val="00BE787F"/>
    <w:rsid w:val="00BF1E2D"/>
    <w:rsid w:val="00BF27C6"/>
    <w:rsid w:val="00BF340B"/>
    <w:rsid w:val="00C13FC5"/>
    <w:rsid w:val="00C233E0"/>
    <w:rsid w:val="00C340EB"/>
    <w:rsid w:val="00C353DD"/>
    <w:rsid w:val="00C74274"/>
    <w:rsid w:val="00C82278"/>
    <w:rsid w:val="00C84185"/>
    <w:rsid w:val="00C85636"/>
    <w:rsid w:val="00CA3005"/>
    <w:rsid w:val="00CB0FAE"/>
    <w:rsid w:val="00CB164B"/>
    <w:rsid w:val="00CB4FAD"/>
    <w:rsid w:val="00CD2E33"/>
    <w:rsid w:val="00CD7EC2"/>
    <w:rsid w:val="00CE57EE"/>
    <w:rsid w:val="00CE6D56"/>
    <w:rsid w:val="00CF05D5"/>
    <w:rsid w:val="00D011FA"/>
    <w:rsid w:val="00D049A1"/>
    <w:rsid w:val="00D12DF2"/>
    <w:rsid w:val="00D20D84"/>
    <w:rsid w:val="00D35946"/>
    <w:rsid w:val="00D40D3C"/>
    <w:rsid w:val="00D42508"/>
    <w:rsid w:val="00D455F2"/>
    <w:rsid w:val="00D45757"/>
    <w:rsid w:val="00D50629"/>
    <w:rsid w:val="00D5791D"/>
    <w:rsid w:val="00D61449"/>
    <w:rsid w:val="00D7676C"/>
    <w:rsid w:val="00D808A9"/>
    <w:rsid w:val="00D80D6C"/>
    <w:rsid w:val="00D917AD"/>
    <w:rsid w:val="00D9461C"/>
    <w:rsid w:val="00DB1F95"/>
    <w:rsid w:val="00DC344E"/>
    <w:rsid w:val="00DC586A"/>
    <w:rsid w:val="00DD2F36"/>
    <w:rsid w:val="00DE4289"/>
    <w:rsid w:val="00DF0883"/>
    <w:rsid w:val="00E01AFA"/>
    <w:rsid w:val="00E02897"/>
    <w:rsid w:val="00E03892"/>
    <w:rsid w:val="00E137CB"/>
    <w:rsid w:val="00E2050A"/>
    <w:rsid w:val="00E22F12"/>
    <w:rsid w:val="00E35AD7"/>
    <w:rsid w:val="00E40F26"/>
    <w:rsid w:val="00E5530E"/>
    <w:rsid w:val="00E61742"/>
    <w:rsid w:val="00E76ABB"/>
    <w:rsid w:val="00E86FA0"/>
    <w:rsid w:val="00E92A7E"/>
    <w:rsid w:val="00E97569"/>
    <w:rsid w:val="00EB42CF"/>
    <w:rsid w:val="00ED1F35"/>
    <w:rsid w:val="00EE0394"/>
    <w:rsid w:val="00EE54D5"/>
    <w:rsid w:val="00EE6987"/>
    <w:rsid w:val="00EF1CE8"/>
    <w:rsid w:val="00F13728"/>
    <w:rsid w:val="00F206F6"/>
    <w:rsid w:val="00F224F9"/>
    <w:rsid w:val="00F2450D"/>
    <w:rsid w:val="00F3564D"/>
    <w:rsid w:val="00F406D6"/>
    <w:rsid w:val="00F4393D"/>
    <w:rsid w:val="00F5580E"/>
    <w:rsid w:val="00F56DA2"/>
    <w:rsid w:val="00F7171C"/>
    <w:rsid w:val="00F71EE2"/>
    <w:rsid w:val="00F76872"/>
    <w:rsid w:val="00F905FB"/>
    <w:rsid w:val="00FB67EE"/>
    <w:rsid w:val="00FC1415"/>
    <w:rsid w:val="00FC58C9"/>
    <w:rsid w:val="00FC75B2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A21FBA-337C-4768-B4BE-A17AB88C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8F0"/>
    <w:rPr>
      <w:sz w:val="24"/>
      <w:szCs w:val="24"/>
    </w:rPr>
  </w:style>
  <w:style w:type="paragraph" w:styleId="Nadpis1">
    <w:name w:val="heading 1"/>
    <w:aliases w:val="Část"/>
    <w:basedOn w:val="Normln"/>
    <w:next w:val="Normln"/>
    <w:link w:val="Nadpis1Char"/>
    <w:qFormat/>
    <w:rsid w:val="00BC25C8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C25C8"/>
    <w:pPr>
      <w:keepNext/>
      <w:ind w:left="2124" w:firstLine="708"/>
      <w:jc w:val="both"/>
      <w:outlineLvl w:val="3"/>
    </w:pPr>
    <w:rPr>
      <w:b/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link w:val="ZhlavChar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0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609F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7424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24E7"/>
  </w:style>
  <w:style w:type="character" w:styleId="Znakapoznpodarou">
    <w:name w:val="footnote reference"/>
    <w:rsid w:val="007424E7"/>
    <w:rPr>
      <w:vertAlign w:val="superscript"/>
    </w:rPr>
  </w:style>
  <w:style w:type="character" w:customStyle="1" w:styleId="ZpatChar">
    <w:name w:val="Zápatí Char"/>
    <w:link w:val="Zpat"/>
    <w:uiPriority w:val="99"/>
    <w:rsid w:val="002B369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52E7"/>
    <w:pPr>
      <w:ind w:left="720"/>
      <w:contextualSpacing/>
    </w:pPr>
  </w:style>
  <w:style w:type="character" w:styleId="Odkaznakoment">
    <w:name w:val="annotation reference"/>
    <w:basedOn w:val="Standardnpsmoodstavce"/>
    <w:rsid w:val="007B5D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5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B5D5A"/>
  </w:style>
  <w:style w:type="paragraph" w:styleId="Pedmtkomente">
    <w:name w:val="annotation subject"/>
    <w:basedOn w:val="Textkomente"/>
    <w:next w:val="Textkomente"/>
    <w:link w:val="PedmtkomenteChar"/>
    <w:rsid w:val="007B5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B5D5A"/>
    <w:rPr>
      <w:b/>
      <w:bCs/>
    </w:rPr>
  </w:style>
  <w:style w:type="paragraph" w:styleId="Revize">
    <w:name w:val="Revision"/>
    <w:hidden/>
    <w:uiPriority w:val="99"/>
    <w:semiHidden/>
    <w:rsid w:val="007B5D5A"/>
    <w:rPr>
      <w:sz w:val="24"/>
      <w:szCs w:val="24"/>
    </w:rPr>
  </w:style>
  <w:style w:type="character" w:customStyle="1" w:styleId="Nadpis1Char">
    <w:name w:val="Nadpis 1 Char"/>
    <w:aliases w:val="Část Char"/>
    <w:basedOn w:val="Standardnpsmoodstavce"/>
    <w:link w:val="Nadpis1"/>
    <w:rsid w:val="00BC25C8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C25C8"/>
    <w:rPr>
      <w:b/>
      <w:bCs/>
      <w:caps/>
      <w:sz w:val="28"/>
      <w:szCs w:val="24"/>
    </w:rPr>
  </w:style>
  <w:style w:type="paragraph" w:styleId="Zkladntext">
    <w:name w:val="Body Text"/>
    <w:basedOn w:val="Normln"/>
    <w:link w:val="ZkladntextChar"/>
    <w:rsid w:val="00BC25C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C25C8"/>
    <w:rPr>
      <w:sz w:val="24"/>
      <w:szCs w:val="24"/>
    </w:rPr>
  </w:style>
  <w:style w:type="paragraph" w:styleId="Nzev">
    <w:name w:val="Title"/>
    <w:basedOn w:val="Normln"/>
    <w:link w:val="NzevChar"/>
    <w:qFormat/>
    <w:rsid w:val="00BC25C8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C25C8"/>
    <w:rPr>
      <w:b/>
      <w:bCs/>
      <w:caps/>
      <w:sz w:val="28"/>
      <w:szCs w:val="24"/>
    </w:rPr>
  </w:style>
  <w:style w:type="paragraph" w:styleId="Zkladntextodsazen3">
    <w:name w:val="Body Text Indent 3"/>
    <w:basedOn w:val="Normln"/>
    <w:link w:val="Zkladntextodsazen3Char"/>
    <w:rsid w:val="00BC25C8"/>
    <w:pPr>
      <w:ind w:left="720" w:hanging="720"/>
    </w:pPr>
    <w:rPr>
      <w:b/>
      <w:bCs/>
      <w:caps/>
      <w:sz w:val="44"/>
    </w:rPr>
  </w:style>
  <w:style w:type="character" w:customStyle="1" w:styleId="Zkladntextodsazen3Char">
    <w:name w:val="Základní text odsazený 3 Char"/>
    <w:basedOn w:val="Standardnpsmoodstavce"/>
    <w:link w:val="Zkladntextodsazen3"/>
    <w:rsid w:val="00BC25C8"/>
    <w:rPr>
      <w:b/>
      <w:bCs/>
      <w:caps/>
      <w:sz w:val="44"/>
      <w:szCs w:val="24"/>
    </w:rPr>
  </w:style>
  <w:style w:type="character" w:styleId="Sledovanodkaz">
    <w:name w:val="FollowedHyperlink"/>
    <w:basedOn w:val="Standardnpsmoodstavce"/>
    <w:rsid w:val="006F13D5"/>
    <w:rPr>
      <w:color w:val="954F72" w:themeColor="followedHyperlink"/>
      <w:u w:val="single"/>
    </w:rPr>
  </w:style>
  <w:style w:type="character" w:styleId="Siln">
    <w:name w:val="Strong"/>
    <w:qFormat/>
    <w:rsid w:val="0000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7853-976C-412C-A5C3-DEA8C3F1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5807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497</cp:lastModifiedBy>
  <cp:revision>4</cp:revision>
  <cp:lastPrinted>2017-11-27T11:08:00Z</cp:lastPrinted>
  <dcterms:created xsi:type="dcterms:W3CDTF">2017-11-28T06:44:00Z</dcterms:created>
  <dcterms:modified xsi:type="dcterms:W3CDTF">2017-11-28T06:47:00Z</dcterms:modified>
</cp:coreProperties>
</file>