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C4" w:rsidRDefault="00DE53C4">
      <w:pPr>
        <w:jc w:val="center"/>
        <w:rPr>
          <w:b/>
          <w:caps/>
          <w:sz w:val="32"/>
          <w:szCs w:val="32"/>
        </w:rPr>
      </w:pPr>
    </w:p>
    <w:p w:rsidR="001074AA" w:rsidRDefault="004A79E5">
      <w:pPr>
        <w:jc w:val="center"/>
        <w:rPr>
          <w:b/>
          <w:caps/>
          <w:sz w:val="32"/>
          <w:szCs w:val="32"/>
        </w:rPr>
      </w:pPr>
      <w:proofErr w:type="gramStart"/>
      <w:r w:rsidRPr="00647D99">
        <w:rPr>
          <w:b/>
          <w:caps/>
          <w:sz w:val="32"/>
          <w:szCs w:val="32"/>
        </w:rPr>
        <w:t xml:space="preserve">P R E Z E N Č N Í  </w:t>
      </w:r>
      <w:r w:rsidR="006E745E">
        <w:rPr>
          <w:b/>
          <w:caps/>
          <w:sz w:val="32"/>
          <w:szCs w:val="32"/>
        </w:rPr>
        <w:t xml:space="preserve"> </w:t>
      </w:r>
      <w:r w:rsidRPr="00647D99">
        <w:rPr>
          <w:b/>
          <w:caps/>
          <w:sz w:val="32"/>
          <w:szCs w:val="32"/>
        </w:rPr>
        <w:t>L I S T I N A</w:t>
      </w:r>
      <w:proofErr w:type="gramEnd"/>
    </w:p>
    <w:p w:rsidR="001074AA" w:rsidRDefault="001074AA" w:rsidP="001074AA">
      <w:pPr>
        <w:jc w:val="center"/>
        <w:rPr>
          <w:b/>
          <w:caps/>
          <w:sz w:val="28"/>
          <w:szCs w:val="28"/>
        </w:rPr>
      </w:pPr>
    </w:p>
    <w:p w:rsidR="00DE53C4" w:rsidRDefault="00DE53C4" w:rsidP="001074AA">
      <w:pPr>
        <w:jc w:val="center"/>
        <w:rPr>
          <w:b/>
          <w:caps/>
          <w:sz w:val="28"/>
          <w:szCs w:val="28"/>
        </w:rPr>
      </w:pPr>
    </w:p>
    <w:p w:rsidR="001074AA" w:rsidRPr="00EB48B3" w:rsidRDefault="00E12BD3" w:rsidP="00E12BD3">
      <w:pPr>
        <w:pStyle w:val="Headline5proUC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caps/>
        </w:rPr>
        <w:t>Využívání technických památek a interaktivních expozic technického a přírodovědného charakteru</w:t>
      </w:r>
      <w:r w:rsidR="00290438">
        <w:rPr>
          <w:caps/>
        </w:rPr>
        <w:t>/exkurze na VŠ</w:t>
      </w:r>
    </w:p>
    <w:p w:rsidR="00DE53C4" w:rsidRDefault="00DE53C4" w:rsidP="001074AA">
      <w:pPr>
        <w:jc w:val="center"/>
        <w:rPr>
          <w:sz w:val="24"/>
          <w:szCs w:val="24"/>
        </w:rPr>
      </w:pPr>
    </w:p>
    <w:p w:rsidR="00DE53C4" w:rsidRDefault="00DE53C4" w:rsidP="001074AA">
      <w:pPr>
        <w:jc w:val="center"/>
        <w:rPr>
          <w:sz w:val="24"/>
          <w:szCs w:val="24"/>
        </w:rPr>
      </w:pPr>
    </w:p>
    <w:p w:rsidR="00DE53C4" w:rsidRDefault="00DE53C4" w:rsidP="001074AA">
      <w:pPr>
        <w:jc w:val="center"/>
        <w:rPr>
          <w:sz w:val="24"/>
          <w:szCs w:val="24"/>
        </w:rPr>
      </w:pPr>
    </w:p>
    <w:p w:rsidR="00DE53C4" w:rsidRDefault="00DE53C4" w:rsidP="001074AA">
      <w:pPr>
        <w:jc w:val="center"/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2"/>
        <w:gridCol w:w="876"/>
        <w:gridCol w:w="4332"/>
      </w:tblGrid>
      <w:tr w:rsidR="00E12BD3" w:rsidRPr="00FA2230" w:rsidTr="00AD34A2">
        <w:trPr>
          <w:trHeight w:val="244"/>
        </w:trPr>
        <w:tc>
          <w:tcPr>
            <w:tcW w:w="3972" w:type="dxa"/>
            <w:shd w:val="clear" w:color="auto" w:fill="B8CCE4"/>
          </w:tcPr>
          <w:p w:rsidR="00E12BD3" w:rsidRPr="00A2636B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Cs w:val="28"/>
              </w:rPr>
              <w:t xml:space="preserve">Číslo </w:t>
            </w:r>
            <w:r w:rsidRPr="00A2636B">
              <w:rPr>
                <w:b/>
                <w:bCs/>
                <w:szCs w:val="28"/>
              </w:rPr>
              <w:t>projektu</w:t>
            </w:r>
          </w:p>
        </w:tc>
        <w:tc>
          <w:tcPr>
            <w:tcW w:w="5208" w:type="dxa"/>
            <w:gridSpan w:val="2"/>
          </w:tcPr>
          <w:p w:rsidR="00E12BD3" w:rsidRPr="00606127" w:rsidRDefault="00E12BD3" w:rsidP="001A2A57">
            <w:pPr>
              <w:autoSpaceDE w:val="0"/>
              <w:autoSpaceDN w:val="0"/>
              <w:adjustRightInd w:val="0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CZ.1.07/1.1.00/44.</w:t>
            </w:r>
            <w:r w:rsidRPr="00C6635B">
              <w:rPr>
                <w:rFonts w:cs="Times New Roman,Bold"/>
                <w:bCs/>
                <w:highlight w:val="lightGray"/>
              </w:rPr>
              <w:t>XXXX</w:t>
            </w:r>
            <w:r w:rsidRPr="00606127">
              <w:rPr>
                <w:rFonts w:cs="Times New Roman,Bold"/>
                <w:bCs/>
              </w:rPr>
              <w:t xml:space="preserve"> </w:t>
            </w:r>
          </w:p>
        </w:tc>
      </w:tr>
      <w:tr w:rsidR="00E12BD3" w:rsidRPr="00FA2230" w:rsidTr="00AD34A2">
        <w:trPr>
          <w:trHeight w:val="474"/>
        </w:trPr>
        <w:tc>
          <w:tcPr>
            <w:tcW w:w="3972" w:type="dxa"/>
            <w:shd w:val="clear" w:color="auto" w:fill="B8CCE4"/>
          </w:tcPr>
          <w:p w:rsidR="00E12BD3" w:rsidRPr="00BD4BA1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Partner projektu</w:t>
            </w:r>
          </w:p>
        </w:tc>
        <w:tc>
          <w:tcPr>
            <w:tcW w:w="5208" w:type="dxa"/>
            <w:gridSpan w:val="2"/>
          </w:tcPr>
          <w:p w:rsidR="00E12BD3" w:rsidRPr="00E530A0" w:rsidRDefault="00E12BD3" w:rsidP="001A2A5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12BD3" w:rsidRPr="00FA2230" w:rsidTr="00AD34A2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B8CCE4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Třída/ročník / název ZŠ, je-li tento údaj relevantní</w:t>
            </w:r>
          </w:p>
        </w:tc>
        <w:tc>
          <w:tcPr>
            <w:tcW w:w="5208" w:type="dxa"/>
            <w:gridSpan w:val="2"/>
            <w:tcBorders>
              <w:bottom w:val="single" w:sz="4" w:space="0" w:color="auto"/>
            </w:tcBorders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E12BD3" w:rsidRPr="00FA2230" w:rsidTr="00AD34A2">
        <w:trPr>
          <w:trHeight w:val="230"/>
        </w:trPr>
        <w:tc>
          <w:tcPr>
            <w:tcW w:w="3972" w:type="dxa"/>
            <w:tcBorders>
              <w:bottom w:val="single" w:sz="4" w:space="0" w:color="auto"/>
            </w:tcBorders>
            <w:shd w:val="clear" w:color="auto" w:fill="B8CCE4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Počet žáků celkem</w:t>
            </w:r>
          </w:p>
        </w:tc>
        <w:tc>
          <w:tcPr>
            <w:tcW w:w="5208" w:type="dxa"/>
            <w:gridSpan w:val="2"/>
            <w:tcBorders>
              <w:bottom w:val="single" w:sz="4" w:space="0" w:color="auto"/>
            </w:tcBorders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E12BD3" w:rsidRPr="00FA2230" w:rsidTr="00AD34A2">
        <w:trPr>
          <w:trHeight w:val="270"/>
        </w:trPr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  <w:proofErr w:type="spellStart"/>
            <w:r w:rsidRPr="00DE17B4">
              <w:rPr>
                <w:rFonts w:cs="Times New Roman,Bold"/>
                <w:bCs/>
                <w:highlight w:val="lightGray"/>
              </w:rPr>
              <w:t>xxxx</w:t>
            </w:r>
            <w:proofErr w:type="spellEnd"/>
            <w:r>
              <w:rPr>
                <w:rFonts w:cs="Times New Roman,Bold"/>
                <w:bCs/>
              </w:rPr>
              <w:t>- doplní škola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2BD3" w:rsidRDefault="00E12BD3" w:rsidP="001A2A57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</w:tbl>
    <w:p w:rsidR="001074AA" w:rsidRDefault="001074AA" w:rsidP="001074AA">
      <w:pPr>
        <w:jc w:val="center"/>
        <w:rPr>
          <w:sz w:val="24"/>
          <w:szCs w:val="24"/>
        </w:rPr>
      </w:pPr>
    </w:p>
    <w:tbl>
      <w:tblPr>
        <w:tblW w:w="8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6031"/>
        <w:gridCol w:w="2146"/>
      </w:tblGrid>
      <w:tr w:rsidR="00BB4929" w:rsidRPr="006E072A" w:rsidTr="00BB4929">
        <w:tc>
          <w:tcPr>
            <w:tcW w:w="6487" w:type="dxa"/>
            <w:gridSpan w:val="2"/>
            <w:shd w:val="clear" w:color="auto" w:fill="B8CCE4"/>
          </w:tcPr>
          <w:p w:rsidR="00BB4929" w:rsidRPr="006E072A" w:rsidRDefault="00BB4929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Název technické památky/interaktivní expozice</w:t>
            </w:r>
            <w:r w:rsidR="00290438">
              <w:rPr>
                <w:b/>
                <w:sz w:val="24"/>
                <w:szCs w:val="24"/>
              </w:rPr>
              <w:t>/VŠ</w:t>
            </w:r>
          </w:p>
        </w:tc>
        <w:tc>
          <w:tcPr>
            <w:tcW w:w="2146" w:type="dxa"/>
            <w:shd w:val="clear" w:color="auto" w:fill="B8CCE4"/>
          </w:tcPr>
          <w:p w:rsidR="00BB4929" w:rsidRPr="006E072A" w:rsidRDefault="00BB4929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 konání</w:t>
            </w:r>
          </w:p>
        </w:tc>
      </w:tr>
      <w:tr w:rsidR="00BB4929" w:rsidRPr="006E072A" w:rsidTr="00BB4929">
        <w:tc>
          <w:tcPr>
            <w:tcW w:w="456" w:type="dxa"/>
          </w:tcPr>
          <w:p w:rsidR="00BB4929" w:rsidRPr="006E072A" w:rsidRDefault="00BB4929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31" w:type="dxa"/>
          </w:tcPr>
          <w:p w:rsidR="00BB4929" w:rsidRPr="006E072A" w:rsidRDefault="00BB4929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BB4929" w:rsidRPr="006E072A" w:rsidRDefault="00BB4929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B4929" w:rsidRPr="006E072A" w:rsidTr="00BB4929">
        <w:tc>
          <w:tcPr>
            <w:tcW w:w="456" w:type="dxa"/>
          </w:tcPr>
          <w:p w:rsidR="00BB4929" w:rsidRPr="006E072A" w:rsidRDefault="00BB4929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31" w:type="dxa"/>
          </w:tcPr>
          <w:p w:rsidR="00BB4929" w:rsidRPr="006E072A" w:rsidRDefault="00BB4929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46" w:type="dxa"/>
          </w:tcPr>
          <w:p w:rsidR="00BB4929" w:rsidRPr="006E072A" w:rsidRDefault="00BB4929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074AA" w:rsidRDefault="001074AA" w:rsidP="001074AA"/>
    <w:p w:rsidR="001074AA" w:rsidRDefault="001074AA" w:rsidP="001074AA"/>
    <w:p w:rsidR="00E12BD3" w:rsidRPr="00CB32F6" w:rsidRDefault="00E12BD3" w:rsidP="00E12BD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SEZNAM ŽÁKŮ</w:t>
      </w:r>
    </w:p>
    <w:p w:rsidR="00E12BD3" w:rsidRPr="00CB32F6" w:rsidRDefault="00E12BD3" w:rsidP="00E12BD3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3081"/>
        <w:gridCol w:w="2417"/>
        <w:gridCol w:w="2552"/>
      </w:tblGrid>
      <w:tr w:rsidR="0049177E" w:rsidRPr="00CB32F6" w:rsidTr="0049177E">
        <w:tc>
          <w:tcPr>
            <w:tcW w:w="3537" w:type="dxa"/>
            <w:gridSpan w:val="2"/>
            <w:shd w:val="clear" w:color="auto" w:fill="B8CCE4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Dívky/ Jméno a Příjmení</w:t>
            </w:r>
          </w:p>
        </w:tc>
        <w:tc>
          <w:tcPr>
            <w:tcW w:w="2417" w:type="dxa"/>
            <w:shd w:val="clear" w:color="auto" w:fill="B8CCE4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Datum/podpis</w:t>
            </w:r>
          </w:p>
        </w:tc>
        <w:tc>
          <w:tcPr>
            <w:tcW w:w="2552" w:type="dxa"/>
            <w:shd w:val="clear" w:color="auto" w:fill="B8CCE4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Datum/podpis</w:t>
            </w: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CB32F6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08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3107"/>
        <w:gridCol w:w="2391"/>
        <w:gridCol w:w="2552"/>
      </w:tblGrid>
      <w:tr w:rsidR="0049177E" w:rsidRPr="006E072A" w:rsidTr="0049177E">
        <w:tc>
          <w:tcPr>
            <w:tcW w:w="3563" w:type="dxa"/>
            <w:gridSpan w:val="2"/>
            <w:shd w:val="clear" w:color="auto" w:fill="B8CCE4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Chlapci/ Jméno a Příjmení</w:t>
            </w:r>
          </w:p>
        </w:tc>
        <w:tc>
          <w:tcPr>
            <w:tcW w:w="2391" w:type="dxa"/>
            <w:shd w:val="clear" w:color="auto" w:fill="B8CCE4"/>
          </w:tcPr>
          <w:p w:rsidR="0049177E" w:rsidRPr="006E072A" w:rsidRDefault="0049177E" w:rsidP="0049177E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  <w:t>Datum/podpis</w:t>
            </w:r>
          </w:p>
        </w:tc>
        <w:tc>
          <w:tcPr>
            <w:tcW w:w="2552" w:type="dxa"/>
            <w:shd w:val="clear" w:color="auto" w:fill="B8CCE4"/>
          </w:tcPr>
          <w:p w:rsidR="0049177E" w:rsidRDefault="0049177E" w:rsidP="0049177E">
            <w:pPr>
              <w:tabs>
                <w:tab w:val="left" w:pos="330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Datum/podpis</w:t>
            </w: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107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9177E" w:rsidRPr="006E072A" w:rsidTr="0049177E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E072A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7E" w:rsidRPr="006E072A" w:rsidRDefault="0049177E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49177E" w:rsidRDefault="00891300" w:rsidP="00E12B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Pozn. sloupce a řádky je samozřejmě možné přidávat</w:t>
      </w:r>
      <w:r w:rsidR="00AD34A2">
        <w:rPr>
          <w:sz w:val="24"/>
          <w:szCs w:val="24"/>
        </w:rPr>
        <w:t xml:space="preserve"> nebo odebírat.</w:t>
      </w:r>
    </w:p>
    <w:p w:rsidR="0049177E" w:rsidRDefault="0049177E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3"/>
        <w:gridCol w:w="3793"/>
        <w:gridCol w:w="3062"/>
      </w:tblGrid>
      <w:tr w:rsidR="006F79A4" w:rsidRPr="00FA2230" w:rsidTr="001A2A57">
        <w:trPr>
          <w:trHeight w:val="567"/>
        </w:trPr>
        <w:tc>
          <w:tcPr>
            <w:tcW w:w="2518" w:type="dxa"/>
            <w:tcBorders>
              <w:bottom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Monitorovací indikátor číslo</w:t>
            </w:r>
          </w:p>
        </w:tc>
        <w:tc>
          <w:tcPr>
            <w:tcW w:w="3957" w:type="dxa"/>
            <w:tcBorders>
              <w:bottom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Název</w:t>
            </w:r>
          </w:p>
        </w:tc>
        <w:tc>
          <w:tcPr>
            <w:tcW w:w="3237" w:type="dxa"/>
            <w:tcBorders>
              <w:bottom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Počet žáků</w:t>
            </w: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tcBorders>
              <w:top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957" w:type="dxa"/>
            <w:tcBorders>
              <w:top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</w:t>
            </w:r>
          </w:p>
        </w:tc>
        <w:tc>
          <w:tcPr>
            <w:tcW w:w="3237" w:type="dxa"/>
            <w:tcBorders>
              <w:top w:val="thinThickSmallGap" w:sz="24" w:space="0" w:color="auto"/>
            </w:tcBorders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neaktivní osoby ve vzdělávání či odborné přípravě (žáci, studenti a učni)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mladí lidé 15-24 let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menšiny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žáků)- migranti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A74CF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="00A74CFE">
              <w:rPr>
                <w:rFonts w:ascii="Arial" w:hAnsi="Arial" w:cs="Arial"/>
                <w:i/>
                <w:color w:val="000000"/>
                <w:sz w:val="18"/>
                <w:szCs w:val="18"/>
              </w:rPr>
              <w:t>1</w:t>
            </w: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zdravotně znevýhodnění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color w:val="000000"/>
                <w:sz w:val="18"/>
                <w:szCs w:val="18"/>
              </w:rPr>
              <w:t>Počet podpořených osob v počátečním vzdělávání celkem (dětí, žáků) - ostatní znevýhodněné skupiny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1411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– s dosaženým </w:t>
            </w:r>
            <w:proofErr w:type="gramStart"/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vzděláním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základní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m</w:t>
            </w:r>
            <w:proofErr w:type="gramEnd"/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A640BF">
              <w:rPr>
                <w:rFonts w:ascii="Arial" w:hAnsi="Arial" w:cs="Arial"/>
                <w:i/>
                <w:sz w:val="18"/>
                <w:szCs w:val="18"/>
              </w:rPr>
              <w:t xml:space="preserve">a nižším středním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ISCED 1 a 2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1421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– s dosaženým vzděláním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střední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ISCED 3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>1431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-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nástavbové studium ISCED 4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  <w:tr w:rsidR="006F79A4" w:rsidRPr="00FA2230" w:rsidTr="001A2A57">
        <w:trPr>
          <w:trHeight w:val="567"/>
        </w:trPr>
        <w:tc>
          <w:tcPr>
            <w:tcW w:w="2518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F768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957" w:type="dxa"/>
            <w:vAlign w:val="center"/>
          </w:tcPr>
          <w:p w:rsidR="00E12BD3" w:rsidRPr="008D265D" w:rsidRDefault="00E12BD3" w:rsidP="006F79A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Počet podpořených osob v počátečním vzdělávání celkem (dětí, žáků)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s dosaženým vzděláním </w:t>
            </w:r>
            <w:r w:rsidR="006F79A4" w:rsidRPr="003F48B4">
              <w:rPr>
                <w:rFonts w:ascii="Arial" w:hAnsi="Arial" w:cs="Arial"/>
                <w:i/>
                <w:sz w:val="18"/>
                <w:szCs w:val="18"/>
              </w:rPr>
              <w:t>vysokoškolsk</w:t>
            </w:r>
            <w:r w:rsidR="006F79A4">
              <w:rPr>
                <w:rFonts w:ascii="Arial" w:hAnsi="Arial" w:cs="Arial"/>
                <w:i/>
                <w:sz w:val="18"/>
                <w:szCs w:val="18"/>
              </w:rPr>
              <w:t xml:space="preserve">ým </w:t>
            </w:r>
            <w:r w:rsidR="006F79A4" w:rsidRPr="003F48B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3F48B4">
              <w:rPr>
                <w:rFonts w:ascii="Arial" w:hAnsi="Arial" w:cs="Arial"/>
                <w:i/>
                <w:sz w:val="18"/>
                <w:szCs w:val="18"/>
              </w:rPr>
              <w:t>ISCED 5 a 6</w:t>
            </w:r>
          </w:p>
        </w:tc>
        <w:tc>
          <w:tcPr>
            <w:tcW w:w="3237" w:type="dxa"/>
            <w:vAlign w:val="center"/>
          </w:tcPr>
          <w:p w:rsidR="00E12BD3" w:rsidRPr="008D265D" w:rsidRDefault="00E12BD3" w:rsidP="001A2A5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6"/>
              </w:rPr>
            </w:pPr>
          </w:p>
        </w:tc>
      </w:tr>
    </w:tbl>
    <w:p w:rsidR="00E12BD3" w:rsidRPr="0049177E" w:rsidRDefault="0049177E" w:rsidP="00E12BD3">
      <w:pPr>
        <w:autoSpaceDE w:val="0"/>
        <w:autoSpaceDN w:val="0"/>
        <w:adjustRightInd w:val="0"/>
        <w:rPr>
          <w:b/>
          <w:sz w:val="24"/>
          <w:szCs w:val="24"/>
        </w:rPr>
      </w:pPr>
      <w:r w:rsidRPr="0049177E">
        <w:rPr>
          <w:b/>
          <w:sz w:val="24"/>
          <w:szCs w:val="24"/>
        </w:rPr>
        <w:t>V případě, že se stejná skupina žáků zúčastní více výjezdů v rámci této klíčové aktivity, započítávají se žáci do všech monitorovacích indikátorů pouze jednou!</w:t>
      </w: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p w:rsidR="00E12BD3" w:rsidRDefault="00E12BD3" w:rsidP="00E12BD3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8638"/>
      </w:tblGrid>
      <w:tr w:rsidR="00E12BD3" w:rsidRPr="006E072A" w:rsidTr="00E12BD3">
        <w:trPr>
          <w:trHeight w:val="535"/>
        </w:trPr>
        <w:tc>
          <w:tcPr>
            <w:tcW w:w="9172" w:type="dxa"/>
            <w:gridSpan w:val="2"/>
            <w:shd w:val="clear" w:color="auto" w:fill="B8CCE4"/>
          </w:tcPr>
          <w:p w:rsidR="00E12BD3" w:rsidRPr="006E072A" w:rsidRDefault="00E12BD3" w:rsidP="00E12BD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Poskytovatel služeb </w:t>
            </w:r>
          </w:p>
        </w:tc>
      </w:tr>
      <w:tr w:rsidR="00E12BD3" w:rsidRPr="006E072A" w:rsidTr="001A2A57">
        <w:tc>
          <w:tcPr>
            <w:tcW w:w="534" w:type="dxa"/>
          </w:tcPr>
          <w:p w:rsidR="00E12BD3" w:rsidRPr="006E072A" w:rsidRDefault="00E12BD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38" w:type="dxa"/>
          </w:tcPr>
          <w:p w:rsidR="00E12BD3" w:rsidRPr="006E072A" w:rsidRDefault="00E12BD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12BD3" w:rsidRPr="006E072A" w:rsidTr="001A2A57">
        <w:tc>
          <w:tcPr>
            <w:tcW w:w="534" w:type="dxa"/>
          </w:tcPr>
          <w:p w:rsidR="00E12BD3" w:rsidRPr="006E072A" w:rsidRDefault="00E12BD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38" w:type="dxa"/>
          </w:tcPr>
          <w:p w:rsidR="00E12BD3" w:rsidRPr="006E072A" w:rsidRDefault="00E12BD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12BD3" w:rsidRPr="006E072A" w:rsidTr="001A2A57">
        <w:tc>
          <w:tcPr>
            <w:tcW w:w="534" w:type="dxa"/>
          </w:tcPr>
          <w:p w:rsidR="00E12BD3" w:rsidRPr="006E072A" w:rsidRDefault="00E12BD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38" w:type="dxa"/>
          </w:tcPr>
          <w:p w:rsidR="00E12BD3" w:rsidRPr="006E072A" w:rsidRDefault="00E12BD3" w:rsidP="001A2A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1074AA" w:rsidRPr="001074AA" w:rsidRDefault="001074AA" w:rsidP="001074AA">
      <w:pPr>
        <w:jc w:val="center"/>
        <w:rPr>
          <w:b/>
          <w:sz w:val="24"/>
          <w:szCs w:val="24"/>
        </w:rPr>
      </w:pPr>
    </w:p>
    <w:p w:rsidR="009E0FF5" w:rsidRDefault="00322AF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</w:t>
      </w:r>
      <w:r w:rsidR="00065435">
        <w:rPr>
          <w:b/>
          <w:sz w:val="24"/>
          <w:szCs w:val="24"/>
        </w:rPr>
        <w:t xml:space="preserve">zodpovědné </w:t>
      </w:r>
      <w:r w:rsidR="00065435" w:rsidRPr="00065435">
        <w:rPr>
          <w:b/>
          <w:sz w:val="24"/>
          <w:szCs w:val="24"/>
        </w:rPr>
        <w:t xml:space="preserve">osoby </w:t>
      </w:r>
      <w:r w:rsidR="00065435" w:rsidRPr="00065435">
        <w:t>(vyučující, lektor, vedoucí praxe, ředitel, průvodce apod.)</w:t>
      </w:r>
      <w:r w:rsidR="00065435" w:rsidRPr="00065435">
        <w:rPr>
          <w:color w:val="1F497D"/>
        </w:rPr>
        <w:t xml:space="preserve"> </w:t>
      </w:r>
      <w:r>
        <w:rPr>
          <w:b/>
          <w:sz w:val="24"/>
          <w:szCs w:val="24"/>
        </w:rPr>
        <w:t>:</w:t>
      </w:r>
      <w:bookmarkStart w:id="0" w:name="_GoBack"/>
      <w:bookmarkEnd w:id="0"/>
    </w:p>
    <w:sectPr w:rsidR="009E0FF5" w:rsidSect="0035369E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80D" w:rsidRDefault="0092280D">
      <w:r>
        <w:separator/>
      </w:r>
    </w:p>
  </w:endnote>
  <w:endnote w:type="continuationSeparator" w:id="0">
    <w:p w:rsidR="0092280D" w:rsidRDefault="00922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A1F" w:rsidRDefault="009E0FF5" w:rsidP="00BF319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352A1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2A1F" w:rsidRDefault="00352A1F" w:rsidP="00BF3194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80D" w:rsidRDefault="0092280D">
      <w:r>
        <w:separator/>
      </w:r>
    </w:p>
  </w:footnote>
  <w:footnote w:type="continuationSeparator" w:id="0">
    <w:p w:rsidR="0092280D" w:rsidRDefault="00922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014" w:rsidRDefault="009B0F41">
    <w:pPr>
      <w:pStyle w:val="Zhlav"/>
    </w:pPr>
    <w:r>
      <w:rPr>
        <w:noProof/>
      </w:rPr>
      <w:drawing>
        <wp:inline distT="0" distB="0" distL="0" distR="0">
          <wp:extent cx="5972175" cy="145732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73A"/>
    <w:multiLevelType w:val="hybridMultilevel"/>
    <w:tmpl w:val="4AF622A6"/>
    <w:lvl w:ilvl="0" w:tplc="BA3051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6D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FE17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D04F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6020A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F864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FAB9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CEBF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8CC7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172D36"/>
    <w:rsid w:val="00033F4D"/>
    <w:rsid w:val="0004189D"/>
    <w:rsid w:val="00056775"/>
    <w:rsid w:val="00065435"/>
    <w:rsid w:val="000673D4"/>
    <w:rsid w:val="000820E9"/>
    <w:rsid w:val="001074AA"/>
    <w:rsid w:val="001343B9"/>
    <w:rsid w:val="00136B8C"/>
    <w:rsid w:val="00163FC7"/>
    <w:rsid w:val="0017224A"/>
    <w:rsid w:val="00172D36"/>
    <w:rsid w:val="001744A9"/>
    <w:rsid w:val="00191483"/>
    <w:rsid w:val="00197C05"/>
    <w:rsid w:val="001A2A57"/>
    <w:rsid w:val="001A3075"/>
    <w:rsid w:val="001A794E"/>
    <w:rsid w:val="001B10DB"/>
    <w:rsid w:val="001E0777"/>
    <w:rsid w:val="002127BF"/>
    <w:rsid w:val="00222678"/>
    <w:rsid w:val="00234569"/>
    <w:rsid w:val="0024509A"/>
    <w:rsid w:val="00261398"/>
    <w:rsid w:val="00280FA7"/>
    <w:rsid w:val="00290438"/>
    <w:rsid w:val="002F0F42"/>
    <w:rsid w:val="002F55C2"/>
    <w:rsid w:val="00310036"/>
    <w:rsid w:val="00322AF7"/>
    <w:rsid w:val="00331B1C"/>
    <w:rsid w:val="00352A1F"/>
    <w:rsid w:val="0035369E"/>
    <w:rsid w:val="003542A9"/>
    <w:rsid w:val="00371BB4"/>
    <w:rsid w:val="00381003"/>
    <w:rsid w:val="003B26CE"/>
    <w:rsid w:val="0041002D"/>
    <w:rsid w:val="00426EFB"/>
    <w:rsid w:val="00444556"/>
    <w:rsid w:val="00463E74"/>
    <w:rsid w:val="0046631A"/>
    <w:rsid w:val="0049177E"/>
    <w:rsid w:val="00492941"/>
    <w:rsid w:val="00495E96"/>
    <w:rsid w:val="00497D3D"/>
    <w:rsid w:val="004A79E5"/>
    <w:rsid w:val="004B714E"/>
    <w:rsid w:val="004C6A6D"/>
    <w:rsid w:val="004C73A3"/>
    <w:rsid w:val="004D1BAB"/>
    <w:rsid w:val="004F59C4"/>
    <w:rsid w:val="00512D36"/>
    <w:rsid w:val="00517484"/>
    <w:rsid w:val="0052068B"/>
    <w:rsid w:val="005358F6"/>
    <w:rsid w:val="00553C46"/>
    <w:rsid w:val="00564014"/>
    <w:rsid w:val="00591BFF"/>
    <w:rsid w:val="0061001F"/>
    <w:rsid w:val="00624C02"/>
    <w:rsid w:val="00647D99"/>
    <w:rsid w:val="00650457"/>
    <w:rsid w:val="006512A8"/>
    <w:rsid w:val="006528DB"/>
    <w:rsid w:val="006603E1"/>
    <w:rsid w:val="00660D51"/>
    <w:rsid w:val="0066130C"/>
    <w:rsid w:val="00673D3D"/>
    <w:rsid w:val="00674B8C"/>
    <w:rsid w:val="006779B2"/>
    <w:rsid w:val="006E0243"/>
    <w:rsid w:val="006E4607"/>
    <w:rsid w:val="006E745E"/>
    <w:rsid w:val="006F2897"/>
    <w:rsid w:val="006F79A4"/>
    <w:rsid w:val="00702473"/>
    <w:rsid w:val="00747F11"/>
    <w:rsid w:val="00754F95"/>
    <w:rsid w:val="00765E5C"/>
    <w:rsid w:val="0078176C"/>
    <w:rsid w:val="00782210"/>
    <w:rsid w:val="007A6095"/>
    <w:rsid w:val="007B6085"/>
    <w:rsid w:val="007D0AF6"/>
    <w:rsid w:val="007D5930"/>
    <w:rsid w:val="007D7A3C"/>
    <w:rsid w:val="00831CB5"/>
    <w:rsid w:val="00877072"/>
    <w:rsid w:val="00891300"/>
    <w:rsid w:val="008923E2"/>
    <w:rsid w:val="008A2B1F"/>
    <w:rsid w:val="008A4B13"/>
    <w:rsid w:val="008C2B56"/>
    <w:rsid w:val="008D5C82"/>
    <w:rsid w:val="0091539D"/>
    <w:rsid w:val="00917941"/>
    <w:rsid w:val="0092280D"/>
    <w:rsid w:val="00971A36"/>
    <w:rsid w:val="00976A5F"/>
    <w:rsid w:val="009B0F41"/>
    <w:rsid w:val="009C0108"/>
    <w:rsid w:val="009E0FF5"/>
    <w:rsid w:val="009E5687"/>
    <w:rsid w:val="00A25927"/>
    <w:rsid w:val="00A62FC6"/>
    <w:rsid w:val="00A640BF"/>
    <w:rsid w:val="00A72405"/>
    <w:rsid w:val="00A7404B"/>
    <w:rsid w:val="00A74CFE"/>
    <w:rsid w:val="00A9375A"/>
    <w:rsid w:val="00A93A7E"/>
    <w:rsid w:val="00AA066B"/>
    <w:rsid w:val="00AC37BA"/>
    <w:rsid w:val="00AD34A2"/>
    <w:rsid w:val="00B030C2"/>
    <w:rsid w:val="00B2281D"/>
    <w:rsid w:val="00B422BA"/>
    <w:rsid w:val="00B478EE"/>
    <w:rsid w:val="00B925BF"/>
    <w:rsid w:val="00BB4929"/>
    <w:rsid w:val="00BB74B3"/>
    <w:rsid w:val="00BD00B8"/>
    <w:rsid w:val="00BF3194"/>
    <w:rsid w:val="00C1187A"/>
    <w:rsid w:val="00C22CCB"/>
    <w:rsid w:val="00C33337"/>
    <w:rsid w:val="00C713DC"/>
    <w:rsid w:val="00C823F6"/>
    <w:rsid w:val="00C90633"/>
    <w:rsid w:val="00CA1EF3"/>
    <w:rsid w:val="00CC056F"/>
    <w:rsid w:val="00CC3791"/>
    <w:rsid w:val="00CD283B"/>
    <w:rsid w:val="00CE3ECA"/>
    <w:rsid w:val="00CE5E57"/>
    <w:rsid w:val="00D01CF1"/>
    <w:rsid w:val="00D254BF"/>
    <w:rsid w:val="00D722A1"/>
    <w:rsid w:val="00DC4704"/>
    <w:rsid w:val="00DD39DF"/>
    <w:rsid w:val="00DD3D16"/>
    <w:rsid w:val="00DE53C4"/>
    <w:rsid w:val="00E01757"/>
    <w:rsid w:val="00E12BD3"/>
    <w:rsid w:val="00E46832"/>
    <w:rsid w:val="00E82D8A"/>
    <w:rsid w:val="00E90259"/>
    <w:rsid w:val="00EB48B3"/>
    <w:rsid w:val="00EB5981"/>
    <w:rsid w:val="00F633EE"/>
    <w:rsid w:val="00F77020"/>
    <w:rsid w:val="00F84A4A"/>
    <w:rsid w:val="00F8796E"/>
    <w:rsid w:val="00FC140E"/>
    <w:rsid w:val="00FC602B"/>
    <w:rsid w:val="00FD7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369E"/>
  </w:style>
  <w:style w:type="paragraph" w:styleId="Nadpis1">
    <w:name w:val="heading 1"/>
    <w:basedOn w:val="Normln"/>
    <w:next w:val="Normln"/>
    <w:qFormat/>
    <w:rsid w:val="0035369E"/>
    <w:pPr>
      <w:keepNext/>
      <w:widowControl w:val="0"/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5369E"/>
    <w:pPr>
      <w:jc w:val="both"/>
    </w:pPr>
    <w:rPr>
      <w:color w:val="000000"/>
      <w:sz w:val="24"/>
      <w:lang w:val="fr-FR"/>
    </w:rPr>
  </w:style>
  <w:style w:type="paragraph" w:styleId="Zpat">
    <w:name w:val="footer"/>
    <w:basedOn w:val="Normln"/>
    <w:link w:val="ZpatChar"/>
    <w:uiPriority w:val="99"/>
    <w:rsid w:val="00BF319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F3194"/>
  </w:style>
  <w:style w:type="paragraph" w:styleId="Zhlav">
    <w:name w:val="header"/>
    <w:basedOn w:val="Normln"/>
    <w:link w:val="ZhlavChar"/>
    <w:uiPriority w:val="99"/>
    <w:unhideWhenUsed/>
    <w:rsid w:val="00564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4014"/>
  </w:style>
  <w:style w:type="character" w:customStyle="1" w:styleId="ZpatChar">
    <w:name w:val="Zápatí Char"/>
    <w:basedOn w:val="Standardnpsmoodstavce"/>
    <w:link w:val="Zpat"/>
    <w:uiPriority w:val="99"/>
    <w:rsid w:val="00673D3D"/>
  </w:style>
  <w:style w:type="paragraph" w:customStyle="1" w:styleId="Headline5proUC">
    <w:name w:val="Headline 5 pro UC"/>
    <w:basedOn w:val="Nadpis1"/>
    <w:qFormat/>
    <w:rsid w:val="00EB48B3"/>
    <w:pPr>
      <w:keepLines/>
      <w:widowControl/>
      <w:spacing w:before="480" w:line="276" w:lineRule="auto"/>
    </w:pPr>
    <w:rPr>
      <w:bCs/>
      <w:i/>
      <w:i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6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342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ČLENOVÉ  KOORDINAČNÍ  SKUPINY MŠMT PRO  PROGRAMY POMOCI  Z EVROPSKÉHO SOCIÁLNÍHO FONDU</vt:lpstr>
    </vt:vector>
  </TitlesOfParts>
  <Company>MŠMT ČR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ČLENOVÉ  KOORDINAČNÍ  SKUPINY MŠMT PRO  PROGRAMY POMOCI  Z EVROPSKÉHO SOCIÁLNÍHO FONDU</dc:title>
  <dc:subject/>
  <dc:creator>hoskovab</dc:creator>
  <cp:keywords/>
  <cp:lastModifiedBy>jitka baťková</cp:lastModifiedBy>
  <cp:revision>6</cp:revision>
  <cp:lastPrinted>2009-12-16T10:14:00Z</cp:lastPrinted>
  <dcterms:created xsi:type="dcterms:W3CDTF">2013-07-02T05:39:00Z</dcterms:created>
  <dcterms:modified xsi:type="dcterms:W3CDTF">2013-08-19T06:20:00Z</dcterms:modified>
</cp:coreProperties>
</file>