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5C" w:rsidRPr="00EC610D" w:rsidRDefault="0024465C" w:rsidP="0024465C">
      <w:pPr>
        <w:pStyle w:val="normln0"/>
        <w:spacing w:after="0"/>
        <w:jc w:val="center"/>
        <w:rPr>
          <w:b/>
          <w:sz w:val="28"/>
          <w:szCs w:val="28"/>
        </w:rPr>
      </w:pPr>
      <w:bookmarkStart w:id="0" w:name="OLE_LINK2"/>
      <w:bookmarkStart w:id="1" w:name="OLE_LINK3"/>
      <w:bookmarkStart w:id="2" w:name="OLE_LINK4"/>
      <w:bookmarkStart w:id="3" w:name="OLE_LINK5"/>
    </w:p>
    <w:p w:rsidR="0024465C" w:rsidRPr="00EC610D" w:rsidRDefault="0024465C" w:rsidP="0024465C">
      <w:pPr>
        <w:pStyle w:val="normln0"/>
        <w:spacing w:after="0"/>
        <w:jc w:val="center"/>
        <w:rPr>
          <w:b/>
          <w:sz w:val="28"/>
          <w:szCs w:val="28"/>
        </w:rPr>
      </w:pPr>
      <w:r w:rsidRPr="00EC610D">
        <w:rPr>
          <w:b/>
          <w:sz w:val="28"/>
          <w:szCs w:val="28"/>
        </w:rPr>
        <w:t>Příloha č. 9</w:t>
      </w:r>
    </w:p>
    <w:p w:rsidR="0024465C" w:rsidRPr="00EC610D" w:rsidRDefault="0024465C" w:rsidP="0024465C">
      <w:pPr>
        <w:pStyle w:val="normln0"/>
        <w:spacing w:after="0"/>
        <w:jc w:val="center"/>
        <w:rPr>
          <w:b/>
        </w:rPr>
      </w:pPr>
      <w:r w:rsidRPr="00EC610D">
        <w:rPr>
          <w:b/>
        </w:rPr>
        <w:t>výzvy k předkládání žádostí o finanční podporu z </w:t>
      </w:r>
      <w:proofErr w:type="gramStart"/>
      <w:r w:rsidRPr="00EC610D">
        <w:rPr>
          <w:b/>
        </w:rPr>
        <w:t>OP</w:t>
      </w:r>
      <w:proofErr w:type="gramEnd"/>
      <w:r w:rsidRPr="00EC610D">
        <w:rPr>
          <w:b/>
        </w:rPr>
        <w:t xml:space="preserve"> VK, </w:t>
      </w:r>
    </w:p>
    <w:p w:rsidR="0024465C" w:rsidRPr="004B310D" w:rsidRDefault="0024465C" w:rsidP="0024465C">
      <w:pPr>
        <w:pStyle w:val="normln0"/>
        <w:spacing w:after="0"/>
        <w:jc w:val="center"/>
        <w:rPr>
          <w:b/>
        </w:rPr>
      </w:pPr>
      <w:r w:rsidRPr="00EC610D">
        <w:rPr>
          <w:b/>
        </w:rPr>
        <w:t>oblast podpory 3.2 – Podpora nabídky dalšího vzdělávání</w:t>
      </w:r>
      <w:bookmarkEnd w:id="0"/>
      <w:bookmarkEnd w:id="1"/>
      <w:bookmarkEnd w:id="2"/>
      <w:bookmarkEnd w:id="3"/>
    </w:p>
    <w:p w:rsidR="000300A7" w:rsidRDefault="000300A7"/>
    <w:p w:rsidR="0024465C" w:rsidRDefault="0024465C" w:rsidP="0024465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24465C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Čestné prohlášení žadatele</w:t>
      </w:r>
    </w:p>
    <w:p w:rsidR="0024465C" w:rsidRPr="0024465C" w:rsidRDefault="0024465C" w:rsidP="0024465C">
      <w:pPr>
        <w:tabs>
          <w:tab w:val="left" w:pos="3240"/>
        </w:tabs>
        <w:autoSpaceDE w:val="0"/>
        <w:autoSpaceDN w:val="0"/>
        <w:adjustRightInd w:val="0"/>
        <w:spacing w:before="480"/>
        <w:ind w:left="3240" w:hanging="3240"/>
        <w:rPr>
          <w:rFonts w:ascii="Times New Roman" w:hAnsi="Times New Roman" w:cs="Times New Roman"/>
          <w:i/>
          <w:iCs/>
          <w:sz w:val="24"/>
          <w:szCs w:val="24"/>
        </w:rPr>
      </w:pPr>
      <w:r w:rsidRPr="0024465C">
        <w:rPr>
          <w:rFonts w:ascii="Times New Roman" w:hAnsi="Times New Roman" w:cs="Times New Roman"/>
          <w:sz w:val="24"/>
          <w:szCs w:val="24"/>
        </w:rPr>
        <w:t>Žadatel:</w:t>
      </w:r>
      <w:r w:rsidRPr="0024465C">
        <w:rPr>
          <w:rFonts w:ascii="Times New Roman" w:hAnsi="Times New Roman" w:cs="Times New Roman"/>
          <w:sz w:val="24"/>
          <w:szCs w:val="24"/>
        </w:rPr>
        <w:tab/>
      </w:r>
      <w:r w:rsidRPr="0024465C">
        <w:rPr>
          <w:rFonts w:ascii="Times New Roman" w:hAnsi="Times New Roman" w:cs="Times New Roman"/>
          <w:i/>
          <w:iCs/>
          <w:sz w:val="24"/>
          <w:szCs w:val="24"/>
        </w:rPr>
        <w:t>„doplnit název žadatele“</w:t>
      </w:r>
    </w:p>
    <w:p w:rsidR="0024465C" w:rsidRPr="0024465C" w:rsidRDefault="0024465C" w:rsidP="0024465C">
      <w:pPr>
        <w:tabs>
          <w:tab w:val="left" w:pos="3240"/>
        </w:tabs>
        <w:autoSpaceDE w:val="0"/>
        <w:autoSpaceDN w:val="0"/>
        <w:adjustRightInd w:val="0"/>
        <w:spacing w:before="120"/>
        <w:ind w:left="3240" w:hanging="3240"/>
        <w:rPr>
          <w:rFonts w:ascii="Times New Roman" w:hAnsi="Times New Roman" w:cs="Times New Roman"/>
          <w:sz w:val="24"/>
          <w:szCs w:val="24"/>
        </w:rPr>
      </w:pPr>
      <w:r w:rsidRPr="0024465C">
        <w:rPr>
          <w:rFonts w:ascii="Times New Roman" w:hAnsi="Times New Roman" w:cs="Times New Roman"/>
          <w:iCs/>
          <w:sz w:val="24"/>
          <w:szCs w:val="24"/>
        </w:rPr>
        <w:t>Se sídlem:</w:t>
      </w:r>
      <w:r w:rsidRPr="0024465C">
        <w:rPr>
          <w:rFonts w:ascii="Times New Roman" w:hAnsi="Times New Roman" w:cs="Times New Roman"/>
          <w:iCs/>
          <w:sz w:val="24"/>
          <w:szCs w:val="24"/>
        </w:rPr>
        <w:tab/>
      </w:r>
      <w:r w:rsidRPr="0024465C">
        <w:rPr>
          <w:rFonts w:ascii="Times New Roman" w:hAnsi="Times New Roman" w:cs="Times New Roman"/>
          <w:i/>
          <w:iCs/>
          <w:sz w:val="24"/>
          <w:szCs w:val="24"/>
        </w:rPr>
        <w:t>„doplnit sídlo žadatele“</w:t>
      </w:r>
    </w:p>
    <w:p w:rsidR="0024465C" w:rsidRPr="0024465C" w:rsidRDefault="0024465C" w:rsidP="0024465C">
      <w:pPr>
        <w:tabs>
          <w:tab w:val="left" w:pos="3240"/>
        </w:tabs>
        <w:autoSpaceDE w:val="0"/>
        <w:autoSpaceDN w:val="0"/>
        <w:adjustRightInd w:val="0"/>
        <w:spacing w:before="120"/>
        <w:ind w:left="3240" w:hanging="3240"/>
        <w:rPr>
          <w:rFonts w:ascii="Times New Roman" w:hAnsi="Times New Roman" w:cs="Times New Roman"/>
          <w:sz w:val="24"/>
          <w:szCs w:val="24"/>
        </w:rPr>
      </w:pPr>
      <w:r w:rsidRPr="0024465C">
        <w:rPr>
          <w:rFonts w:ascii="Times New Roman" w:hAnsi="Times New Roman" w:cs="Times New Roman"/>
          <w:sz w:val="24"/>
          <w:szCs w:val="24"/>
        </w:rPr>
        <w:t>Název operačního programu:</w:t>
      </w:r>
      <w:r w:rsidRPr="0024465C">
        <w:rPr>
          <w:rFonts w:ascii="Times New Roman" w:hAnsi="Times New Roman" w:cs="Times New Roman"/>
          <w:sz w:val="24"/>
          <w:szCs w:val="24"/>
        </w:rPr>
        <w:tab/>
        <w:t>Operační program Vzdělávání pro konkurenceschopnost</w:t>
      </w:r>
    </w:p>
    <w:p w:rsidR="0024465C" w:rsidRPr="0024465C" w:rsidRDefault="0024465C" w:rsidP="0024465C">
      <w:pPr>
        <w:tabs>
          <w:tab w:val="left" w:pos="3240"/>
        </w:tabs>
        <w:autoSpaceDE w:val="0"/>
        <w:autoSpaceDN w:val="0"/>
        <w:adjustRightInd w:val="0"/>
        <w:spacing w:before="120"/>
        <w:ind w:left="3240" w:hanging="3240"/>
        <w:rPr>
          <w:rFonts w:ascii="Times New Roman" w:hAnsi="Times New Roman" w:cs="Times New Roman"/>
          <w:sz w:val="24"/>
          <w:szCs w:val="24"/>
        </w:rPr>
      </w:pPr>
      <w:r w:rsidRPr="0024465C">
        <w:rPr>
          <w:rFonts w:ascii="Times New Roman" w:hAnsi="Times New Roman" w:cs="Times New Roman"/>
          <w:sz w:val="24"/>
          <w:szCs w:val="24"/>
        </w:rPr>
        <w:t xml:space="preserve">Číslo a název oblasti podpory: </w:t>
      </w:r>
      <w:r w:rsidRPr="0024465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3.2</w:t>
      </w:r>
      <w:r w:rsidRPr="0024465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Podpora nabídky dalšího vzdělávání</w:t>
      </w:r>
    </w:p>
    <w:p w:rsidR="0024465C" w:rsidRPr="0024465C" w:rsidRDefault="0024465C" w:rsidP="0024465C">
      <w:pPr>
        <w:tabs>
          <w:tab w:val="left" w:pos="2580"/>
        </w:tabs>
        <w:autoSpaceDE w:val="0"/>
        <w:spacing w:befor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Jako </w:t>
      </w:r>
      <w:r w:rsidRPr="0024465C">
        <w:rPr>
          <w:rFonts w:ascii="Times New Roman" w:hAnsi="Times New Roman" w:cs="Times New Roman"/>
          <w:sz w:val="24"/>
          <w:szCs w:val="24"/>
        </w:rPr>
        <w:t>žadatel o finanční podporu z Operačního programu vzdělávání pro konkurenceschopnost na projekt …</w:t>
      </w:r>
      <w:r w:rsidRPr="0024465C">
        <w:rPr>
          <w:rFonts w:ascii="Times New Roman" w:hAnsi="Times New Roman" w:cs="Times New Roman"/>
          <w:i/>
          <w:iCs/>
          <w:sz w:val="24"/>
          <w:szCs w:val="24"/>
        </w:rPr>
        <w:t xml:space="preserve">„doplnit název projektu“… </w:t>
      </w:r>
      <w:r w:rsidRPr="0024465C">
        <w:rPr>
          <w:rFonts w:ascii="Times New Roman" w:hAnsi="Times New Roman" w:cs="Times New Roman"/>
          <w:sz w:val="24"/>
          <w:szCs w:val="24"/>
        </w:rPr>
        <w:t>čestně prohlašuji, že:</w:t>
      </w:r>
    </w:p>
    <w:p w:rsidR="0024465C" w:rsidRPr="0024465C" w:rsidRDefault="0024465C" w:rsidP="0024465C">
      <w:pPr>
        <w:numPr>
          <w:ilvl w:val="0"/>
          <w:numId w:val="1"/>
        </w:numPr>
        <w:tabs>
          <w:tab w:val="left" w:pos="1080"/>
        </w:tabs>
        <w:suppressAutoHyphens/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465C">
        <w:rPr>
          <w:rFonts w:ascii="Times New Roman" w:hAnsi="Times New Roman" w:cs="Times New Roman"/>
          <w:bCs/>
          <w:sz w:val="24"/>
          <w:szCs w:val="24"/>
        </w:rPr>
        <w:t>ke dni podání projektové žádosti nemá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 w:rsidRPr="0024465C">
        <w:rPr>
          <w:rFonts w:ascii="Times New Roman" w:hAnsi="Times New Roman" w:cs="Times New Roman"/>
          <w:bCs/>
          <w:sz w:val="24"/>
          <w:szCs w:val="24"/>
        </w:rPr>
        <w:t xml:space="preserve"> žádné závazky vůči orgánům státní správy, samosprávy a zdravotním pojišťovnám po lhůtě </w:t>
      </w:r>
      <w:proofErr w:type="gramStart"/>
      <w:r w:rsidRPr="0024465C">
        <w:rPr>
          <w:rFonts w:ascii="Times New Roman" w:hAnsi="Times New Roman" w:cs="Times New Roman"/>
          <w:bCs/>
          <w:sz w:val="24"/>
          <w:szCs w:val="24"/>
        </w:rPr>
        <w:t>splatnosti  (zejména</w:t>
      </w:r>
      <w:proofErr w:type="gramEnd"/>
      <w:r w:rsidRPr="0024465C">
        <w:rPr>
          <w:rFonts w:ascii="Times New Roman" w:hAnsi="Times New Roman" w:cs="Times New Roman"/>
          <w:bCs/>
          <w:sz w:val="24"/>
          <w:szCs w:val="24"/>
        </w:rPr>
        <w:t xml:space="preserve"> daňové nedoplatky a penále, nedoplatky na pojistném a na penále na veřejné zdravotní pojištění, na pojistném a na penále na sociálním zabezpečení a příspěvku na státní politiku zaměstnanosti, odvody za porušení rozpočtové kázně, atd.) či další nevypořádané finanční závazky z jiných projektů financovaných ze strukturálních fondů nebo Fondu soudržnosti vůči orgánům, které z těchto fondů poskytují </w:t>
      </w:r>
      <w:r w:rsidRPr="0024465C">
        <w:rPr>
          <w:rFonts w:ascii="Times New Roman" w:hAnsi="Times New Roman" w:cs="Times New Roman"/>
          <w:bCs/>
          <w:sz w:val="20"/>
          <w:szCs w:val="20"/>
        </w:rPr>
        <w:t>(za splněné podmínky bezdlužnosti se považuje, pokud bylo poplatníkovi daně povoleno posečkání daně nebo placení daně ve splátkách dle §</w:t>
      </w:r>
      <w:r>
        <w:rPr>
          <w:rFonts w:ascii="Times New Roman" w:hAnsi="Times New Roman" w:cs="Times New Roman"/>
          <w:bCs/>
          <w:sz w:val="20"/>
          <w:szCs w:val="20"/>
        </w:rPr>
        <w:t xml:space="preserve"> 60 zákona č. 337/1992 Sb., o </w:t>
      </w:r>
      <w:r w:rsidRPr="0024465C">
        <w:rPr>
          <w:rFonts w:ascii="Times New Roman" w:hAnsi="Times New Roman" w:cs="Times New Roman"/>
          <w:bCs/>
          <w:sz w:val="20"/>
          <w:szCs w:val="20"/>
        </w:rPr>
        <w:t>správně daní a poplatků, nebo placení pojistného a penále v</w:t>
      </w:r>
      <w:r>
        <w:rPr>
          <w:rFonts w:ascii="Times New Roman" w:hAnsi="Times New Roman" w:cs="Times New Roman"/>
          <w:bCs/>
          <w:sz w:val="20"/>
          <w:szCs w:val="20"/>
        </w:rPr>
        <w:t>e splátkách dle § 20a zákona č. </w:t>
      </w:r>
      <w:r w:rsidRPr="0024465C">
        <w:rPr>
          <w:rFonts w:ascii="Times New Roman" w:hAnsi="Times New Roman" w:cs="Times New Roman"/>
          <w:bCs/>
          <w:sz w:val="20"/>
          <w:szCs w:val="20"/>
        </w:rPr>
        <w:t>589/1992 Sb., o pojistném na sociálním zabezpečení a příspěvku na státní politiku zaměstnanosti);</w:t>
      </w:r>
    </w:p>
    <w:p w:rsidR="00157631" w:rsidRPr="00157631" w:rsidRDefault="00157631" w:rsidP="00157631">
      <w:pPr>
        <w:numPr>
          <w:ilvl w:val="0"/>
          <w:numId w:val="1"/>
        </w:numPr>
        <w:tabs>
          <w:tab w:val="left" w:pos="1080"/>
        </w:tabs>
        <w:suppressAutoHyphens/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7631">
        <w:rPr>
          <w:rFonts w:ascii="Times New Roman" w:hAnsi="Times New Roman" w:cs="Times New Roman"/>
          <w:bCs/>
          <w:sz w:val="24"/>
          <w:szCs w:val="24"/>
        </w:rPr>
        <w:t>v době podání projektové žádosti není na majetek organizace/subjektu prohlášen konkurz ani nebyl návrh na prohlášení konkurzu zamítnut pro nedostatek majetku. Proti majetku organizace/subjektu není veden výkon rozhodnutí, organizace/subjekt není v úpadku podle zákona č. 182/2006 Sb., o úpadku a způsobech jeho řešení (</w:t>
      </w:r>
      <w:proofErr w:type="spellStart"/>
      <w:r w:rsidRPr="00157631">
        <w:rPr>
          <w:rFonts w:ascii="Times New Roman" w:hAnsi="Times New Roman" w:cs="Times New Roman"/>
          <w:bCs/>
          <w:sz w:val="24"/>
          <w:szCs w:val="24"/>
        </w:rPr>
        <w:t>insolvenční</w:t>
      </w:r>
      <w:proofErr w:type="spellEnd"/>
      <w:r w:rsidRPr="00157631">
        <w:rPr>
          <w:rFonts w:ascii="Times New Roman" w:hAnsi="Times New Roman" w:cs="Times New Roman"/>
          <w:bCs/>
          <w:sz w:val="24"/>
          <w:szCs w:val="24"/>
        </w:rPr>
        <w:t xml:space="preserve"> zákon), ve znění pozdějších předpisů, není proti ní vedena exekuce nebo výkon rozhodnutí nebo není v likvidaci.</w:t>
      </w:r>
    </w:p>
    <w:p w:rsidR="0024465C" w:rsidRPr="0024465C" w:rsidRDefault="0024465C" w:rsidP="0024465C">
      <w:pPr>
        <w:spacing w:before="120"/>
        <w:rPr>
          <w:rFonts w:ascii="Times New Roman" w:hAnsi="Times New Roman" w:cs="Times New Roman"/>
          <w:bCs/>
          <w:sz w:val="24"/>
          <w:szCs w:val="24"/>
        </w:rPr>
      </w:pPr>
    </w:p>
    <w:p w:rsidR="0024465C" w:rsidRPr="0024465C" w:rsidRDefault="0024465C" w:rsidP="0024465C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465C">
        <w:rPr>
          <w:rFonts w:ascii="Times New Roman" w:hAnsi="Times New Roman" w:cs="Times New Roman"/>
          <w:bCs/>
          <w:sz w:val="24"/>
          <w:szCs w:val="24"/>
        </w:rPr>
        <w:t xml:space="preserve">Prohlašuji, že uvedené údaje jsou pravdivé a úplné a jsem si vědom/a právních následků nepravdivého prohlášení, včetně případné odpovědnosti. </w:t>
      </w:r>
    </w:p>
    <w:p w:rsidR="0024465C" w:rsidRPr="0024465C" w:rsidRDefault="0024465C" w:rsidP="0024465C">
      <w:pPr>
        <w:keepNext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465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Souhlasím se zpracováním osobních údajů v souladu se zákonem č. 101/2000 Sb., o ochraně osobních údajů, ve znění pozdějších předpisů, které jsem sdělil za účelem předložení a realizace projektu. </w:t>
      </w:r>
    </w:p>
    <w:p w:rsidR="0024465C" w:rsidRPr="0024465C" w:rsidRDefault="0024465C" w:rsidP="0024465C">
      <w:pPr>
        <w:rPr>
          <w:rFonts w:ascii="Times New Roman" w:hAnsi="Times New Roman" w:cs="Times New Roman"/>
          <w:sz w:val="24"/>
          <w:szCs w:val="24"/>
        </w:rPr>
      </w:pPr>
    </w:p>
    <w:p w:rsidR="0024465C" w:rsidRPr="0024465C" w:rsidRDefault="0024465C" w:rsidP="0024465C">
      <w:pPr>
        <w:rPr>
          <w:rFonts w:ascii="Times New Roman" w:hAnsi="Times New Roman" w:cs="Times New Roman"/>
          <w:sz w:val="24"/>
          <w:szCs w:val="24"/>
        </w:rPr>
      </w:pPr>
    </w:p>
    <w:p w:rsidR="0024465C" w:rsidRPr="0024465C" w:rsidRDefault="0024465C" w:rsidP="0024465C">
      <w:pPr>
        <w:tabs>
          <w:tab w:val="left" w:pos="4860"/>
        </w:tabs>
        <w:rPr>
          <w:rFonts w:ascii="Times New Roman" w:hAnsi="Times New Roman" w:cs="Times New Roman"/>
          <w:sz w:val="24"/>
          <w:szCs w:val="24"/>
        </w:rPr>
      </w:pPr>
      <w:r w:rsidRPr="0024465C">
        <w:rPr>
          <w:rFonts w:ascii="Times New Roman" w:hAnsi="Times New Roman" w:cs="Times New Roman"/>
          <w:sz w:val="24"/>
          <w:szCs w:val="24"/>
        </w:rPr>
        <w:t>V ………………</w:t>
      </w:r>
      <w:proofErr w:type="gramStart"/>
      <w:r w:rsidRPr="0024465C">
        <w:rPr>
          <w:rFonts w:ascii="Times New Roman" w:hAnsi="Times New Roman" w:cs="Times New Roman"/>
          <w:sz w:val="24"/>
          <w:szCs w:val="24"/>
        </w:rPr>
        <w:t>…... dne</w:t>
      </w:r>
      <w:proofErr w:type="gramEnd"/>
      <w:r w:rsidRPr="0024465C">
        <w:rPr>
          <w:rFonts w:ascii="Times New Roman" w:hAnsi="Times New Roman" w:cs="Times New Roman"/>
          <w:sz w:val="24"/>
          <w:szCs w:val="24"/>
        </w:rPr>
        <w:t xml:space="preserve"> …………….</w:t>
      </w:r>
      <w:r w:rsidRPr="0024465C">
        <w:rPr>
          <w:rFonts w:ascii="Times New Roman" w:hAnsi="Times New Roman" w:cs="Times New Roman"/>
          <w:sz w:val="24"/>
          <w:szCs w:val="24"/>
        </w:rPr>
        <w:tab/>
      </w:r>
    </w:p>
    <w:p w:rsidR="0024465C" w:rsidRPr="0024465C" w:rsidRDefault="0024465C" w:rsidP="0024465C">
      <w:pPr>
        <w:tabs>
          <w:tab w:val="left" w:pos="4860"/>
        </w:tabs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4465C">
        <w:rPr>
          <w:rFonts w:ascii="Times New Roman" w:hAnsi="Times New Roman" w:cs="Times New Roman"/>
          <w:i/>
          <w:iCs/>
          <w:sz w:val="24"/>
          <w:szCs w:val="24"/>
        </w:rPr>
        <w:tab/>
        <w:t>podpis statutárního zástupce/</w:t>
      </w:r>
    </w:p>
    <w:p w:rsidR="0024465C" w:rsidRPr="0024465C" w:rsidRDefault="0024465C" w:rsidP="0024465C">
      <w:pPr>
        <w:spacing w:after="0"/>
        <w:ind w:left="486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4465C">
        <w:rPr>
          <w:rFonts w:ascii="Times New Roman" w:hAnsi="Times New Roman" w:cs="Times New Roman"/>
          <w:i/>
          <w:iCs/>
          <w:sz w:val="24"/>
          <w:szCs w:val="24"/>
        </w:rPr>
        <w:t>oprávněné osoby</w:t>
      </w:r>
    </w:p>
    <w:p w:rsidR="0024465C" w:rsidRPr="0024465C" w:rsidRDefault="0024465C" w:rsidP="0024465C">
      <w:pPr>
        <w:ind w:left="4860"/>
        <w:jc w:val="center"/>
        <w:rPr>
          <w:rFonts w:ascii="Times New Roman" w:hAnsi="Times New Roman" w:cs="Times New Roman"/>
          <w:sz w:val="24"/>
          <w:szCs w:val="24"/>
        </w:rPr>
      </w:pPr>
      <w:r w:rsidRPr="0024465C">
        <w:rPr>
          <w:rFonts w:ascii="Times New Roman" w:hAnsi="Times New Roman" w:cs="Times New Roman"/>
          <w:sz w:val="24"/>
          <w:szCs w:val="24"/>
        </w:rPr>
        <w:t>---------------------------------------------</w:t>
      </w:r>
    </w:p>
    <w:p w:rsidR="0024465C" w:rsidRPr="0024465C" w:rsidRDefault="0024465C" w:rsidP="0024465C">
      <w:pPr>
        <w:spacing w:after="0" w:line="240" w:lineRule="auto"/>
        <w:ind w:left="4859"/>
        <w:jc w:val="center"/>
        <w:rPr>
          <w:rFonts w:ascii="Times New Roman" w:hAnsi="Times New Roman" w:cs="Times New Roman"/>
          <w:sz w:val="24"/>
          <w:szCs w:val="24"/>
        </w:rPr>
      </w:pPr>
      <w:r w:rsidRPr="0024465C">
        <w:rPr>
          <w:rFonts w:ascii="Times New Roman" w:hAnsi="Times New Roman" w:cs="Times New Roman"/>
          <w:sz w:val="24"/>
          <w:szCs w:val="24"/>
        </w:rPr>
        <w:t>jméno a příjmení statutárního zástupce/</w:t>
      </w:r>
    </w:p>
    <w:p w:rsidR="0024465C" w:rsidRPr="0024465C" w:rsidRDefault="0024465C" w:rsidP="0024465C">
      <w:pPr>
        <w:spacing w:after="0" w:line="240" w:lineRule="auto"/>
        <w:ind w:left="4859"/>
        <w:jc w:val="center"/>
        <w:rPr>
          <w:rFonts w:ascii="Times New Roman" w:hAnsi="Times New Roman" w:cs="Times New Roman"/>
          <w:sz w:val="24"/>
          <w:szCs w:val="24"/>
        </w:rPr>
      </w:pPr>
      <w:r w:rsidRPr="0024465C">
        <w:rPr>
          <w:rFonts w:ascii="Times New Roman" w:hAnsi="Times New Roman" w:cs="Times New Roman"/>
          <w:sz w:val="24"/>
          <w:szCs w:val="24"/>
        </w:rPr>
        <w:t>oprávněné osoby</w:t>
      </w:r>
    </w:p>
    <w:p w:rsidR="0024465C" w:rsidRPr="0024465C" w:rsidRDefault="0024465C" w:rsidP="0024465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sectPr w:rsidR="0024465C" w:rsidRPr="0024465C" w:rsidSect="0042002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02A" w:rsidRDefault="0042002A" w:rsidP="0042002A">
      <w:pPr>
        <w:spacing w:after="0" w:line="240" w:lineRule="auto"/>
      </w:pPr>
      <w:r>
        <w:separator/>
      </w:r>
    </w:p>
  </w:endnote>
  <w:endnote w:type="continuationSeparator" w:id="0">
    <w:p w:rsidR="0042002A" w:rsidRDefault="0042002A" w:rsidP="0042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02A" w:rsidRPr="0042002A" w:rsidRDefault="0042002A" w:rsidP="0042002A">
    <w:pPr>
      <w:pStyle w:val="Zpat"/>
      <w:jc w:val="right"/>
      <w:rPr>
        <w:rFonts w:ascii="Times New Roman" w:hAnsi="Times New Roman" w:cs="Times New Roman"/>
        <w:sz w:val="20"/>
        <w:szCs w:val="20"/>
      </w:rPr>
    </w:pPr>
  </w:p>
  <w:p w:rsidR="0042002A" w:rsidRPr="0042002A" w:rsidRDefault="0042002A" w:rsidP="0042002A">
    <w:pPr>
      <w:pStyle w:val="Zpat"/>
      <w:jc w:val="center"/>
      <w:rPr>
        <w:rFonts w:ascii="Times New Roman" w:hAnsi="Times New Roman" w:cs="Times New Roman"/>
        <w:sz w:val="20"/>
        <w:szCs w:val="20"/>
      </w:rPr>
    </w:pPr>
    <w:r w:rsidRPr="0042002A">
      <w:rPr>
        <w:rFonts w:ascii="Times New Roman" w:hAnsi="Times New Roman" w:cs="Times New Roman"/>
        <w:sz w:val="20"/>
        <w:szCs w:val="20"/>
      </w:rPr>
      <w:t xml:space="preserve">Stránka </w:t>
    </w:r>
    <w:r w:rsidR="00010CAB" w:rsidRPr="0042002A">
      <w:rPr>
        <w:rFonts w:ascii="Times New Roman" w:hAnsi="Times New Roman" w:cs="Times New Roman"/>
        <w:b/>
        <w:sz w:val="20"/>
        <w:szCs w:val="20"/>
      </w:rPr>
      <w:fldChar w:fldCharType="begin"/>
    </w:r>
    <w:r w:rsidRPr="0042002A">
      <w:rPr>
        <w:rFonts w:ascii="Times New Roman" w:hAnsi="Times New Roman" w:cs="Times New Roman"/>
        <w:b/>
        <w:sz w:val="20"/>
        <w:szCs w:val="20"/>
      </w:rPr>
      <w:instrText>PAGE</w:instrText>
    </w:r>
    <w:r w:rsidR="00010CAB" w:rsidRPr="0042002A">
      <w:rPr>
        <w:rFonts w:ascii="Times New Roman" w:hAnsi="Times New Roman" w:cs="Times New Roman"/>
        <w:b/>
        <w:sz w:val="20"/>
        <w:szCs w:val="20"/>
      </w:rPr>
      <w:fldChar w:fldCharType="separate"/>
    </w:r>
    <w:r w:rsidR="00EC610D">
      <w:rPr>
        <w:rFonts w:ascii="Times New Roman" w:hAnsi="Times New Roman" w:cs="Times New Roman"/>
        <w:b/>
        <w:noProof/>
        <w:sz w:val="20"/>
        <w:szCs w:val="20"/>
      </w:rPr>
      <w:t>2</w:t>
    </w:r>
    <w:r w:rsidR="00010CAB" w:rsidRPr="0042002A">
      <w:rPr>
        <w:rFonts w:ascii="Times New Roman" w:hAnsi="Times New Roman" w:cs="Times New Roman"/>
        <w:b/>
        <w:sz w:val="20"/>
        <w:szCs w:val="20"/>
      </w:rPr>
      <w:fldChar w:fldCharType="end"/>
    </w:r>
    <w:r w:rsidRPr="0042002A">
      <w:rPr>
        <w:rFonts w:ascii="Times New Roman" w:hAnsi="Times New Roman" w:cs="Times New Roman"/>
        <w:sz w:val="20"/>
        <w:szCs w:val="20"/>
      </w:rPr>
      <w:t xml:space="preserve"> z </w:t>
    </w:r>
    <w:r w:rsidR="00010CAB" w:rsidRPr="0042002A">
      <w:rPr>
        <w:rFonts w:ascii="Times New Roman" w:hAnsi="Times New Roman" w:cs="Times New Roman"/>
        <w:b/>
        <w:sz w:val="20"/>
        <w:szCs w:val="20"/>
      </w:rPr>
      <w:fldChar w:fldCharType="begin"/>
    </w:r>
    <w:r w:rsidRPr="0042002A">
      <w:rPr>
        <w:rFonts w:ascii="Times New Roman" w:hAnsi="Times New Roman" w:cs="Times New Roman"/>
        <w:b/>
        <w:sz w:val="20"/>
        <w:szCs w:val="20"/>
      </w:rPr>
      <w:instrText>NUMPAGES</w:instrText>
    </w:r>
    <w:r w:rsidR="00010CAB" w:rsidRPr="0042002A">
      <w:rPr>
        <w:rFonts w:ascii="Times New Roman" w:hAnsi="Times New Roman" w:cs="Times New Roman"/>
        <w:b/>
        <w:sz w:val="20"/>
        <w:szCs w:val="20"/>
      </w:rPr>
      <w:fldChar w:fldCharType="separate"/>
    </w:r>
    <w:r w:rsidR="00EC610D">
      <w:rPr>
        <w:rFonts w:ascii="Times New Roman" w:hAnsi="Times New Roman" w:cs="Times New Roman"/>
        <w:b/>
        <w:noProof/>
        <w:sz w:val="20"/>
        <w:szCs w:val="20"/>
      </w:rPr>
      <w:t>2</w:t>
    </w:r>
    <w:r w:rsidR="00010CAB" w:rsidRPr="0042002A">
      <w:rPr>
        <w:rFonts w:ascii="Times New Roman" w:hAnsi="Times New Roman" w:cs="Times New Roman"/>
        <w:b/>
        <w:sz w:val="20"/>
        <w:szCs w:val="20"/>
      </w:rPr>
      <w:fldChar w:fldCharType="end"/>
    </w:r>
  </w:p>
  <w:p w:rsidR="0042002A" w:rsidRDefault="0042002A" w:rsidP="0042002A">
    <w:pPr>
      <w:pStyle w:val="Zpat"/>
      <w:ind w:right="360"/>
    </w:pPr>
  </w:p>
  <w:p w:rsidR="0042002A" w:rsidRDefault="0042002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02A" w:rsidRPr="00A73E20" w:rsidRDefault="0042002A" w:rsidP="0042002A">
    <w:pPr>
      <w:pStyle w:val="Zpat"/>
      <w:jc w:val="center"/>
      <w:rPr>
        <w:sz w:val="20"/>
        <w:szCs w:val="20"/>
      </w:rPr>
    </w:pPr>
    <w:r w:rsidRPr="00A73E20">
      <w:rPr>
        <w:sz w:val="20"/>
        <w:szCs w:val="20"/>
      </w:rPr>
      <w:t>Tato výzva je spolufinancovaná z Evropského sociálního fondu a státního rozpočtu České republiky.</w:t>
    </w:r>
  </w:p>
  <w:p w:rsidR="0042002A" w:rsidRPr="00A73E20" w:rsidRDefault="0042002A" w:rsidP="0042002A">
    <w:pPr>
      <w:pStyle w:val="Zpat"/>
      <w:jc w:val="right"/>
      <w:rPr>
        <w:sz w:val="20"/>
        <w:szCs w:val="20"/>
      </w:rPr>
    </w:pPr>
  </w:p>
  <w:p w:rsidR="0042002A" w:rsidRPr="00A73E20" w:rsidRDefault="0042002A" w:rsidP="0042002A">
    <w:pPr>
      <w:pStyle w:val="Zpat"/>
      <w:jc w:val="center"/>
      <w:rPr>
        <w:sz w:val="20"/>
        <w:szCs w:val="20"/>
      </w:rPr>
    </w:pPr>
    <w:r w:rsidRPr="00A73E20">
      <w:rPr>
        <w:sz w:val="20"/>
        <w:szCs w:val="20"/>
      </w:rPr>
      <w:t xml:space="preserve">Stránka </w:t>
    </w:r>
    <w:r w:rsidR="00010CAB" w:rsidRPr="00A73E20">
      <w:rPr>
        <w:b/>
        <w:sz w:val="20"/>
        <w:szCs w:val="20"/>
      </w:rPr>
      <w:fldChar w:fldCharType="begin"/>
    </w:r>
    <w:r w:rsidRPr="00A73E20">
      <w:rPr>
        <w:b/>
        <w:sz w:val="20"/>
        <w:szCs w:val="20"/>
      </w:rPr>
      <w:instrText>PAGE</w:instrText>
    </w:r>
    <w:r w:rsidR="00010CAB" w:rsidRPr="00A73E20">
      <w:rPr>
        <w:b/>
        <w:sz w:val="20"/>
        <w:szCs w:val="20"/>
      </w:rPr>
      <w:fldChar w:fldCharType="separate"/>
    </w:r>
    <w:r w:rsidR="00EC610D">
      <w:rPr>
        <w:b/>
        <w:noProof/>
        <w:sz w:val="20"/>
        <w:szCs w:val="20"/>
      </w:rPr>
      <w:t>1</w:t>
    </w:r>
    <w:r w:rsidR="00010CAB" w:rsidRPr="00A73E20">
      <w:rPr>
        <w:b/>
        <w:sz w:val="20"/>
        <w:szCs w:val="20"/>
      </w:rPr>
      <w:fldChar w:fldCharType="end"/>
    </w:r>
    <w:r w:rsidRPr="00A73E20">
      <w:rPr>
        <w:sz w:val="20"/>
        <w:szCs w:val="20"/>
      </w:rPr>
      <w:t xml:space="preserve"> z </w:t>
    </w:r>
    <w:r w:rsidR="00010CAB" w:rsidRPr="00A73E20">
      <w:rPr>
        <w:b/>
        <w:sz w:val="20"/>
        <w:szCs w:val="20"/>
      </w:rPr>
      <w:fldChar w:fldCharType="begin"/>
    </w:r>
    <w:r w:rsidRPr="00A73E20">
      <w:rPr>
        <w:b/>
        <w:sz w:val="20"/>
        <w:szCs w:val="20"/>
      </w:rPr>
      <w:instrText>NUMPAGES</w:instrText>
    </w:r>
    <w:r w:rsidR="00010CAB" w:rsidRPr="00A73E20">
      <w:rPr>
        <w:b/>
        <w:sz w:val="20"/>
        <w:szCs w:val="20"/>
      </w:rPr>
      <w:fldChar w:fldCharType="separate"/>
    </w:r>
    <w:r w:rsidR="00EC610D">
      <w:rPr>
        <w:b/>
        <w:noProof/>
        <w:sz w:val="20"/>
        <w:szCs w:val="20"/>
      </w:rPr>
      <w:t>2</w:t>
    </w:r>
    <w:r w:rsidR="00010CAB" w:rsidRPr="00A73E20">
      <w:rPr>
        <w:b/>
        <w:sz w:val="20"/>
        <w:szCs w:val="20"/>
      </w:rPr>
      <w:fldChar w:fldCharType="end"/>
    </w:r>
  </w:p>
  <w:p w:rsidR="0042002A" w:rsidRDefault="0042002A" w:rsidP="0042002A">
    <w:pPr>
      <w:pStyle w:val="Zpat"/>
      <w:ind w:right="360"/>
    </w:pPr>
  </w:p>
  <w:p w:rsidR="0042002A" w:rsidRDefault="0042002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02A" w:rsidRDefault="0042002A" w:rsidP="0042002A">
      <w:pPr>
        <w:spacing w:after="0" w:line="240" w:lineRule="auto"/>
      </w:pPr>
      <w:r>
        <w:separator/>
      </w:r>
    </w:p>
  </w:footnote>
  <w:footnote w:type="continuationSeparator" w:id="0">
    <w:p w:rsidR="0042002A" w:rsidRDefault="0042002A" w:rsidP="00420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3DE" w:rsidRDefault="007823DE">
    <w:pPr>
      <w:pStyle w:val="Zhlav"/>
    </w:pPr>
    <w:r w:rsidRPr="007823DE">
      <w:rPr>
        <w:noProof/>
      </w:rPr>
      <w:drawing>
        <wp:inline distT="0" distB="0" distL="0" distR="0">
          <wp:extent cx="5760720" cy="995452"/>
          <wp:effectExtent l="19050" t="0" r="0" b="0"/>
          <wp:docPr id="5" name="obrázek 2" descr="NOVY_logolink_bare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OVY_logolink_bare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5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23DE" w:rsidRDefault="007823D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9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4465C"/>
    <w:rsid w:val="00010CAB"/>
    <w:rsid w:val="000300A7"/>
    <w:rsid w:val="000B6E2E"/>
    <w:rsid w:val="00157631"/>
    <w:rsid w:val="0024465C"/>
    <w:rsid w:val="0042002A"/>
    <w:rsid w:val="006A16BD"/>
    <w:rsid w:val="006F318F"/>
    <w:rsid w:val="00737004"/>
    <w:rsid w:val="007823DE"/>
    <w:rsid w:val="00EC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00A7"/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24465C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24465C"/>
    <w:rPr>
      <w:rFonts w:ascii="Arial" w:eastAsia="Times New Roman" w:hAnsi="Arial" w:cs="Arial"/>
      <w:kern w:val="32"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465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4465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65C"/>
    <w:rPr>
      <w:rFonts w:ascii="Tahoma" w:hAnsi="Tahoma" w:cs="Tahoma"/>
      <w:sz w:val="16"/>
      <w:szCs w:val="16"/>
    </w:rPr>
  </w:style>
  <w:style w:type="paragraph" w:customStyle="1" w:styleId="normln0">
    <w:name w:val="normální"/>
    <w:basedOn w:val="Normln"/>
    <w:rsid w:val="0024465C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20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00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345</Words>
  <Characters>2042</Characters>
  <Application>Microsoft Office Word</Application>
  <DocSecurity>0</DocSecurity>
  <Lines>17</Lines>
  <Paragraphs>4</Paragraphs>
  <ScaleCrop>false</ScaleCrop>
  <Company>Krajský úřad, Královehradecký kraj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Hejlová</dc:creator>
  <cp:keywords/>
  <dc:description/>
  <cp:lastModifiedBy>776</cp:lastModifiedBy>
  <cp:revision>6</cp:revision>
  <dcterms:created xsi:type="dcterms:W3CDTF">2009-06-05T15:29:00Z</dcterms:created>
  <dcterms:modified xsi:type="dcterms:W3CDTF">2013-02-11T09:13:00Z</dcterms:modified>
</cp:coreProperties>
</file>