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A0" w:rsidRPr="00E94E8D" w:rsidRDefault="00E94E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Příloha č.2 Návrhu smlouvy o zajištění služeb na stravování a zajištění školících prostor – </w:t>
      </w:r>
      <w:r w:rsidRPr="00E94E8D">
        <w:rPr>
          <w:rFonts w:ascii="Times New Roman" w:hAnsi="Times New Roman" w:cs="Times New Roman"/>
          <w:b/>
        </w:rPr>
        <w:t xml:space="preserve">Specifikace ceny z nabídky </w:t>
      </w:r>
    </w:p>
    <w:p w:rsidR="00337496" w:rsidRPr="00037D00" w:rsidRDefault="00337496" w:rsidP="00037D00">
      <w:pPr>
        <w:jc w:val="both"/>
        <w:rPr>
          <w:rFonts w:ascii="Times New Roman" w:hAnsi="Times New Roman" w:cs="Times New Roman"/>
          <w:szCs w:val="20"/>
        </w:rPr>
      </w:pPr>
    </w:p>
    <w:p w:rsidR="00037D00" w:rsidRP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t>Nabídková cena bude rozepsána dle níže uvedené tabulky: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1825"/>
        <w:gridCol w:w="2043"/>
        <w:gridCol w:w="1623"/>
      </w:tblGrid>
      <w:tr w:rsidR="00037D00" w:rsidRPr="00037D00" w:rsidTr="008D7419">
        <w:tc>
          <w:tcPr>
            <w:tcW w:w="3936" w:type="dxa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Oblast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Cena bez DPH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DPH samostatně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 xml:space="preserve">Cena celkem </w:t>
            </w:r>
            <w:r w:rsidRPr="00037D00">
              <w:rPr>
                <w:rFonts w:ascii="Times New Roman" w:hAnsi="Times New Roman" w:cs="Times New Roman"/>
                <w:b/>
                <w:color w:val="000000"/>
              </w:rPr>
              <w:br/>
              <w:t xml:space="preserve">(vč. DPH)     </w:t>
            </w: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  <w:r w:rsidRPr="00037D00">
              <w:rPr>
                <w:rFonts w:ascii="Times New Roman" w:hAnsi="Times New Roman" w:cs="Times New Roman"/>
                <w:color w:val="000000"/>
              </w:rPr>
              <w:t xml:space="preserve">Pronájem školicí místnosti/1 hodina 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337496" w:rsidP="00337496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Pronájem školicí místnosti/1den (8:00 – 17:30)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Celková cena pronájmu školící místnosti 60 dní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5409" w:rsidRPr="00037D00" w:rsidTr="008D7419">
        <w:trPr>
          <w:trHeight w:val="846"/>
        </w:trPr>
        <w:tc>
          <w:tcPr>
            <w:tcW w:w="3936" w:type="dxa"/>
            <w:vAlign w:val="center"/>
          </w:tcPr>
          <w:p w:rsidR="00835409" w:rsidRPr="00037D00" w:rsidRDefault="00835409" w:rsidP="00BB42F6">
            <w:pPr>
              <w:spacing w:before="180" w:after="180"/>
              <w:rPr>
                <w:rFonts w:ascii="Times New Roman" w:hAnsi="Times New Roman" w:cs="Times New Roman"/>
              </w:rPr>
            </w:pPr>
            <w:r w:rsidRPr="00037D00">
              <w:rPr>
                <w:rFonts w:ascii="Times New Roman" w:hAnsi="Times New Roman" w:cs="Times New Roman"/>
              </w:rPr>
              <w:t>Zajištění coffee breaku                                a stravování/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D00">
              <w:rPr>
                <w:rFonts w:ascii="Times New Roman" w:hAnsi="Times New Roman" w:cs="Times New Roman"/>
              </w:rPr>
              <w:t>1 osoba</w:t>
            </w:r>
            <w:r>
              <w:rPr>
                <w:rFonts w:ascii="Times New Roman" w:hAnsi="Times New Roman" w:cs="Times New Roman"/>
              </w:rPr>
              <w:t>/den</w:t>
            </w: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5409" w:rsidRPr="00037D00" w:rsidTr="008D7419">
        <w:trPr>
          <w:trHeight w:val="846"/>
        </w:trPr>
        <w:tc>
          <w:tcPr>
            <w:tcW w:w="3936" w:type="dxa"/>
            <w:vAlign w:val="center"/>
          </w:tcPr>
          <w:p w:rsidR="00835409" w:rsidRPr="00037D00" w:rsidRDefault="00835409" w:rsidP="00BB42F6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Celková cena zajištění celodenního stravování (768 osob v průběhu 60 dní)</w:t>
            </w: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B5C02" w:rsidRDefault="00AB5C02" w:rsidP="00E94E8D">
      <w:pPr>
        <w:pStyle w:val="Odstavecseseznamem"/>
        <w:spacing w:before="100" w:beforeAutospacing="1" w:after="100" w:afterAutospacing="1"/>
        <w:ind w:left="0"/>
        <w:jc w:val="both"/>
      </w:pPr>
    </w:p>
    <w:sectPr w:rsidR="00AB5C02" w:rsidSect="00696A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FFE" w:rsidRDefault="00060FFE" w:rsidP="00820BA0">
      <w:pPr>
        <w:spacing w:after="0" w:line="240" w:lineRule="auto"/>
      </w:pPr>
      <w:r>
        <w:separator/>
      </w:r>
    </w:p>
  </w:endnote>
  <w:endnote w:type="continuationSeparator" w:id="0">
    <w:p w:rsidR="00060FFE" w:rsidRDefault="00060FFE" w:rsidP="0082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FFE" w:rsidRDefault="00060FFE" w:rsidP="00820BA0">
      <w:pPr>
        <w:spacing w:after="0" w:line="240" w:lineRule="auto"/>
      </w:pPr>
      <w:r>
        <w:separator/>
      </w:r>
    </w:p>
  </w:footnote>
  <w:footnote w:type="continuationSeparator" w:id="0">
    <w:p w:rsidR="00060FFE" w:rsidRDefault="00060FFE" w:rsidP="0082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BA0" w:rsidRDefault="00820BA0">
    <w:pPr>
      <w:pStyle w:val="Zhlav"/>
    </w:pPr>
    <w:r>
      <w:rPr>
        <w:rFonts w:ascii="Arial" w:eastAsia="Times New Roman" w:hAnsi="Arial" w:cs="Arial"/>
        <w:b/>
        <w:caps/>
        <w:noProof/>
        <w:color w:val="808080"/>
        <w:spacing w:val="60"/>
        <w:kern w:val="32"/>
        <w:position w:val="-6"/>
        <w:sz w:val="8"/>
        <w:szCs w:val="8"/>
        <w:lang w:eastAsia="cs-CZ"/>
      </w:rPr>
      <w:drawing>
        <wp:inline distT="0" distB="0" distL="0" distR="0">
          <wp:extent cx="5760720" cy="960120"/>
          <wp:effectExtent l="19050" t="0" r="0" b="0"/>
          <wp:docPr id="1" name="obrázek 1" descr="H:\OP VK\Dokumenty\Logolink NOVY_s_KH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:\OP VK\Dokumenty\Logolink NOVY_s_KH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BA0"/>
    <w:rsid w:val="00037D00"/>
    <w:rsid w:val="00060FFE"/>
    <w:rsid w:val="000E629B"/>
    <w:rsid w:val="00162574"/>
    <w:rsid w:val="00210355"/>
    <w:rsid w:val="00337496"/>
    <w:rsid w:val="003B0C3B"/>
    <w:rsid w:val="003E1171"/>
    <w:rsid w:val="003F1496"/>
    <w:rsid w:val="00405289"/>
    <w:rsid w:val="0042243D"/>
    <w:rsid w:val="00486C8E"/>
    <w:rsid w:val="004C7967"/>
    <w:rsid w:val="0050547A"/>
    <w:rsid w:val="00626C07"/>
    <w:rsid w:val="00667BA9"/>
    <w:rsid w:val="00696A25"/>
    <w:rsid w:val="006A2424"/>
    <w:rsid w:val="007D4FD0"/>
    <w:rsid w:val="00807BE3"/>
    <w:rsid w:val="00820BA0"/>
    <w:rsid w:val="00835409"/>
    <w:rsid w:val="009B4D8C"/>
    <w:rsid w:val="00A148A2"/>
    <w:rsid w:val="00A62D15"/>
    <w:rsid w:val="00AB5C02"/>
    <w:rsid w:val="00B15859"/>
    <w:rsid w:val="00B61B70"/>
    <w:rsid w:val="00B66133"/>
    <w:rsid w:val="00B77D14"/>
    <w:rsid w:val="00BB7208"/>
    <w:rsid w:val="00BF5523"/>
    <w:rsid w:val="00C74CB4"/>
    <w:rsid w:val="00C80215"/>
    <w:rsid w:val="00CB486B"/>
    <w:rsid w:val="00E62D0F"/>
    <w:rsid w:val="00E65E21"/>
    <w:rsid w:val="00E81F04"/>
    <w:rsid w:val="00E94E8D"/>
    <w:rsid w:val="00F30145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6A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20BA0"/>
  </w:style>
  <w:style w:type="paragraph" w:styleId="Zpat">
    <w:name w:val="footer"/>
    <w:basedOn w:val="Normln"/>
    <w:link w:val="Zpat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20BA0"/>
  </w:style>
  <w:style w:type="paragraph" w:styleId="Textbubliny">
    <w:name w:val="Balloon Text"/>
    <w:basedOn w:val="Normln"/>
    <w:link w:val="TextbublinyChar"/>
    <w:uiPriority w:val="99"/>
    <w:semiHidden/>
    <w:unhideWhenUsed/>
    <w:rsid w:val="008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BA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820BA0"/>
    <w:pPr>
      <w:widowControl w:val="0"/>
      <w:tabs>
        <w:tab w:val="left" w:pos="432"/>
        <w:tab w:val="left" w:pos="1152"/>
        <w:tab w:val="left" w:pos="1584"/>
        <w:tab w:val="left" w:pos="1728"/>
        <w:tab w:val="decimal" w:pos="3312"/>
        <w:tab w:val="left" w:pos="4032"/>
      </w:tabs>
      <w:spacing w:after="240" w:line="240" w:lineRule="auto"/>
    </w:pPr>
    <w:rPr>
      <w:rFonts w:ascii="Arial" w:eastAsia="Times New Roman" w:hAnsi="Arial" w:cs="Tahoma"/>
      <w:snapToGrid w:val="0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820BA0"/>
    <w:rPr>
      <w:rFonts w:ascii="Arial" w:eastAsia="Times New Roman" w:hAnsi="Arial" w:cs="Tahoma"/>
      <w:snapToGrid w:val="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F00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E6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B48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469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Petra Hnátová</cp:lastModifiedBy>
  <cp:revision>2</cp:revision>
  <dcterms:created xsi:type="dcterms:W3CDTF">2012-12-12T08:04:00Z</dcterms:created>
  <dcterms:modified xsi:type="dcterms:W3CDTF">2012-12-12T08:04:00Z</dcterms:modified>
</cp:coreProperties>
</file>